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E28" w:rsidRDefault="003A6E28" w:rsidP="003A6E28">
      <w:pPr>
        <w:pStyle w:val="AUTORSTRTYTULOWA"/>
        <w:rPr>
          <w:rFonts w:asciiTheme="minorHAnsi" w:hAnsiTheme="minorHAnsi"/>
        </w:rPr>
      </w:pPr>
      <w:bookmarkStart w:id="0" w:name="_GoBack"/>
      <w:bookmarkEnd w:id="0"/>
    </w:p>
    <w:p w:rsidR="003A6E28" w:rsidRDefault="003A6E28" w:rsidP="003A6E28">
      <w:pPr>
        <w:pStyle w:val="AUTORSTRTYTULOWA"/>
        <w:rPr>
          <w:rFonts w:asciiTheme="minorHAnsi" w:hAnsiTheme="minorHAnsi"/>
        </w:rPr>
      </w:pPr>
    </w:p>
    <w:p w:rsidR="003A6E28" w:rsidRDefault="003A6E28" w:rsidP="003A6E28">
      <w:pPr>
        <w:pStyle w:val="AUTORSTRTYTULOWA"/>
        <w:rPr>
          <w:rFonts w:asciiTheme="minorHAnsi" w:hAnsiTheme="minorHAnsi"/>
        </w:rPr>
      </w:pPr>
    </w:p>
    <w:p w:rsidR="003A6E28" w:rsidRDefault="003A6E28" w:rsidP="003A6E28">
      <w:pPr>
        <w:pStyle w:val="AUTORSTRTYTULOWA"/>
        <w:rPr>
          <w:rFonts w:asciiTheme="minorHAnsi" w:hAnsiTheme="minorHAnsi"/>
        </w:rPr>
      </w:pPr>
    </w:p>
    <w:p w:rsidR="003A6E28" w:rsidRDefault="003A6E28" w:rsidP="003A6E28">
      <w:pPr>
        <w:pStyle w:val="AUTORSTRTYTULOWA"/>
        <w:rPr>
          <w:rFonts w:asciiTheme="minorHAnsi" w:hAnsiTheme="minorHAnsi"/>
        </w:rPr>
      </w:pPr>
    </w:p>
    <w:p w:rsidR="003A6E28" w:rsidRPr="0087243E" w:rsidRDefault="003A6E28" w:rsidP="003A6E28">
      <w:pPr>
        <w:pStyle w:val="AUTORSTRTYTULOWA"/>
        <w:rPr>
          <w:rFonts w:asciiTheme="minorHAnsi" w:hAnsiTheme="minorHAnsi"/>
        </w:rPr>
      </w:pPr>
    </w:p>
    <w:p w:rsidR="003A6E28" w:rsidRPr="0087243E" w:rsidRDefault="003A6E28" w:rsidP="003A6E28">
      <w:pPr>
        <w:pStyle w:val="TYTULSTRTYTULOWA"/>
        <w:rPr>
          <w:rFonts w:asciiTheme="minorHAnsi" w:hAnsiTheme="minorHAnsi"/>
        </w:rPr>
      </w:pPr>
      <w:r w:rsidRPr="0087243E">
        <w:rPr>
          <w:rFonts w:asciiTheme="minorHAnsi" w:hAnsiTheme="minorHAnsi"/>
        </w:rPr>
        <w:t xml:space="preserve">Program nauczania dla zawodu </w:t>
      </w:r>
      <w:r w:rsidRPr="0087243E">
        <w:rPr>
          <w:rFonts w:asciiTheme="minorHAnsi" w:hAnsiTheme="minorHAnsi"/>
        </w:rPr>
        <w:br/>
        <w:t xml:space="preserve">technik </w:t>
      </w:r>
      <w:r>
        <w:rPr>
          <w:rFonts w:asciiTheme="minorHAnsi" w:hAnsiTheme="minorHAnsi"/>
        </w:rPr>
        <w:t>informatyk</w:t>
      </w:r>
      <w:r w:rsidRPr="0087243E">
        <w:rPr>
          <w:rFonts w:asciiTheme="minorHAnsi" w:hAnsiTheme="minorHAnsi"/>
        </w:rPr>
        <w:t xml:space="preserve"> 333107 </w:t>
      </w:r>
      <w:r w:rsidRPr="0087243E">
        <w:rPr>
          <w:rFonts w:asciiTheme="minorHAnsi" w:hAnsiTheme="minorHAnsi"/>
        </w:rPr>
        <w:br/>
      </w:r>
      <w:r w:rsidRPr="0087243E">
        <w:rPr>
          <w:rFonts w:asciiTheme="minorHAnsi" w:hAnsiTheme="minorHAnsi"/>
        </w:rPr>
        <w:br/>
        <w:t xml:space="preserve">o strukturze </w:t>
      </w:r>
      <w:r w:rsidR="003E2523">
        <w:rPr>
          <w:rFonts w:asciiTheme="minorHAnsi" w:hAnsiTheme="minorHAnsi"/>
        </w:rPr>
        <w:t>modułowej</w:t>
      </w:r>
    </w:p>
    <w:p w:rsidR="003A6E28" w:rsidRPr="0087243E" w:rsidRDefault="00344B2B" w:rsidP="003A6E28">
      <w:pPr>
        <w:pStyle w:val="AUTORSTRTYTULOW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TYP SZKOŁY: </w:t>
      </w:r>
      <w:r w:rsidR="0011201B">
        <w:rPr>
          <w:rFonts w:asciiTheme="minorHAnsi" w:hAnsiTheme="minorHAnsi"/>
        </w:rPr>
        <w:t>cztero</w:t>
      </w:r>
      <w:r>
        <w:rPr>
          <w:rFonts w:asciiTheme="minorHAnsi" w:hAnsiTheme="minorHAnsi"/>
        </w:rPr>
        <w:t>LETNIE</w:t>
      </w:r>
      <w:r w:rsidR="0011201B" w:rsidRPr="0011201B">
        <w:rPr>
          <w:rFonts w:asciiTheme="minorHAnsi" w:hAnsiTheme="minorHAnsi"/>
        </w:rPr>
        <w:t xml:space="preserve"> </w:t>
      </w:r>
      <w:r w:rsidR="0011201B">
        <w:rPr>
          <w:rFonts w:asciiTheme="minorHAnsi" w:hAnsiTheme="minorHAnsi"/>
        </w:rPr>
        <w:t>TECHNIKUM</w:t>
      </w:r>
    </w:p>
    <w:p w:rsidR="003A6E28" w:rsidRDefault="003A6E28">
      <w:r>
        <w:br w:type="page"/>
      </w:r>
    </w:p>
    <w:p w:rsidR="003A6E28" w:rsidRPr="0087243E" w:rsidRDefault="003A6E28" w:rsidP="003A6E28"/>
    <w:p w:rsidR="007D4334" w:rsidRDefault="007D4334" w:rsidP="00377AAE">
      <w:pPr>
        <w:pStyle w:val="AUTORSTRTYTULOWA"/>
        <w:spacing w:after="170"/>
        <w:jc w:val="left"/>
        <w:rPr>
          <w:rFonts w:asciiTheme="minorHAnsi" w:hAnsiTheme="minorHAnsi"/>
          <w:color w:val="auto"/>
        </w:rPr>
      </w:pPr>
    </w:p>
    <w:tbl>
      <w:tblPr>
        <w:tblW w:w="80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0"/>
      </w:tblGrid>
      <w:tr w:rsidR="007D4334" w:rsidRPr="00DA1E9B" w:rsidTr="007D4334">
        <w:trPr>
          <w:trHeight w:hRule="exact" w:val="737"/>
          <w:tblHeader/>
          <w:jc w:val="center"/>
        </w:trPr>
        <w:tc>
          <w:tcPr>
            <w:tcW w:w="8080" w:type="dxa"/>
            <w:tcBorders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D4334" w:rsidRPr="00DA1E9B" w:rsidRDefault="007D4334" w:rsidP="003E2523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SPIS TREŚCI</w:t>
            </w:r>
          </w:p>
        </w:tc>
      </w:tr>
      <w:tr w:rsidR="007D4334" w:rsidRPr="00DA1E9B" w:rsidTr="007D4334">
        <w:trPr>
          <w:trHeight w:val="2578"/>
          <w:jc w:val="center"/>
        </w:trPr>
        <w:tc>
          <w:tcPr>
            <w:tcW w:w="808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D4334" w:rsidRPr="007D4334" w:rsidRDefault="007D4334" w:rsidP="007D4334">
            <w:pPr>
              <w:spacing w:after="0" w:line="360" w:lineRule="auto"/>
              <w:ind w:left="142" w:hanging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4334">
              <w:rPr>
                <w:rFonts w:ascii="Arial" w:hAnsi="Arial" w:cs="Arial"/>
                <w:b/>
                <w:sz w:val="20"/>
                <w:szCs w:val="20"/>
              </w:rPr>
              <w:t>I. Wstęp do programu</w:t>
            </w:r>
          </w:p>
          <w:p w:rsidR="007D4334" w:rsidRPr="00374022" w:rsidRDefault="007D4334" w:rsidP="007D4334">
            <w:pPr>
              <w:pStyle w:val="Akapitzlist"/>
              <w:spacing w:after="0" w:line="360" w:lineRule="auto"/>
              <w:ind w:left="284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4022">
              <w:rPr>
                <w:rFonts w:ascii="Arial" w:hAnsi="Arial" w:cs="Arial"/>
                <w:sz w:val="20"/>
                <w:szCs w:val="20"/>
              </w:rPr>
              <w:t>Opis zawodu</w:t>
            </w:r>
          </w:p>
          <w:p w:rsidR="007D4334" w:rsidRPr="00374022" w:rsidRDefault="007D4334" w:rsidP="007D4334">
            <w:pPr>
              <w:pStyle w:val="Akapitzlist"/>
              <w:spacing w:after="0" w:line="360" w:lineRule="auto"/>
              <w:ind w:left="284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4022">
              <w:rPr>
                <w:rFonts w:ascii="Arial" w:hAnsi="Arial" w:cs="Arial"/>
                <w:sz w:val="20"/>
                <w:szCs w:val="20"/>
              </w:rPr>
              <w:t>Charakterystyka programu</w:t>
            </w:r>
          </w:p>
          <w:p w:rsidR="007D4334" w:rsidRPr="00374022" w:rsidRDefault="007D4334" w:rsidP="007D4334">
            <w:pPr>
              <w:pStyle w:val="Akapitzlist"/>
              <w:spacing w:after="0" w:line="360" w:lineRule="auto"/>
              <w:ind w:left="284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4022">
              <w:rPr>
                <w:rFonts w:ascii="Arial" w:hAnsi="Arial" w:cs="Arial"/>
                <w:sz w:val="20"/>
                <w:szCs w:val="20"/>
              </w:rPr>
              <w:t>Założenia programowe</w:t>
            </w:r>
          </w:p>
          <w:p w:rsidR="007D4334" w:rsidRPr="007D4334" w:rsidRDefault="007D4334" w:rsidP="007D4334">
            <w:pPr>
              <w:pStyle w:val="Akapitzlist"/>
              <w:tabs>
                <w:tab w:val="left" w:pos="284"/>
              </w:tabs>
              <w:spacing w:after="0" w:line="360" w:lineRule="auto"/>
              <w:ind w:left="142" w:hanging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4334">
              <w:rPr>
                <w:rFonts w:ascii="Arial" w:hAnsi="Arial" w:cs="Arial"/>
                <w:b/>
                <w:sz w:val="20"/>
                <w:szCs w:val="20"/>
              </w:rPr>
              <w:t>II. Cele kierunkowe zawodu</w:t>
            </w:r>
          </w:p>
          <w:p w:rsidR="007D4334" w:rsidRPr="00DA65CD" w:rsidRDefault="007D4334" w:rsidP="007D4334">
            <w:pPr>
              <w:pStyle w:val="Akapitzlist"/>
              <w:tabs>
                <w:tab w:val="left" w:pos="284"/>
              </w:tabs>
              <w:spacing w:after="0" w:line="360" w:lineRule="auto"/>
              <w:ind w:left="142" w:hanging="142"/>
              <w:jc w:val="both"/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7D4334">
              <w:rPr>
                <w:rFonts w:ascii="Arial" w:hAnsi="Arial" w:cs="Arial"/>
                <w:b/>
                <w:sz w:val="20"/>
                <w:szCs w:val="20"/>
              </w:rPr>
              <w:t xml:space="preserve">III. Programy nauczania dla poszczególnych </w:t>
            </w:r>
            <w:r w:rsidR="003E2523">
              <w:rPr>
                <w:rFonts w:ascii="Arial" w:hAnsi="Arial" w:cs="Arial"/>
                <w:b/>
                <w:sz w:val="20"/>
                <w:szCs w:val="20"/>
              </w:rPr>
              <w:t>modułów</w:t>
            </w:r>
          </w:p>
          <w:p w:rsidR="007D4334" w:rsidRPr="00374022" w:rsidRDefault="007D4334" w:rsidP="007D4334">
            <w:pPr>
              <w:pStyle w:val="Akapitzlist"/>
              <w:spacing w:after="0" w:line="360" w:lineRule="auto"/>
              <w:ind w:left="425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40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</w:t>
            </w:r>
            <w:r w:rsidR="003E2523">
              <w:rPr>
                <w:rFonts w:ascii="Arial" w:hAnsi="Arial" w:cs="Arial"/>
                <w:b/>
                <w:bCs/>
                <w:sz w:val="20"/>
                <w:szCs w:val="20"/>
              </w:rPr>
              <w:t>modułu</w:t>
            </w:r>
          </w:p>
          <w:p w:rsidR="007D4334" w:rsidRPr="00374022" w:rsidRDefault="007D4334" w:rsidP="007D4334">
            <w:pPr>
              <w:pStyle w:val="Akapitzlist"/>
              <w:spacing w:after="0" w:line="360" w:lineRule="auto"/>
              <w:ind w:left="425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4022">
              <w:rPr>
                <w:rFonts w:ascii="Arial" w:hAnsi="Arial" w:cs="Arial"/>
                <w:b/>
                <w:bCs/>
                <w:sz w:val="20"/>
                <w:szCs w:val="20"/>
              </w:rPr>
              <w:t>Cele ogólne</w:t>
            </w:r>
          </w:p>
          <w:p w:rsidR="007D4334" w:rsidRPr="00374022" w:rsidRDefault="007D4334" w:rsidP="007D4334">
            <w:pPr>
              <w:pStyle w:val="Akapitzlist"/>
              <w:spacing w:after="0" w:line="360" w:lineRule="auto"/>
              <w:ind w:left="425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4022">
              <w:rPr>
                <w:rFonts w:ascii="Arial" w:hAnsi="Arial" w:cs="Arial"/>
                <w:b/>
                <w:bCs/>
                <w:sz w:val="20"/>
                <w:szCs w:val="20"/>
              </w:rPr>
              <w:t>Cele operacyjne</w:t>
            </w:r>
          </w:p>
          <w:p w:rsidR="007D4334" w:rsidRPr="00374022" w:rsidRDefault="007D4334" w:rsidP="007D4334">
            <w:pPr>
              <w:pStyle w:val="Akapitzlist"/>
              <w:spacing w:after="0" w:line="360" w:lineRule="auto"/>
              <w:ind w:left="425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40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Treści kształcenia </w:t>
            </w:r>
          </w:p>
          <w:p w:rsidR="007D4334" w:rsidRPr="007D4334" w:rsidRDefault="00910AED" w:rsidP="007D4334">
            <w:pPr>
              <w:pStyle w:val="Akapitzlist"/>
              <w:spacing w:after="0" w:line="360" w:lineRule="auto"/>
              <w:ind w:left="425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</w:t>
            </w:r>
            <w:r w:rsidR="007D4334" w:rsidRPr="007D4334">
              <w:rPr>
                <w:rFonts w:ascii="Arial" w:hAnsi="Arial" w:cs="Arial"/>
                <w:i/>
                <w:iCs/>
                <w:sz w:val="20"/>
                <w:szCs w:val="20"/>
              </w:rPr>
              <w:t>ziały i wymagania programowe</w:t>
            </w:r>
          </w:p>
          <w:p w:rsidR="007D4334" w:rsidRPr="00374022" w:rsidRDefault="007D4334" w:rsidP="007D4334">
            <w:pPr>
              <w:pStyle w:val="Akapitzlist"/>
              <w:spacing w:after="0" w:line="360" w:lineRule="auto"/>
              <w:ind w:left="14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4022">
              <w:rPr>
                <w:rFonts w:ascii="Arial" w:hAnsi="Arial" w:cs="Arial"/>
                <w:b/>
                <w:bCs/>
                <w:sz w:val="20"/>
                <w:szCs w:val="20"/>
              </w:rPr>
              <w:t>Proced</w:t>
            </w:r>
            <w:r w:rsidR="00910AED">
              <w:rPr>
                <w:rFonts w:ascii="Arial" w:hAnsi="Arial" w:cs="Arial"/>
                <w:b/>
                <w:bCs/>
                <w:sz w:val="20"/>
                <w:szCs w:val="20"/>
              </w:rPr>
              <w:t>ury osiągania celów kształcenia</w:t>
            </w:r>
          </w:p>
          <w:p w:rsidR="007D4334" w:rsidRPr="00374022" w:rsidRDefault="007D4334" w:rsidP="007D4334">
            <w:pPr>
              <w:pStyle w:val="Akapitzlist"/>
              <w:spacing w:after="0" w:line="360" w:lineRule="auto"/>
              <w:ind w:left="425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40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Propozycje metod nauczania, środków dydaktycznych do </w:t>
            </w:r>
            <w:r w:rsidR="00216D7D">
              <w:rPr>
                <w:rFonts w:ascii="Arial" w:hAnsi="Arial" w:cs="Arial"/>
                <w:i/>
                <w:iCs/>
                <w:sz w:val="20"/>
                <w:szCs w:val="20"/>
              </w:rPr>
              <w:t>modułu</w:t>
            </w:r>
            <w:r w:rsidRPr="00374022">
              <w:rPr>
                <w:rFonts w:ascii="Arial" w:hAnsi="Arial" w:cs="Arial"/>
                <w:i/>
                <w:iCs/>
                <w:sz w:val="20"/>
                <w:szCs w:val="20"/>
              </w:rPr>
              <w:t>, obudowa dydaktyczna, warunki realizacji programu</w:t>
            </w:r>
          </w:p>
          <w:p w:rsidR="007D4334" w:rsidRPr="00374022" w:rsidRDefault="007D4334" w:rsidP="007D4334">
            <w:pPr>
              <w:pStyle w:val="Akapitzlist"/>
              <w:spacing w:after="0" w:line="360" w:lineRule="auto"/>
              <w:ind w:left="708" w:hanging="283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4022">
              <w:rPr>
                <w:rFonts w:ascii="Arial" w:hAnsi="Arial" w:cs="Arial"/>
                <w:i/>
                <w:iCs/>
                <w:sz w:val="20"/>
                <w:szCs w:val="20"/>
              </w:rPr>
              <w:t>Proponowane metody sprawdzania osiągnięć edukacyjnych ucznia</w:t>
            </w:r>
          </w:p>
          <w:p w:rsidR="007D4334" w:rsidRPr="00374022" w:rsidRDefault="007D4334" w:rsidP="007D4334">
            <w:pPr>
              <w:pStyle w:val="Akapitzlist"/>
              <w:spacing w:after="0" w:line="360" w:lineRule="auto"/>
              <w:ind w:left="708" w:hanging="283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40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Ewaluacja </w:t>
            </w:r>
            <w:r w:rsidR="003E2523">
              <w:rPr>
                <w:rFonts w:ascii="Arial" w:hAnsi="Arial" w:cs="Arial"/>
                <w:i/>
                <w:iCs/>
                <w:sz w:val="20"/>
                <w:szCs w:val="20"/>
              </w:rPr>
              <w:t>modułu</w:t>
            </w:r>
          </w:p>
          <w:p w:rsidR="007D4334" w:rsidRPr="00DA1E9B" w:rsidRDefault="007D4334" w:rsidP="007D4334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after="57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</w:tbl>
    <w:p w:rsidR="007D4334" w:rsidRDefault="007D4334" w:rsidP="00377AAE">
      <w:pPr>
        <w:pStyle w:val="AUTORSTRTYTULOWA"/>
        <w:spacing w:after="170"/>
        <w:jc w:val="left"/>
        <w:rPr>
          <w:rFonts w:asciiTheme="minorHAnsi" w:hAnsiTheme="minorHAnsi"/>
          <w:color w:val="auto"/>
        </w:rPr>
      </w:pPr>
    </w:p>
    <w:p w:rsidR="00187D46" w:rsidRDefault="00187D46" w:rsidP="00B823CB">
      <w:pPr>
        <w:tabs>
          <w:tab w:val="left" w:pos="567"/>
        </w:tabs>
        <w:spacing w:after="0" w:line="360" w:lineRule="auto"/>
        <w:ind w:left="142" w:hanging="142"/>
        <w:jc w:val="both"/>
        <w:rPr>
          <w:rFonts w:ascii="Arial" w:hAnsi="Arial" w:cs="Arial"/>
          <w:b/>
          <w:sz w:val="20"/>
          <w:szCs w:val="20"/>
        </w:rPr>
      </w:pPr>
    </w:p>
    <w:p w:rsidR="00B823CB" w:rsidRPr="003A6E28" w:rsidRDefault="00B823CB" w:rsidP="003A6E28">
      <w:pPr>
        <w:tabs>
          <w:tab w:val="left" w:pos="170"/>
          <w:tab w:val="left" w:pos="340"/>
          <w:tab w:val="left" w:pos="510"/>
        </w:tabs>
        <w:suppressAutoHyphens/>
        <w:autoSpaceDE w:val="0"/>
        <w:autoSpaceDN w:val="0"/>
        <w:adjustRightInd w:val="0"/>
        <w:spacing w:before="340" w:after="170" w:line="440" w:lineRule="atLeast"/>
        <w:textAlignment w:val="center"/>
        <w:rPr>
          <w:rFonts w:cs="AgendaPl Semibold"/>
          <w:color w:val="F7931D"/>
          <w:sz w:val="44"/>
          <w:szCs w:val="44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Pr="003A6E28">
        <w:rPr>
          <w:rFonts w:cs="AgendaPl Semibold"/>
          <w:color w:val="F7931D"/>
          <w:sz w:val="44"/>
          <w:szCs w:val="44"/>
        </w:rPr>
        <w:lastRenderedPageBreak/>
        <w:t>I. WSTĘP DO PROGRAMU</w:t>
      </w:r>
    </w:p>
    <w:p w:rsidR="00B823CB" w:rsidRPr="003A6E28" w:rsidRDefault="00B823CB" w:rsidP="003A6E28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  <w:b/>
          <w:color w:val="4F81BD" w:themeColor="accent1"/>
          <w:szCs w:val="20"/>
        </w:rPr>
      </w:pPr>
      <w:r w:rsidRPr="003A6E28">
        <w:rPr>
          <w:rFonts w:cs="Dutch801HdEU"/>
          <w:b/>
          <w:color w:val="4F81BD" w:themeColor="accent1"/>
          <w:szCs w:val="20"/>
        </w:rPr>
        <w:t>OPIS ZAWODU</w:t>
      </w:r>
    </w:p>
    <w:p w:rsidR="00B823CB" w:rsidRPr="003A6E28" w:rsidRDefault="001335BE" w:rsidP="00694567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3A6E28">
        <w:rPr>
          <w:rFonts w:cs="Dutch801HdEU"/>
          <w:color w:val="000000"/>
          <w:sz w:val="20"/>
          <w:szCs w:val="20"/>
        </w:rPr>
        <w:t>T</w:t>
      </w:r>
      <w:r w:rsidR="00B823CB" w:rsidRPr="003A6E28">
        <w:rPr>
          <w:rFonts w:cs="Dutch801HdEU"/>
          <w:color w:val="000000"/>
          <w:sz w:val="20"/>
          <w:szCs w:val="20"/>
        </w:rPr>
        <w:t>echnik informatyk jest stosunkowo nowym zawodem</w:t>
      </w:r>
      <w:r>
        <w:rPr>
          <w:rFonts w:cs="Dutch801HdEU"/>
          <w:color w:val="000000"/>
          <w:sz w:val="20"/>
          <w:szCs w:val="20"/>
        </w:rPr>
        <w:t>.</w:t>
      </w:r>
      <w:r w:rsidR="00B823CB" w:rsidRPr="003A6E28">
        <w:rPr>
          <w:rFonts w:cs="Dutch801HdEU"/>
          <w:color w:val="000000"/>
          <w:sz w:val="20"/>
          <w:szCs w:val="20"/>
        </w:rPr>
        <w:t xml:space="preserve"> </w:t>
      </w:r>
      <w:r w:rsidRPr="003A6E28">
        <w:rPr>
          <w:rFonts w:cs="Dutch801HdEU"/>
          <w:color w:val="000000"/>
          <w:sz w:val="20"/>
          <w:szCs w:val="20"/>
        </w:rPr>
        <w:t>P</w:t>
      </w:r>
      <w:r w:rsidR="00B823CB" w:rsidRPr="003A6E28">
        <w:rPr>
          <w:rFonts w:cs="Dutch801HdEU"/>
          <w:color w:val="000000"/>
          <w:sz w:val="20"/>
          <w:szCs w:val="20"/>
        </w:rPr>
        <w:t>ojawił się na rynku pracy wraz z wprowadzaniem do przedsiębiorstw nowoczesnych technologii informacyjnych w zakresie przetwarzania danych, pracy biurowej oraz wykorzystywania usług sieciowych w zastosowaniach profesjonalnych. Technicy informatycy znajdują zatrudnienie we wszystkich gałęziach gospodarki</w:t>
      </w:r>
      <w:r>
        <w:rPr>
          <w:rFonts w:cs="Dutch801HdEU"/>
          <w:color w:val="000000"/>
          <w:sz w:val="20"/>
          <w:szCs w:val="20"/>
        </w:rPr>
        <w:t>,</w:t>
      </w:r>
      <w:r w:rsidR="00B823CB" w:rsidRPr="003A6E28">
        <w:rPr>
          <w:rFonts w:cs="Dutch801HdEU"/>
          <w:color w:val="000000"/>
          <w:sz w:val="20"/>
          <w:szCs w:val="20"/>
        </w:rPr>
        <w:t xml:space="preserve"> zarówno w dużych, średnich i małych firmach, jak i w mikroprzedsiębiorstwach. </w:t>
      </w:r>
      <w:r>
        <w:rPr>
          <w:rFonts w:cs="Dutch801HdEU"/>
          <w:color w:val="000000"/>
          <w:sz w:val="20"/>
          <w:szCs w:val="20"/>
        </w:rPr>
        <w:t>Wpływa to na duże</w:t>
      </w:r>
      <w:r w:rsidRPr="003A6E28">
        <w:rPr>
          <w:rFonts w:cs="Dutch801HdEU"/>
          <w:color w:val="000000"/>
          <w:sz w:val="20"/>
          <w:szCs w:val="20"/>
        </w:rPr>
        <w:t xml:space="preserve"> zapotrzebowanie </w:t>
      </w:r>
      <w:r>
        <w:rPr>
          <w:rFonts w:cs="Dutch801HdEU"/>
          <w:color w:val="000000"/>
          <w:sz w:val="20"/>
          <w:szCs w:val="20"/>
        </w:rPr>
        <w:t xml:space="preserve">rynku pracy </w:t>
      </w:r>
      <w:r w:rsidR="00B823CB" w:rsidRPr="003A6E28">
        <w:rPr>
          <w:rFonts w:cs="Dutch801HdEU"/>
          <w:color w:val="000000"/>
          <w:sz w:val="20"/>
          <w:szCs w:val="20"/>
        </w:rPr>
        <w:t>na pracowników z kwalifikacjami technika informatyka.</w:t>
      </w:r>
    </w:p>
    <w:p w:rsidR="00B823CB" w:rsidRPr="003A6E28" w:rsidRDefault="001335BE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ind w:firstLine="567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3A6E28">
        <w:rPr>
          <w:rFonts w:cs="Dutch801HdEU"/>
          <w:color w:val="000000"/>
          <w:sz w:val="20"/>
          <w:szCs w:val="20"/>
        </w:rPr>
        <w:t>T</w:t>
      </w:r>
      <w:r w:rsidR="00B823CB" w:rsidRPr="003A6E28">
        <w:rPr>
          <w:rFonts w:cs="Dutch801HdEU"/>
          <w:color w:val="000000"/>
          <w:sz w:val="20"/>
          <w:szCs w:val="20"/>
        </w:rPr>
        <w:t>echnik informatyk należy do grupy zawodów branży teleinformatycznej</w:t>
      </w:r>
      <w:r>
        <w:rPr>
          <w:rFonts w:cs="Dutch801HdEU"/>
          <w:color w:val="000000"/>
          <w:sz w:val="20"/>
          <w:szCs w:val="20"/>
        </w:rPr>
        <w:t xml:space="preserve"> (INF). W podstawie programowej </w:t>
      </w:r>
      <w:r w:rsidR="00B823CB" w:rsidRPr="003A6E28">
        <w:rPr>
          <w:rFonts w:cs="Dutch801HdEU"/>
          <w:color w:val="000000"/>
          <w:sz w:val="20"/>
          <w:szCs w:val="20"/>
        </w:rPr>
        <w:t>kształcenia w zawodzie wyodrębniono dwie kwalifikacje: INF.02. Admini</w:t>
      </w:r>
      <w:r>
        <w:rPr>
          <w:rFonts w:cs="Dutch801HdEU"/>
          <w:color w:val="000000"/>
          <w:sz w:val="20"/>
          <w:szCs w:val="20"/>
        </w:rPr>
        <w:t xml:space="preserve">stracja i eksploatacja systemów </w:t>
      </w:r>
      <w:r w:rsidR="00B823CB" w:rsidRPr="003A6E28">
        <w:rPr>
          <w:rFonts w:cs="Dutch801HdEU"/>
          <w:color w:val="000000"/>
          <w:sz w:val="20"/>
          <w:szCs w:val="20"/>
        </w:rPr>
        <w:t xml:space="preserve">komputerowych, urządzeń peryferyjnych i lokalnych sieci komputerowych oraz INF.03. Tworzenie i administrowanie stronami i aplikacjami internetowymi oraz bazami danych, w których wymagania opisano za pomocą efektów kształcenia określonych dla tych kwalifikacji odpowiednio jako </w:t>
      </w:r>
      <w:r>
        <w:rPr>
          <w:rFonts w:cs="Dutch801HdEU"/>
          <w:color w:val="000000"/>
          <w:sz w:val="20"/>
          <w:szCs w:val="20"/>
        </w:rPr>
        <w:t>IV</w:t>
      </w:r>
      <w:r w:rsidR="00B823CB" w:rsidRPr="003A6E28">
        <w:rPr>
          <w:rFonts w:cs="Dutch801HdEU"/>
          <w:color w:val="000000"/>
          <w:sz w:val="20"/>
          <w:szCs w:val="20"/>
        </w:rPr>
        <w:t xml:space="preserve"> i </w:t>
      </w:r>
      <w:r>
        <w:rPr>
          <w:rFonts w:cs="Dutch801HdEU"/>
          <w:color w:val="000000"/>
          <w:sz w:val="20"/>
          <w:szCs w:val="20"/>
        </w:rPr>
        <w:t>V</w:t>
      </w:r>
      <w:r w:rsidR="00B823CB" w:rsidRPr="003A6E28">
        <w:rPr>
          <w:rFonts w:cs="Dutch801HdEU"/>
          <w:color w:val="000000"/>
          <w:sz w:val="20"/>
          <w:szCs w:val="20"/>
        </w:rPr>
        <w:t xml:space="preserve"> poziom Polskiej Ramy Kwalifikacji.</w:t>
      </w:r>
      <w:r w:rsidR="00E471CA">
        <w:rPr>
          <w:rFonts w:cs="Dutch801HdEU"/>
          <w:color w:val="000000"/>
          <w:sz w:val="20"/>
          <w:szCs w:val="20"/>
        </w:rPr>
        <w:t xml:space="preserve"> </w:t>
      </w:r>
      <w:r w:rsidR="00B823CB" w:rsidRPr="003A6E28">
        <w:rPr>
          <w:rFonts w:cs="Dutch801HdEU"/>
          <w:color w:val="000000"/>
          <w:sz w:val="20"/>
          <w:szCs w:val="20"/>
        </w:rPr>
        <w:t>Kwalifikacje całościowe zawodu technik inf</w:t>
      </w:r>
      <w:r>
        <w:rPr>
          <w:rFonts w:cs="Dutch801HdEU"/>
          <w:color w:val="000000"/>
          <w:sz w:val="20"/>
          <w:szCs w:val="20"/>
        </w:rPr>
        <w:t xml:space="preserve">ormatyk </w:t>
      </w:r>
      <w:r w:rsidR="00B823CB" w:rsidRPr="003A6E28">
        <w:rPr>
          <w:rFonts w:cs="Dutch801HdEU"/>
          <w:color w:val="000000"/>
          <w:sz w:val="20"/>
          <w:szCs w:val="20"/>
        </w:rPr>
        <w:t>stanowią V poz</w:t>
      </w:r>
      <w:r>
        <w:rPr>
          <w:rFonts w:cs="Dutch801HdEU"/>
          <w:color w:val="000000"/>
          <w:sz w:val="20"/>
          <w:szCs w:val="20"/>
        </w:rPr>
        <w:t>iom Polskiej Ramy Kwalifikacji.</w:t>
      </w:r>
    </w:p>
    <w:p w:rsidR="00B823CB" w:rsidRPr="003A6E28" w:rsidRDefault="00B823CB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ind w:firstLine="567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3A6E28">
        <w:rPr>
          <w:rFonts w:cs="Dutch801HdEU"/>
          <w:color w:val="000000"/>
          <w:sz w:val="20"/>
          <w:szCs w:val="20"/>
        </w:rPr>
        <w:t>Kształceni</w:t>
      </w:r>
      <w:r w:rsidR="001335BE">
        <w:rPr>
          <w:rFonts w:cs="Dutch801HdEU"/>
          <w:color w:val="000000"/>
          <w:sz w:val="20"/>
          <w:szCs w:val="20"/>
        </w:rPr>
        <w:t>e w zawodzie technik informatyk</w:t>
      </w:r>
      <w:r w:rsidRPr="003A6E28">
        <w:rPr>
          <w:rFonts w:cs="Dutch801HdEU"/>
          <w:color w:val="000000"/>
          <w:sz w:val="20"/>
          <w:szCs w:val="20"/>
        </w:rPr>
        <w:t xml:space="preserve"> może odbywać się w czteroletnim </w:t>
      </w:r>
      <w:r w:rsidR="001335BE">
        <w:rPr>
          <w:rFonts w:cs="Dutch801HdEU"/>
          <w:color w:val="000000"/>
          <w:sz w:val="20"/>
          <w:szCs w:val="20"/>
        </w:rPr>
        <w:t xml:space="preserve">lub pięcioletnim technikum oraz </w:t>
      </w:r>
      <w:r w:rsidRPr="003A6E28">
        <w:rPr>
          <w:rFonts w:cs="Dutch801HdEU"/>
          <w:color w:val="000000"/>
          <w:sz w:val="20"/>
          <w:szCs w:val="20"/>
        </w:rPr>
        <w:t>w formie kwalifikacyjnych kursów zawodowych.</w:t>
      </w:r>
    </w:p>
    <w:p w:rsidR="00B823CB" w:rsidRPr="003A6E28" w:rsidRDefault="00B823CB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ind w:firstLine="567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3A6E28">
        <w:rPr>
          <w:rFonts w:cs="Dutch801HdEU"/>
          <w:color w:val="000000"/>
          <w:sz w:val="20"/>
          <w:szCs w:val="20"/>
        </w:rPr>
        <w:t>Celem kształcenia w zawodzie technik informatyk jest przygotowanie uczących się do wykonywania pracy zawodowej i aktywnego funkcjonowania na zmieniającym się rynku pracy. Absolwent szkoły prowadzącej kształcenie w tym zawodzie powinien legitymować się pełnymi kwalifikacjami zawodowymi.</w:t>
      </w:r>
    </w:p>
    <w:p w:rsidR="00B823CB" w:rsidRDefault="00B823CB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ind w:firstLine="567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3A6E28">
        <w:rPr>
          <w:rFonts w:cs="Dutch801HdEU"/>
          <w:color w:val="000000"/>
          <w:sz w:val="20"/>
          <w:szCs w:val="20"/>
        </w:rPr>
        <w:t>Absolwent szkoły prowadzącej kształcenie w zawodzie technik informatyk po potwierdzeniu kwalifikacji INF.03</w:t>
      </w:r>
      <w:r w:rsidR="001335BE">
        <w:rPr>
          <w:rFonts w:cs="Dutch801HdEU"/>
          <w:color w:val="000000"/>
          <w:sz w:val="20"/>
          <w:szCs w:val="20"/>
        </w:rPr>
        <w:t xml:space="preserve"> Tworzenie i administrowanie stronami i </w:t>
      </w:r>
      <w:r w:rsidRPr="003A6E28">
        <w:rPr>
          <w:rFonts w:cs="Dutch801HdEU"/>
          <w:color w:val="000000"/>
          <w:sz w:val="20"/>
          <w:szCs w:val="20"/>
        </w:rPr>
        <w:t>aplikacjami internetowymi oraz bazami danych może uzyskać dyplom zawodowy w zawodzie technik programista po potwierdzeniu kwali</w:t>
      </w:r>
      <w:r w:rsidR="001335BE">
        <w:rPr>
          <w:rFonts w:cs="Dutch801HdEU"/>
          <w:color w:val="000000"/>
          <w:sz w:val="20"/>
          <w:szCs w:val="20"/>
        </w:rPr>
        <w:t xml:space="preserve">fikacji INF.04 Projektowanie, programowanie </w:t>
      </w:r>
      <w:r w:rsidRPr="003A6E28">
        <w:rPr>
          <w:rFonts w:cs="Dutch801HdEU"/>
          <w:color w:val="000000"/>
          <w:sz w:val="20"/>
          <w:szCs w:val="20"/>
        </w:rPr>
        <w:t>i testowanie aplikacji.</w:t>
      </w:r>
    </w:p>
    <w:p w:rsidR="00377AAE" w:rsidRPr="003A6E28" w:rsidRDefault="00377AAE" w:rsidP="003A6E28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</w:pPr>
    </w:p>
    <w:p w:rsidR="00B823CB" w:rsidRPr="003A6E28" w:rsidRDefault="00B823CB" w:rsidP="003A6E28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  <w:b/>
          <w:color w:val="4F81BD" w:themeColor="accent1"/>
          <w:szCs w:val="20"/>
        </w:rPr>
      </w:pPr>
      <w:r w:rsidRPr="003A6E28">
        <w:rPr>
          <w:rFonts w:cs="Dutch801HdEU"/>
          <w:b/>
          <w:color w:val="4F81BD" w:themeColor="accent1"/>
          <w:szCs w:val="20"/>
        </w:rPr>
        <w:t>CHARAKTERYSTYKA PROGRAMU</w:t>
      </w:r>
    </w:p>
    <w:p w:rsidR="00B823CB" w:rsidRPr="003A6E28" w:rsidRDefault="00B823CB" w:rsidP="001335BE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3A6E28">
        <w:rPr>
          <w:rFonts w:cs="Dutch801HdEU"/>
          <w:color w:val="000000"/>
          <w:sz w:val="20"/>
          <w:szCs w:val="20"/>
        </w:rPr>
        <w:t>Zaproponowany program nauczania</w:t>
      </w:r>
      <w:r w:rsidR="000A3C7E">
        <w:rPr>
          <w:rFonts w:cs="Dutch801HdEU"/>
          <w:color w:val="000000"/>
          <w:sz w:val="20"/>
          <w:szCs w:val="20"/>
        </w:rPr>
        <w:t>,</w:t>
      </w:r>
      <w:r w:rsidRPr="003A6E28">
        <w:rPr>
          <w:rFonts w:cs="Dutch801HdEU"/>
          <w:color w:val="000000"/>
          <w:sz w:val="20"/>
          <w:szCs w:val="20"/>
        </w:rPr>
        <w:t xml:space="preserve"> zgodnie z definicją </w:t>
      </w:r>
      <w:r w:rsidR="000A3C7E">
        <w:rPr>
          <w:rFonts w:cs="Dutch801HdEU"/>
          <w:color w:val="000000"/>
          <w:sz w:val="20"/>
          <w:szCs w:val="20"/>
        </w:rPr>
        <w:t>terminu „program</w:t>
      </w:r>
      <w:r w:rsidRPr="003A6E28">
        <w:rPr>
          <w:rFonts w:cs="Dutch801HdEU"/>
          <w:color w:val="000000"/>
          <w:sz w:val="20"/>
          <w:szCs w:val="20"/>
        </w:rPr>
        <w:t xml:space="preserve"> nauczania</w:t>
      </w:r>
      <w:r w:rsidR="000A3C7E">
        <w:rPr>
          <w:rFonts w:cs="Dutch801HdEU"/>
          <w:color w:val="000000"/>
          <w:sz w:val="20"/>
          <w:szCs w:val="20"/>
        </w:rPr>
        <w:t>”,</w:t>
      </w:r>
      <w:r w:rsidRPr="003A6E28">
        <w:rPr>
          <w:rFonts w:cs="Dutch801HdEU"/>
          <w:color w:val="000000"/>
          <w:sz w:val="20"/>
          <w:szCs w:val="20"/>
        </w:rPr>
        <w:t xml:space="preserve"> stanowi zbiór celów, treści, czynności organizacyjnych</w:t>
      </w:r>
      <w:r w:rsidR="000A3C7E">
        <w:rPr>
          <w:rFonts w:cs="Dutch801HdEU"/>
          <w:color w:val="000000"/>
          <w:sz w:val="20"/>
          <w:szCs w:val="20"/>
        </w:rPr>
        <w:t>,</w:t>
      </w:r>
      <w:r w:rsidRPr="003A6E28">
        <w:rPr>
          <w:rFonts w:cs="Dutch801HdEU"/>
          <w:color w:val="000000"/>
          <w:sz w:val="20"/>
          <w:szCs w:val="20"/>
        </w:rPr>
        <w:t xml:space="preserve"> jakie są niezbędne</w:t>
      </w:r>
      <w:r w:rsidR="003A6E28">
        <w:rPr>
          <w:rFonts w:cs="Dutch801HdEU"/>
          <w:color w:val="000000"/>
          <w:sz w:val="20"/>
          <w:szCs w:val="20"/>
        </w:rPr>
        <w:t xml:space="preserve"> </w:t>
      </w:r>
      <w:r w:rsidR="000A3C7E">
        <w:rPr>
          <w:rFonts w:cs="Dutch801HdEU"/>
          <w:color w:val="000000"/>
          <w:sz w:val="20"/>
          <w:szCs w:val="20"/>
        </w:rPr>
        <w:t>do</w:t>
      </w:r>
      <w:r w:rsidRPr="003A6E28">
        <w:rPr>
          <w:rFonts w:cs="Dutch801HdEU"/>
          <w:color w:val="000000"/>
          <w:sz w:val="20"/>
          <w:szCs w:val="20"/>
        </w:rPr>
        <w:t xml:space="preserve"> przygotowania ucznia do wykonywania zawodu technik informatyk. </w:t>
      </w:r>
      <w:r w:rsidR="000A3C7E">
        <w:rPr>
          <w:rFonts w:cs="Dutch801HdEU"/>
          <w:color w:val="000000"/>
          <w:sz w:val="20"/>
          <w:szCs w:val="20"/>
        </w:rPr>
        <w:t xml:space="preserve">Jest on </w:t>
      </w:r>
      <w:r w:rsidRPr="003A6E28">
        <w:rPr>
          <w:rFonts w:cs="Dutch801HdEU"/>
          <w:color w:val="000000"/>
          <w:sz w:val="20"/>
          <w:szCs w:val="20"/>
        </w:rPr>
        <w:t xml:space="preserve">przeznaczony do realizacji w czteroletnich technikach w szkołach kształcących w zawodzie technik informatyk </w:t>
      </w:r>
      <w:r w:rsidR="000A3C7E">
        <w:rPr>
          <w:rFonts w:cs="Dutch801HdEU"/>
          <w:color w:val="000000"/>
          <w:sz w:val="20"/>
          <w:szCs w:val="20"/>
        </w:rPr>
        <w:t>(symbol</w:t>
      </w:r>
      <w:r w:rsidRPr="003A6E28">
        <w:rPr>
          <w:rFonts w:cs="Dutch801HdEU"/>
          <w:color w:val="000000"/>
          <w:sz w:val="20"/>
          <w:szCs w:val="20"/>
        </w:rPr>
        <w:t xml:space="preserve"> 351203</w:t>
      </w:r>
      <w:r w:rsidR="000A3C7E">
        <w:rPr>
          <w:rFonts w:cs="Dutch801HdEU"/>
          <w:color w:val="000000"/>
          <w:sz w:val="20"/>
          <w:szCs w:val="20"/>
        </w:rPr>
        <w:t>)</w:t>
      </w:r>
      <w:r w:rsidRPr="003A6E28">
        <w:rPr>
          <w:rFonts w:cs="Dutch801HdEU"/>
          <w:color w:val="000000"/>
          <w:sz w:val="20"/>
          <w:szCs w:val="20"/>
        </w:rPr>
        <w:t>, w którym wyodręb</w:t>
      </w:r>
      <w:r w:rsidR="000A3C7E">
        <w:rPr>
          <w:rFonts w:cs="Dutch801HdEU"/>
          <w:color w:val="000000"/>
          <w:sz w:val="20"/>
          <w:szCs w:val="20"/>
        </w:rPr>
        <w:t>niono dwie kwalifikacje: INF.02</w:t>
      </w:r>
      <w:r w:rsidRPr="003A6E28">
        <w:rPr>
          <w:rFonts w:cs="Dutch801HdEU"/>
          <w:color w:val="000000"/>
          <w:sz w:val="20"/>
          <w:szCs w:val="20"/>
        </w:rPr>
        <w:t xml:space="preserve"> Administracja i eksploatacja systemów komputerowych, urządzeń peryferyjnych i lokalnych </w:t>
      </w:r>
      <w:r w:rsidR="000A3C7E">
        <w:rPr>
          <w:rFonts w:cs="Dutch801HdEU"/>
          <w:color w:val="000000"/>
          <w:sz w:val="20"/>
          <w:szCs w:val="20"/>
        </w:rPr>
        <w:t>sieci komputerowych oraz INF.03</w:t>
      </w:r>
      <w:r w:rsidRPr="003A6E28">
        <w:rPr>
          <w:rFonts w:cs="Dutch801HdEU"/>
          <w:color w:val="000000"/>
          <w:sz w:val="20"/>
          <w:szCs w:val="20"/>
        </w:rPr>
        <w:t xml:space="preserve"> Tworzenie </w:t>
      </w:r>
      <w:r w:rsidR="0060227E">
        <w:rPr>
          <w:rFonts w:cs="Dutch801HdEU"/>
          <w:color w:val="000000"/>
          <w:sz w:val="20"/>
          <w:szCs w:val="20"/>
        </w:rPr>
        <w:br/>
      </w:r>
      <w:r w:rsidRPr="003A6E28">
        <w:rPr>
          <w:rFonts w:cs="Dutch801HdEU"/>
          <w:color w:val="000000"/>
          <w:sz w:val="20"/>
          <w:szCs w:val="20"/>
        </w:rPr>
        <w:t>i administrowanie stronami i aplikacjami internetowymi oraz bazami danych. Każda z kwali</w:t>
      </w:r>
      <w:r w:rsidR="0060227E">
        <w:rPr>
          <w:rFonts w:cs="Dutch801HdEU"/>
          <w:color w:val="000000"/>
          <w:sz w:val="20"/>
          <w:szCs w:val="20"/>
        </w:rPr>
        <w:t xml:space="preserve">fikacji może być też kształcona </w:t>
      </w:r>
      <w:r w:rsidRPr="003A6E28">
        <w:rPr>
          <w:rFonts w:cs="Dutch801HdEU"/>
          <w:color w:val="000000"/>
          <w:sz w:val="20"/>
          <w:szCs w:val="20"/>
        </w:rPr>
        <w:t>w formie kwalifikacyjnych kursów zawodowych.</w:t>
      </w:r>
    </w:p>
    <w:p w:rsidR="00B823CB" w:rsidRPr="003A6E28" w:rsidRDefault="000A3C7E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ind w:firstLine="567"/>
        <w:jc w:val="both"/>
        <w:textAlignment w:val="center"/>
        <w:rPr>
          <w:rFonts w:cs="Dutch801HdEU"/>
          <w:color w:val="000000"/>
          <w:sz w:val="20"/>
          <w:szCs w:val="20"/>
        </w:rPr>
      </w:pPr>
      <w:r>
        <w:rPr>
          <w:rFonts w:cs="Dutch801HdEU"/>
          <w:color w:val="000000"/>
          <w:sz w:val="20"/>
          <w:szCs w:val="20"/>
        </w:rPr>
        <w:t>Ze względu na</w:t>
      </w:r>
      <w:r w:rsidR="00B823CB" w:rsidRPr="003A6E28">
        <w:rPr>
          <w:rFonts w:cs="Dutch801HdEU"/>
          <w:color w:val="000000"/>
          <w:sz w:val="20"/>
          <w:szCs w:val="20"/>
        </w:rPr>
        <w:t xml:space="preserve"> organizację treści nauczania oraz występujące mi</w:t>
      </w:r>
      <w:r w:rsidR="007B3AC0">
        <w:rPr>
          <w:rFonts w:cs="Dutch801HdEU"/>
          <w:color w:val="000000"/>
          <w:sz w:val="20"/>
          <w:szCs w:val="20"/>
        </w:rPr>
        <w:t>ę</w:t>
      </w:r>
      <w:r>
        <w:rPr>
          <w:rFonts w:cs="Dutch801HdEU"/>
          <w:color w:val="000000"/>
          <w:sz w:val="20"/>
          <w:szCs w:val="20"/>
        </w:rPr>
        <w:t>dzy nimi powiązania</w:t>
      </w:r>
      <w:r w:rsidR="00B823CB" w:rsidRPr="003A6E28">
        <w:rPr>
          <w:rFonts w:cs="Dutch801HdEU"/>
          <w:color w:val="000000"/>
          <w:sz w:val="20"/>
          <w:szCs w:val="20"/>
        </w:rPr>
        <w:t xml:space="preserve"> niniejszy program nauczania </w:t>
      </w:r>
      <w:r>
        <w:rPr>
          <w:rFonts w:cs="Dutch801HdEU"/>
          <w:color w:val="000000"/>
          <w:sz w:val="20"/>
          <w:szCs w:val="20"/>
        </w:rPr>
        <w:t>ma</w:t>
      </w:r>
      <w:r w:rsidR="00B823CB" w:rsidRPr="003A6E28">
        <w:rPr>
          <w:rFonts w:cs="Dutch801HdEU"/>
          <w:color w:val="000000"/>
          <w:sz w:val="20"/>
          <w:szCs w:val="20"/>
        </w:rPr>
        <w:t xml:space="preserve"> strukturę </w:t>
      </w:r>
      <w:r w:rsidR="003E2523">
        <w:rPr>
          <w:rFonts w:cs="Dutch801HdEU"/>
          <w:color w:val="000000"/>
          <w:sz w:val="20"/>
          <w:szCs w:val="20"/>
        </w:rPr>
        <w:t>modułową</w:t>
      </w:r>
      <w:r w:rsidR="00B823CB" w:rsidRPr="003A6E28">
        <w:rPr>
          <w:rFonts w:cs="Dutch801HdEU"/>
          <w:color w:val="000000"/>
          <w:sz w:val="20"/>
          <w:szCs w:val="20"/>
        </w:rPr>
        <w:t>.</w:t>
      </w:r>
      <w:r w:rsidR="00E31C1E">
        <w:rPr>
          <w:rFonts w:cs="Dutch801HdEU"/>
          <w:color w:val="000000"/>
          <w:sz w:val="20"/>
          <w:szCs w:val="20"/>
        </w:rPr>
        <w:t xml:space="preserve"> Treści</w:t>
      </w:r>
      <w:r w:rsidR="00B823CB" w:rsidRPr="003A6E28">
        <w:rPr>
          <w:rFonts w:cs="Dutch801HdEU"/>
          <w:color w:val="000000"/>
          <w:sz w:val="20"/>
          <w:szCs w:val="20"/>
        </w:rPr>
        <w:t xml:space="preserve"> uwzględnion</w:t>
      </w:r>
      <w:r>
        <w:rPr>
          <w:rFonts w:cs="Dutch801HdEU"/>
          <w:color w:val="000000"/>
          <w:sz w:val="20"/>
          <w:szCs w:val="20"/>
        </w:rPr>
        <w:t>o</w:t>
      </w:r>
      <w:r w:rsidR="00B823CB" w:rsidRPr="003A6E28">
        <w:rPr>
          <w:rFonts w:cs="Dutch801HdEU"/>
          <w:color w:val="000000"/>
          <w:sz w:val="20"/>
          <w:szCs w:val="20"/>
        </w:rPr>
        <w:t xml:space="preserve"> w programie w zgodzie z podstawą programową dla zawodu technik informatyk oraz zasadą minimalnego ich zagospodarowania, co </w:t>
      </w:r>
      <w:r w:rsidR="00E471CA">
        <w:rPr>
          <w:rFonts w:cs="Dutch801HdEU"/>
          <w:color w:val="000000"/>
          <w:sz w:val="20"/>
          <w:szCs w:val="20"/>
        </w:rPr>
        <w:t>daje możliwość</w:t>
      </w:r>
      <w:r w:rsidR="00B823CB" w:rsidRPr="003A6E28">
        <w:rPr>
          <w:rFonts w:cs="Dutch801HdEU"/>
          <w:color w:val="000000"/>
          <w:sz w:val="20"/>
          <w:szCs w:val="20"/>
        </w:rPr>
        <w:t xml:space="preserve"> realizacj</w:t>
      </w:r>
      <w:r w:rsidR="00E471CA">
        <w:rPr>
          <w:rFonts w:cs="Dutch801HdEU"/>
          <w:color w:val="000000"/>
          <w:sz w:val="20"/>
          <w:szCs w:val="20"/>
        </w:rPr>
        <w:t>i</w:t>
      </w:r>
      <w:r w:rsidR="00B823CB" w:rsidRPr="003A6E28">
        <w:rPr>
          <w:rFonts w:cs="Dutch801HdEU"/>
          <w:color w:val="000000"/>
          <w:sz w:val="20"/>
          <w:szCs w:val="20"/>
        </w:rPr>
        <w:t xml:space="preserve"> tego programu na poziomie trudności dostosowanym do uczniów charakteryzujących się przeciętnymi zdolnościami. W związku z tym jest to program przeznaczony do wykorzyst</w:t>
      </w:r>
      <w:r>
        <w:rPr>
          <w:rFonts w:cs="Dutch801HdEU"/>
          <w:color w:val="000000"/>
          <w:sz w:val="20"/>
          <w:szCs w:val="20"/>
        </w:rPr>
        <w:t>ania w szkołach masowych.</w:t>
      </w:r>
    </w:p>
    <w:p w:rsidR="00B823CB" w:rsidRPr="003A6E28" w:rsidRDefault="00B823CB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ind w:firstLine="567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3A6E28">
        <w:rPr>
          <w:rFonts w:cs="Dutch801HdEU"/>
          <w:color w:val="000000"/>
          <w:sz w:val="20"/>
          <w:szCs w:val="20"/>
        </w:rPr>
        <w:t xml:space="preserve">Realizacja poszczególnych treści programu powinna wynikać z korelacji kształcenia ogólnego oraz </w:t>
      </w:r>
      <w:r w:rsidR="000A3C7E" w:rsidRPr="003A6E28">
        <w:rPr>
          <w:rFonts w:cs="Dutch801HdEU"/>
          <w:color w:val="000000"/>
          <w:sz w:val="20"/>
          <w:szCs w:val="20"/>
        </w:rPr>
        <w:t xml:space="preserve">kształcenia </w:t>
      </w:r>
      <w:r w:rsidRPr="003A6E28">
        <w:rPr>
          <w:rFonts w:cs="Dutch801HdEU"/>
          <w:color w:val="000000"/>
          <w:sz w:val="20"/>
          <w:szCs w:val="20"/>
        </w:rPr>
        <w:t xml:space="preserve">zawodowego. W szczególności należy zadbać </w:t>
      </w:r>
      <w:r w:rsidR="00E31C1E">
        <w:rPr>
          <w:rFonts w:cs="Dutch801HdEU"/>
          <w:color w:val="000000"/>
          <w:sz w:val="20"/>
          <w:szCs w:val="20"/>
        </w:rPr>
        <w:t>o to, aby realizacja treści nauczania ogólnego</w:t>
      </w:r>
      <w:r w:rsidRPr="003A6E28">
        <w:rPr>
          <w:rFonts w:cs="Dutch801HdEU"/>
          <w:color w:val="000000"/>
          <w:sz w:val="20"/>
          <w:szCs w:val="20"/>
        </w:rPr>
        <w:t xml:space="preserve"> </w:t>
      </w:r>
      <w:r w:rsidR="000A3C7E" w:rsidRPr="003A6E28">
        <w:rPr>
          <w:rFonts w:cs="Dutch801HdEU"/>
          <w:color w:val="000000"/>
          <w:sz w:val="20"/>
          <w:szCs w:val="20"/>
        </w:rPr>
        <w:t xml:space="preserve">nieco </w:t>
      </w:r>
      <w:r w:rsidRPr="003A6E28">
        <w:rPr>
          <w:rFonts w:cs="Dutch801HdEU"/>
          <w:color w:val="000000"/>
          <w:sz w:val="20"/>
          <w:szCs w:val="20"/>
        </w:rPr>
        <w:t xml:space="preserve">wyprzedzała czasowo </w:t>
      </w:r>
      <w:r w:rsidR="00E31C1E">
        <w:rPr>
          <w:rFonts w:cs="Dutch801HdEU"/>
          <w:color w:val="000000"/>
          <w:sz w:val="20"/>
          <w:szCs w:val="20"/>
        </w:rPr>
        <w:t xml:space="preserve">i tematycznie </w:t>
      </w:r>
      <w:r w:rsidRPr="003A6E28">
        <w:rPr>
          <w:rFonts w:cs="Dutch801HdEU"/>
          <w:color w:val="000000"/>
          <w:sz w:val="20"/>
          <w:szCs w:val="20"/>
        </w:rPr>
        <w:t>realizację treści nauczania zawodowego. Niezbędnym warunkiem w tym zakresie jest współpraca nauczycieli kształcenia ogólnego z nauczycielami kształcenia zawodowego w celu wspólnego przeanalizowani</w:t>
      </w:r>
      <w:r w:rsidR="000A3C7E">
        <w:rPr>
          <w:rFonts w:cs="Dutch801HdEU"/>
          <w:color w:val="000000"/>
          <w:sz w:val="20"/>
          <w:szCs w:val="20"/>
        </w:rPr>
        <w:t>a</w:t>
      </w:r>
      <w:r w:rsidRPr="003A6E28">
        <w:rPr>
          <w:rFonts w:cs="Dutch801HdEU"/>
          <w:color w:val="000000"/>
          <w:sz w:val="20"/>
          <w:szCs w:val="20"/>
        </w:rPr>
        <w:t xml:space="preserve"> treści kształcenia oraz skorelowania terminów realizacji treści podstawy programowej kształcenia ogólnego i podstawy programowej dla zawodu technik informatyk.</w:t>
      </w:r>
    </w:p>
    <w:p w:rsidR="000A3C7E" w:rsidRDefault="00B823CB" w:rsidP="000A3C7E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ind w:firstLine="567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3A6E28">
        <w:rPr>
          <w:rFonts w:cs="Dutch801HdEU"/>
          <w:color w:val="000000"/>
          <w:sz w:val="20"/>
          <w:szCs w:val="20"/>
        </w:rPr>
        <w:t>Nauczyciele realizujący programy kształcenia ogólnego w klasach, w których uczą się przyszli technicy informatycy, powinni odwoływać się na zajęciach do przykładów mających odzwierciedlanie w sytuacjach związany</w:t>
      </w:r>
      <w:r w:rsidR="000A3C7E">
        <w:rPr>
          <w:rFonts w:cs="Dutch801HdEU"/>
          <w:color w:val="000000"/>
          <w:sz w:val="20"/>
          <w:szCs w:val="20"/>
        </w:rPr>
        <w:t xml:space="preserve">ch </w:t>
      </w:r>
      <w:r w:rsidR="000A3C7E">
        <w:rPr>
          <w:rFonts w:cs="Dutch801HdEU"/>
          <w:color w:val="000000"/>
          <w:sz w:val="20"/>
          <w:szCs w:val="20"/>
        </w:rPr>
        <w:br/>
        <w:t xml:space="preserve">z wykonywaniem tego zawodu. </w:t>
      </w:r>
    </w:p>
    <w:p w:rsidR="00B823CB" w:rsidRPr="003A6E28" w:rsidRDefault="000A3C7E" w:rsidP="000A3C7E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ind w:firstLine="567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3A6E28">
        <w:rPr>
          <w:rFonts w:cs="Dutch801HdEU"/>
          <w:color w:val="000000"/>
          <w:sz w:val="20"/>
          <w:szCs w:val="20"/>
        </w:rPr>
        <w:t xml:space="preserve">W procesie nauczania </w:t>
      </w:r>
      <w:r>
        <w:rPr>
          <w:rFonts w:cs="Dutch801HdEU"/>
          <w:color w:val="000000"/>
          <w:sz w:val="20"/>
          <w:szCs w:val="20"/>
        </w:rPr>
        <w:t>w</w:t>
      </w:r>
      <w:r w:rsidR="00B823CB" w:rsidRPr="003A6E28">
        <w:rPr>
          <w:rFonts w:cs="Dutch801HdEU"/>
          <w:color w:val="000000"/>
          <w:sz w:val="20"/>
          <w:szCs w:val="20"/>
        </w:rPr>
        <w:t xml:space="preserve">skazane jest szerokie stosowanie metod aktywizujących oraz symulacji zadań zawodowych, które </w:t>
      </w:r>
      <w:r>
        <w:rPr>
          <w:rFonts w:cs="Dutch801HdEU"/>
          <w:color w:val="000000"/>
          <w:sz w:val="20"/>
          <w:szCs w:val="20"/>
        </w:rPr>
        <w:t>umożliwią</w:t>
      </w:r>
      <w:r w:rsidR="00B823CB" w:rsidRPr="003A6E28">
        <w:rPr>
          <w:rFonts w:cs="Dutch801HdEU"/>
          <w:color w:val="000000"/>
          <w:sz w:val="20"/>
          <w:szCs w:val="20"/>
        </w:rPr>
        <w:t xml:space="preserve"> kształtowani</w:t>
      </w:r>
      <w:r>
        <w:rPr>
          <w:rFonts w:cs="Dutch801HdEU"/>
          <w:color w:val="000000"/>
          <w:sz w:val="20"/>
          <w:szCs w:val="20"/>
        </w:rPr>
        <w:t>e właściwych</w:t>
      </w:r>
      <w:r w:rsidR="00B823CB" w:rsidRPr="003A6E28">
        <w:rPr>
          <w:rFonts w:cs="Dutch801HdEU"/>
          <w:color w:val="000000"/>
          <w:sz w:val="20"/>
          <w:szCs w:val="20"/>
        </w:rPr>
        <w:t xml:space="preserve"> postaw i umiejętności</w:t>
      </w:r>
      <w:r>
        <w:rPr>
          <w:rFonts w:cs="Dutch801HdEU"/>
          <w:color w:val="000000"/>
          <w:sz w:val="20"/>
          <w:szCs w:val="20"/>
        </w:rPr>
        <w:t>,</w:t>
      </w:r>
      <w:r w:rsidR="00B823CB" w:rsidRPr="003A6E28">
        <w:rPr>
          <w:rFonts w:cs="Dutch801HdEU"/>
          <w:color w:val="000000"/>
          <w:sz w:val="20"/>
          <w:szCs w:val="20"/>
        </w:rPr>
        <w:t xml:space="preserve"> pożądanych</w:t>
      </w:r>
      <w:r w:rsidR="003A6E28">
        <w:rPr>
          <w:rFonts w:cs="Dutch801HdEU"/>
          <w:color w:val="000000"/>
          <w:sz w:val="20"/>
          <w:szCs w:val="20"/>
        </w:rPr>
        <w:t xml:space="preserve"> w zawodzie.</w:t>
      </w:r>
    </w:p>
    <w:p w:rsidR="00377AAE" w:rsidRDefault="00B823CB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ind w:firstLine="567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3A6E28">
        <w:rPr>
          <w:rFonts w:cs="Dutch801HdEU"/>
          <w:color w:val="000000"/>
          <w:sz w:val="20"/>
          <w:szCs w:val="20"/>
        </w:rPr>
        <w:lastRenderedPageBreak/>
        <w:t xml:space="preserve">Program </w:t>
      </w:r>
      <w:r w:rsidR="000A3C7E">
        <w:rPr>
          <w:rFonts w:cs="Dutch801HdEU"/>
          <w:color w:val="000000"/>
          <w:sz w:val="20"/>
          <w:szCs w:val="20"/>
        </w:rPr>
        <w:t>ten to propozycja</w:t>
      </w:r>
      <w:r w:rsidRPr="003A6E28">
        <w:rPr>
          <w:rFonts w:cs="Dutch801HdEU"/>
          <w:color w:val="000000"/>
          <w:sz w:val="20"/>
          <w:szCs w:val="20"/>
        </w:rPr>
        <w:t xml:space="preserve"> wymagając</w:t>
      </w:r>
      <w:r w:rsidR="000A3C7E">
        <w:rPr>
          <w:rFonts w:cs="Dutch801HdEU"/>
          <w:color w:val="000000"/>
          <w:sz w:val="20"/>
          <w:szCs w:val="20"/>
        </w:rPr>
        <w:t>a dostosowania</w:t>
      </w:r>
      <w:r w:rsidRPr="003A6E28">
        <w:rPr>
          <w:rFonts w:cs="Dutch801HdEU"/>
          <w:color w:val="000000"/>
          <w:sz w:val="20"/>
          <w:szCs w:val="20"/>
        </w:rPr>
        <w:t xml:space="preserve"> w taki sposób, aby spełniał on warunki niezbędne do jego realizacji</w:t>
      </w:r>
      <w:r w:rsidR="000A3C7E">
        <w:rPr>
          <w:rFonts w:cs="Dutch801HdEU"/>
          <w:color w:val="000000"/>
          <w:sz w:val="20"/>
          <w:szCs w:val="20"/>
        </w:rPr>
        <w:t xml:space="preserve"> i</w:t>
      </w:r>
      <w:r w:rsidRPr="003A6E28">
        <w:rPr>
          <w:rFonts w:cs="Dutch801HdEU"/>
          <w:color w:val="000000"/>
          <w:sz w:val="20"/>
          <w:szCs w:val="20"/>
        </w:rPr>
        <w:t xml:space="preserve"> jednocześnie uwzględnia</w:t>
      </w:r>
      <w:r w:rsidR="000A3C7E">
        <w:rPr>
          <w:rFonts w:cs="Dutch801HdEU"/>
          <w:color w:val="000000"/>
          <w:sz w:val="20"/>
          <w:szCs w:val="20"/>
        </w:rPr>
        <w:t>ł</w:t>
      </w:r>
      <w:r w:rsidRPr="003A6E28">
        <w:rPr>
          <w:rFonts w:cs="Dutch801HdEU"/>
          <w:color w:val="000000"/>
          <w:sz w:val="20"/>
          <w:szCs w:val="20"/>
        </w:rPr>
        <w:t xml:space="preserve"> specyficzne warunki i możliwości szkoły</w:t>
      </w:r>
      <w:r w:rsidR="000A3C7E">
        <w:rPr>
          <w:rFonts w:cs="Dutch801HdEU"/>
          <w:color w:val="000000"/>
          <w:sz w:val="20"/>
          <w:szCs w:val="20"/>
        </w:rPr>
        <w:t>,</w:t>
      </w:r>
      <w:r w:rsidRPr="003A6E28">
        <w:rPr>
          <w:rFonts w:cs="Dutch801HdEU"/>
          <w:color w:val="000000"/>
          <w:sz w:val="20"/>
          <w:szCs w:val="20"/>
        </w:rPr>
        <w:t xml:space="preserve"> między innymi w zakresie wykorzystania bazy dydaktycznej i lokalowej oraz zasobów ludzkich.</w:t>
      </w:r>
    </w:p>
    <w:p w:rsidR="00B823CB" w:rsidRPr="003A6E28" w:rsidRDefault="00B823CB" w:rsidP="003A6E28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3A6E28">
        <w:rPr>
          <w:rFonts w:cs="Dutch801HdEU"/>
          <w:color w:val="000000"/>
          <w:sz w:val="20"/>
          <w:szCs w:val="20"/>
        </w:rPr>
        <w:t xml:space="preserve"> </w:t>
      </w:r>
    </w:p>
    <w:p w:rsidR="00B823CB" w:rsidRPr="003A6E28" w:rsidRDefault="00B823CB" w:rsidP="003A6E28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  <w:b/>
          <w:color w:val="4F81BD" w:themeColor="accent1"/>
          <w:szCs w:val="20"/>
        </w:rPr>
      </w:pPr>
      <w:r w:rsidRPr="003A6E28">
        <w:rPr>
          <w:rFonts w:cs="Dutch801HdEU"/>
          <w:b/>
          <w:color w:val="4F81BD" w:themeColor="accent1"/>
          <w:szCs w:val="20"/>
        </w:rPr>
        <w:t>ZAŁOŻENIA PROGRAMOWE</w:t>
      </w:r>
    </w:p>
    <w:p w:rsidR="00B823CB" w:rsidRPr="00377AAE" w:rsidRDefault="00B823CB" w:rsidP="000A3C7E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377AAE">
        <w:rPr>
          <w:rFonts w:cs="Dutch801HdEU"/>
          <w:color w:val="000000"/>
          <w:sz w:val="20"/>
          <w:szCs w:val="20"/>
        </w:rPr>
        <w:t xml:space="preserve">Przed wprowadzeniem reformy w 2019 roku zawód technik informatyk był </w:t>
      </w:r>
      <w:r w:rsidR="00726CF7" w:rsidRPr="00377AAE">
        <w:rPr>
          <w:rFonts w:cs="Dutch801HdEU"/>
          <w:color w:val="000000"/>
          <w:sz w:val="20"/>
          <w:szCs w:val="20"/>
        </w:rPr>
        <w:t xml:space="preserve">kształcony </w:t>
      </w:r>
      <w:r w:rsidR="000A3C7E">
        <w:rPr>
          <w:rFonts w:cs="Dutch801HdEU"/>
          <w:color w:val="000000"/>
          <w:sz w:val="20"/>
          <w:szCs w:val="20"/>
        </w:rPr>
        <w:t>na poziomie technikum i</w:t>
      </w:r>
      <w:r w:rsidRPr="00377AAE">
        <w:rPr>
          <w:rFonts w:cs="Dutch801HdEU"/>
          <w:color w:val="000000"/>
          <w:sz w:val="20"/>
          <w:szCs w:val="20"/>
        </w:rPr>
        <w:t xml:space="preserve"> szkoły policealnej, co w przypadku tej drugiej</w:t>
      </w:r>
      <w:r w:rsidR="00726CF7">
        <w:rPr>
          <w:rFonts w:cs="Dutch801HdEU"/>
          <w:color w:val="000000"/>
          <w:sz w:val="20"/>
          <w:szCs w:val="20"/>
        </w:rPr>
        <w:t>,</w:t>
      </w:r>
      <w:r w:rsidRPr="00377AAE">
        <w:rPr>
          <w:rFonts w:cs="Dutch801HdEU"/>
          <w:color w:val="000000"/>
          <w:sz w:val="20"/>
          <w:szCs w:val="20"/>
        </w:rPr>
        <w:t xml:space="preserve"> ze względu na </w:t>
      </w:r>
      <w:r w:rsidR="00E31C1E">
        <w:rPr>
          <w:rFonts w:cs="Dutch801HdEU"/>
          <w:color w:val="000000"/>
          <w:sz w:val="20"/>
          <w:szCs w:val="20"/>
        </w:rPr>
        <w:t xml:space="preserve">stosunkowo krótki </w:t>
      </w:r>
      <w:r w:rsidRPr="00377AAE">
        <w:rPr>
          <w:rFonts w:cs="Dutch801HdEU"/>
          <w:color w:val="000000"/>
          <w:sz w:val="20"/>
          <w:szCs w:val="20"/>
        </w:rPr>
        <w:t>czas trwania nauki</w:t>
      </w:r>
      <w:r w:rsidR="00726CF7">
        <w:rPr>
          <w:rFonts w:cs="Dutch801HdEU"/>
          <w:color w:val="000000"/>
          <w:sz w:val="20"/>
          <w:szCs w:val="20"/>
        </w:rPr>
        <w:t>,</w:t>
      </w:r>
      <w:r w:rsidRPr="00377AAE">
        <w:rPr>
          <w:rFonts w:cs="Dutch801HdEU"/>
          <w:color w:val="000000"/>
          <w:sz w:val="20"/>
          <w:szCs w:val="20"/>
        </w:rPr>
        <w:t xml:space="preserve"> mogło nie dawać zadawalających wyników nauczania. Na podstawie badań zapotrzebowania na ten zawód od 2019 roku Ministerstwo Edukacji Narodowej zdecydowało</w:t>
      </w:r>
      <w:r w:rsidR="00726CF7">
        <w:rPr>
          <w:rFonts w:cs="Dutch801HdEU"/>
          <w:color w:val="000000"/>
          <w:sz w:val="20"/>
          <w:szCs w:val="20"/>
        </w:rPr>
        <w:t>, że</w:t>
      </w:r>
      <w:r w:rsidRPr="00377AAE">
        <w:rPr>
          <w:rFonts w:cs="Dutch801HdEU"/>
          <w:color w:val="000000"/>
          <w:sz w:val="20"/>
          <w:szCs w:val="20"/>
        </w:rPr>
        <w:t xml:space="preserve"> kształceni</w:t>
      </w:r>
      <w:r w:rsidR="007D4334">
        <w:rPr>
          <w:rFonts w:cs="Dutch801HdEU"/>
          <w:color w:val="000000"/>
          <w:sz w:val="20"/>
          <w:szCs w:val="20"/>
        </w:rPr>
        <w:t>e</w:t>
      </w:r>
      <w:r w:rsidRPr="00377AAE">
        <w:rPr>
          <w:rFonts w:cs="Dutch801HdEU"/>
          <w:color w:val="000000"/>
          <w:sz w:val="20"/>
          <w:szCs w:val="20"/>
        </w:rPr>
        <w:t xml:space="preserve"> w tym zawodzie </w:t>
      </w:r>
      <w:r w:rsidR="007D4334">
        <w:rPr>
          <w:rFonts w:cs="Dutch801HdEU"/>
          <w:color w:val="000000"/>
          <w:sz w:val="20"/>
          <w:szCs w:val="20"/>
        </w:rPr>
        <w:t xml:space="preserve">będzie mogło </w:t>
      </w:r>
      <w:r w:rsidR="00726CF7">
        <w:rPr>
          <w:rFonts w:cs="Dutch801HdEU"/>
          <w:color w:val="000000"/>
          <w:sz w:val="20"/>
          <w:szCs w:val="20"/>
        </w:rPr>
        <w:t xml:space="preserve">się odbywać </w:t>
      </w:r>
      <w:r w:rsidRPr="00377AAE">
        <w:rPr>
          <w:rFonts w:cs="Dutch801HdEU"/>
          <w:color w:val="000000"/>
          <w:sz w:val="20"/>
          <w:szCs w:val="20"/>
        </w:rPr>
        <w:t>w pięcioletnim technikum</w:t>
      </w:r>
      <w:r w:rsidR="007D4334">
        <w:rPr>
          <w:rFonts w:cs="Dutch801HdEU"/>
          <w:color w:val="000000"/>
          <w:sz w:val="20"/>
          <w:szCs w:val="20"/>
        </w:rPr>
        <w:t xml:space="preserve"> oraz na kwalifikacyjnych kursach zawodowych</w:t>
      </w:r>
      <w:r w:rsidRPr="00377AAE">
        <w:rPr>
          <w:rFonts w:cs="Dutch801HdEU"/>
          <w:color w:val="000000"/>
          <w:sz w:val="20"/>
          <w:szCs w:val="20"/>
        </w:rPr>
        <w:t>. W roku szkolnym 2019/2020</w:t>
      </w:r>
      <w:r w:rsidR="00726CF7">
        <w:rPr>
          <w:rFonts w:cs="Dutch801HdEU"/>
          <w:color w:val="000000"/>
          <w:sz w:val="20"/>
          <w:szCs w:val="20"/>
        </w:rPr>
        <w:t>,</w:t>
      </w:r>
      <w:r w:rsidRPr="00377AAE">
        <w:rPr>
          <w:rFonts w:cs="Dutch801HdEU"/>
          <w:color w:val="000000"/>
          <w:sz w:val="20"/>
          <w:szCs w:val="20"/>
        </w:rPr>
        <w:t xml:space="preserve"> ze względu na absolwentów gimnazjum</w:t>
      </w:r>
      <w:r w:rsidR="007D4334">
        <w:rPr>
          <w:rFonts w:cs="Dutch801HdEU"/>
          <w:color w:val="000000"/>
          <w:sz w:val="20"/>
          <w:szCs w:val="20"/>
        </w:rPr>
        <w:t>,</w:t>
      </w:r>
      <w:r w:rsidRPr="00377AAE">
        <w:rPr>
          <w:rFonts w:cs="Dutch801HdEU"/>
          <w:color w:val="000000"/>
          <w:sz w:val="20"/>
          <w:szCs w:val="20"/>
        </w:rPr>
        <w:t xml:space="preserve"> </w:t>
      </w:r>
      <w:r w:rsidR="00726CF7" w:rsidRPr="00377AAE">
        <w:rPr>
          <w:rFonts w:cs="Dutch801HdEU"/>
          <w:color w:val="000000"/>
          <w:sz w:val="20"/>
          <w:szCs w:val="20"/>
        </w:rPr>
        <w:t xml:space="preserve">minister edukacji narodowej </w:t>
      </w:r>
      <w:r w:rsidR="00726CF7">
        <w:rPr>
          <w:rFonts w:cs="Dutch801HdEU"/>
          <w:color w:val="000000"/>
          <w:sz w:val="20"/>
          <w:szCs w:val="20"/>
        </w:rPr>
        <w:t>z</w:t>
      </w:r>
      <w:r w:rsidRPr="00377AAE">
        <w:rPr>
          <w:rFonts w:cs="Dutch801HdEU"/>
          <w:color w:val="000000"/>
          <w:sz w:val="20"/>
          <w:szCs w:val="20"/>
        </w:rPr>
        <w:t>decydował, że absolwenci ostatniego rocznika gimnazjów będą realizować treści w zakresie nowej podstawy programowej dla szkół branżow</w:t>
      </w:r>
      <w:r w:rsidR="00726CF7">
        <w:rPr>
          <w:rFonts w:cs="Dutch801HdEU"/>
          <w:color w:val="000000"/>
          <w:sz w:val="20"/>
          <w:szCs w:val="20"/>
        </w:rPr>
        <w:t>ych w technikach czteroletnich.</w:t>
      </w:r>
    </w:p>
    <w:p w:rsidR="00B823CB" w:rsidRPr="00377AAE" w:rsidRDefault="00B823CB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ind w:firstLine="567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377AAE">
        <w:rPr>
          <w:rFonts w:cs="Dutch801HdEU"/>
          <w:color w:val="000000"/>
          <w:sz w:val="20"/>
          <w:szCs w:val="20"/>
        </w:rPr>
        <w:t xml:space="preserve">W niniejszym programie, w oparciu </w:t>
      </w:r>
      <w:r w:rsidR="00726CF7">
        <w:rPr>
          <w:rFonts w:cs="Dutch801HdEU"/>
          <w:color w:val="000000"/>
          <w:sz w:val="20"/>
          <w:szCs w:val="20"/>
        </w:rPr>
        <w:t>na</w:t>
      </w:r>
      <w:r w:rsidRPr="00377AAE">
        <w:rPr>
          <w:rFonts w:cs="Dutch801HdEU"/>
          <w:color w:val="000000"/>
          <w:sz w:val="20"/>
          <w:szCs w:val="20"/>
        </w:rPr>
        <w:t xml:space="preserve"> podstaw</w:t>
      </w:r>
      <w:r w:rsidR="00726CF7">
        <w:rPr>
          <w:rFonts w:cs="Dutch801HdEU"/>
          <w:color w:val="000000"/>
          <w:sz w:val="20"/>
          <w:szCs w:val="20"/>
        </w:rPr>
        <w:t xml:space="preserve">ie </w:t>
      </w:r>
      <w:r w:rsidRPr="00377AAE">
        <w:rPr>
          <w:rFonts w:cs="Dutch801HdEU"/>
          <w:color w:val="000000"/>
          <w:sz w:val="20"/>
          <w:szCs w:val="20"/>
        </w:rPr>
        <w:t>programow</w:t>
      </w:r>
      <w:r w:rsidR="00726CF7">
        <w:rPr>
          <w:rFonts w:cs="Dutch801HdEU"/>
          <w:color w:val="000000"/>
          <w:sz w:val="20"/>
          <w:szCs w:val="20"/>
        </w:rPr>
        <w:t>ej,</w:t>
      </w:r>
      <w:r w:rsidRPr="00377AAE">
        <w:rPr>
          <w:rFonts w:cs="Dutch801HdEU"/>
          <w:color w:val="000000"/>
          <w:sz w:val="20"/>
          <w:szCs w:val="20"/>
        </w:rPr>
        <w:t xml:space="preserve"> </w:t>
      </w:r>
      <w:r w:rsidR="003E2523">
        <w:rPr>
          <w:rFonts w:cs="Dutch801HdEU"/>
          <w:color w:val="000000"/>
          <w:sz w:val="20"/>
          <w:szCs w:val="20"/>
        </w:rPr>
        <w:t>wyodrębnion</w:t>
      </w:r>
      <w:r w:rsidR="00726CF7">
        <w:rPr>
          <w:rFonts w:cs="Dutch801HdEU"/>
          <w:color w:val="000000"/>
          <w:sz w:val="20"/>
          <w:szCs w:val="20"/>
        </w:rPr>
        <w:t>o</w:t>
      </w:r>
      <w:r w:rsidR="003E2523">
        <w:rPr>
          <w:rFonts w:cs="Dutch801HdEU"/>
          <w:color w:val="000000"/>
          <w:sz w:val="20"/>
          <w:szCs w:val="20"/>
        </w:rPr>
        <w:t xml:space="preserve"> 12 modułów</w:t>
      </w:r>
      <w:r w:rsidR="00726CF7">
        <w:rPr>
          <w:rFonts w:cs="Dutch801HdEU"/>
          <w:color w:val="000000"/>
          <w:sz w:val="20"/>
          <w:szCs w:val="20"/>
        </w:rPr>
        <w:t>:</w:t>
      </w:r>
      <w:r w:rsidRPr="00377AAE">
        <w:rPr>
          <w:rFonts w:cs="Dutch801HdEU"/>
          <w:color w:val="000000"/>
          <w:sz w:val="20"/>
          <w:szCs w:val="20"/>
        </w:rPr>
        <w:t xml:space="preserve"> </w:t>
      </w:r>
      <w:r w:rsidR="00726CF7">
        <w:rPr>
          <w:rFonts w:cs="Dutch801HdEU"/>
          <w:color w:val="000000"/>
          <w:sz w:val="20"/>
          <w:szCs w:val="20"/>
        </w:rPr>
        <w:t>dziewięć</w:t>
      </w:r>
      <w:r w:rsidR="00E31C1E">
        <w:rPr>
          <w:rFonts w:cs="Dutch801HdEU"/>
          <w:color w:val="000000"/>
          <w:sz w:val="20"/>
          <w:szCs w:val="20"/>
        </w:rPr>
        <w:t> </w:t>
      </w:r>
      <w:r w:rsidR="003E2523">
        <w:rPr>
          <w:rFonts w:cs="Dutch801HdEU"/>
          <w:color w:val="000000"/>
          <w:sz w:val="20"/>
          <w:szCs w:val="20"/>
        </w:rPr>
        <w:t>modułów</w:t>
      </w:r>
      <w:r w:rsidRPr="00377AAE">
        <w:rPr>
          <w:rFonts w:cs="Dutch801HdEU"/>
          <w:color w:val="000000"/>
          <w:sz w:val="20"/>
          <w:szCs w:val="20"/>
        </w:rPr>
        <w:t xml:space="preserve"> kształconych </w:t>
      </w:r>
      <w:r w:rsidR="003E2523">
        <w:rPr>
          <w:rFonts w:cs="Dutch801HdEU"/>
          <w:color w:val="000000"/>
          <w:sz w:val="20"/>
          <w:szCs w:val="20"/>
        </w:rPr>
        <w:t xml:space="preserve">głównie w </w:t>
      </w:r>
      <w:r w:rsidRPr="00377AAE">
        <w:rPr>
          <w:rFonts w:cs="Dutch801HdEU"/>
          <w:color w:val="000000"/>
          <w:sz w:val="20"/>
          <w:szCs w:val="20"/>
        </w:rPr>
        <w:t>formie praco</w:t>
      </w:r>
      <w:r w:rsidR="00674420">
        <w:rPr>
          <w:rFonts w:cs="Dutch801HdEU"/>
          <w:color w:val="000000"/>
          <w:sz w:val="20"/>
          <w:szCs w:val="20"/>
        </w:rPr>
        <w:t>wniano-warsztatowych</w:t>
      </w:r>
      <w:r w:rsidR="00E31C1E">
        <w:rPr>
          <w:rFonts w:cs="Dutch801HdEU"/>
          <w:color w:val="000000"/>
          <w:sz w:val="20"/>
          <w:szCs w:val="20"/>
        </w:rPr>
        <w:t xml:space="preserve"> zajęć praktycznych,</w:t>
      </w:r>
      <w:r w:rsidRPr="00377AAE">
        <w:rPr>
          <w:rFonts w:cs="Dutch801HdEU"/>
          <w:color w:val="000000"/>
          <w:sz w:val="20"/>
          <w:szCs w:val="20"/>
        </w:rPr>
        <w:t xml:space="preserve"> </w:t>
      </w:r>
      <w:r w:rsidR="00726CF7">
        <w:rPr>
          <w:rFonts w:cs="Dutch801HdEU"/>
          <w:color w:val="000000"/>
          <w:sz w:val="20"/>
          <w:szCs w:val="20"/>
        </w:rPr>
        <w:t>dwa</w:t>
      </w:r>
      <w:r w:rsidRPr="00377AAE">
        <w:rPr>
          <w:rFonts w:cs="Dutch801HdEU"/>
          <w:color w:val="000000"/>
          <w:sz w:val="20"/>
          <w:szCs w:val="20"/>
        </w:rPr>
        <w:t xml:space="preserve"> </w:t>
      </w:r>
      <w:r w:rsidR="003E2523">
        <w:rPr>
          <w:rFonts w:cs="Dutch801HdEU"/>
          <w:color w:val="000000"/>
          <w:sz w:val="20"/>
          <w:szCs w:val="20"/>
        </w:rPr>
        <w:t>moduły</w:t>
      </w:r>
      <w:r w:rsidRPr="00377AAE">
        <w:rPr>
          <w:rFonts w:cs="Dutch801HdEU"/>
          <w:color w:val="000000"/>
          <w:sz w:val="20"/>
          <w:szCs w:val="20"/>
        </w:rPr>
        <w:t xml:space="preserve"> kształcone w formie zajęć teoretycznych</w:t>
      </w:r>
      <w:r w:rsidR="002B748E">
        <w:rPr>
          <w:rFonts w:cs="Dutch801HdEU"/>
          <w:color w:val="000000"/>
          <w:sz w:val="20"/>
          <w:szCs w:val="20"/>
        </w:rPr>
        <w:t xml:space="preserve"> oraz lektorat z języka obcego zawodowego</w:t>
      </w:r>
      <w:r w:rsidR="00726CF7">
        <w:rPr>
          <w:rFonts w:cs="Dutch801HdEU"/>
          <w:color w:val="000000"/>
          <w:sz w:val="20"/>
          <w:szCs w:val="20"/>
        </w:rPr>
        <w:t>.</w:t>
      </w:r>
    </w:p>
    <w:p w:rsidR="00983221" w:rsidRDefault="00983221" w:rsidP="00377AAE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</w:pPr>
    </w:p>
    <w:tbl>
      <w:tblPr>
        <w:tblW w:w="97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365"/>
      </w:tblGrid>
      <w:tr w:rsidR="002B748E" w:rsidRPr="00DA1E9B" w:rsidTr="00C369C8">
        <w:trPr>
          <w:trHeight w:hRule="exact" w:val="737"/>
          <w:tblHeader/>
        </w:trPr>
        <w:tc>
          <w:tcPr>
            <w:tcW w:w="5387" w:type="dxa"/>
            <w:tcBorders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B748E" w:rsidRPr="00DA1E9B" w:rsidRDefault="002B748E" w:rsidP="003E2523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Nazwa </w:t>
            </w:r>
            <w:r w:rsidR="003E252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modułu</w:t>
            </w:r>
          </w:p>
        </w:tc>
        <w:tc>
          <w:tcPr>
            <w:tcW w:w="4365" w:type="dxa"/>
            <w:tcBorders>
              <w:lef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B748E" w:rsidRPr="00DA1E9B" w:rsidRDefault="00F55F9F" w:rsidP="00E471C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Przeważająca f</w:t>
            </w:r>
            <w:r w:rsidR="002B748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orma kształcenia</w:t>
            </w:r>
          </w:p>
        </w:tc>
      </w:tr>
      <w:tr w:rsidR="002B748E" w:rsidRPr="00DA1E9B" w:rsidTr="00C369C8">
        <w:trPr>
          <w:trHeight w:val="2578"/>
        </w:trPr>
        <w:tc>
          <w:tcPr>
            <w:tcW w:w="5387" w:type="dxa"/>
            <w:tcBorders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748E" w:rsidRPr="002B748E" w:rsidRDefault="002B748E" w:rsidP="002B748E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after="57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B748E">
              <w:rPr>
                <w:rFonts w:cs="AgendaPl RegularCondensed"/>
                <w:color w:val="000000"/>
                <w:sz w:val="20"/>
                <w:szCs w:val="20"/>
              </w:rPr>
              <w:t>Bezpieczeństwo i higiena pracy</w:t>
            </w:r>
          </w:p>
          <w:p w:rsidR="002B748E" w:rsidRPr="002B748E" w:rsidRDefault="002B748E" w:rsidP="002B748E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after="57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B748E">
              <w:rPr>
                <w:rFonts w:cs="AgendaPl RegularCondensed"/>
                <w:color w:val="000000"/>
                <w:sz w:val="20"/>
                <w:szCs w:val="20"/>
              </w:rPr>
              <w:t>Podstawy informatyki</w:t>
            </w:r>
          </w:p>
          <w:p w:rsidR="002B748E" w:rsidRDefault="002B748E" w:rsidP="002B748E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after="57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Język obcy zawodowy</w:t>
            </w:r>
          </w:p>
          <w:p w:rsidR="002B748E" w:rsidRPr="002B748E" w:rsidRDefault="002B748E" w:rsidP="002B748E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after="57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B748E">
              <w:rPr>
                <w:rFonts w:cs="AgendaPl RegularCondensed"/>
                <w:color w:val="000000"/>
                <w:sz w:val="20"/>
                <w:szCs w:val="20"/>
              </w:rPr>
              <w:t>Przygotowanie stanowiska komputerowego do pracy</w:t>
            </w:r>
          </w:p>
          <w:p w:rsidR="002B748E" w:rsidRPr="002B748E" w:rsidRDefault="002B748E" w:rsidP="002B748E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after="57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B748E">
              <w:rPr>
                <w:rFonts w:cs="AgendaPl RegularCondensed"/>
                <w:color w:val="000000"/>
                <w:sz w:val="20"/>
                <w:szCs w:val="20"/>
              </w:rPr>
              <w:t>Eksploatacja urządzeń peryferyjnych</w:t>
            </w:r>
          </w:p>
          <w:p w:rsidR="002B748E" w:rsidRPr="002B748E" w:rsidRDefault="002B748E" w:rsidP="002B748E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after="57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B748E">
              <w:rPr>
                <w:rFonts w:cs="AgendaPl RegularCondensed"/>
                <w:color w:val="000000"/>
                <w:sz w:val="20"/>
                <w:szCs w:val="20"/>
              </w:rPr>
              <w:t>Naprawa urządzeń techniki komputerowej</w:t>
            </w:r>
          </w:p>
          <w:p w:rsidR="002B748E" w:rsidRPr="002B748E" w:rsidRDefault="002B748E" w:rsidP="002B748E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after="57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B748E">
              <w:rPr>
                <w:rFonts w:cs="AgendaPl RegularCondensed"/>
                <w:color w:val="000000"/>
                <w:sz w:val="20"/>
                <w:szCs w:val="20"/>
              </w:rPr>
              <w:t>Montaż i eksploatacja lokalnej sieci komputerowej</w:t>
            </w:r>
          </w:p>
          <w:p w:rsidR="002B748E" w:rsidRPr="002B748E" w:rsidRDefault="002B748E" w:rsidP="002B748E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after="57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B748E">
              <w:rPr>
                <w:rFonts w:cs="AgendaPl RegularCondensed"/>
                <w:color w:val="000000"/>
                <w:sz w:val="20"/>
                <w:szCs w:val="20"/>
              </w:rPr>
              <w:t>Eksploatacja urządzeń sieciowych</w:t>
            </w:r>
          </w:p>
          <w:p w:rsidR="002B748E" w:rsidRPr="002B748E" w:rsidRDefault="002B748E" w:rsidP="002B748E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after="57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B748E">
              <w:rPr>
                <w:rFonts w:cs="AgendaPl RegularCondensed"/>
                <w:color w:val="000000"/>
                <w:sz w:val="20"/>
                <w:szCs w:val="20"/>
              </w:rPr>
              <w:t>Administrowanie serwerowymi systemami operacyjnymi</w:t>
            </w:r>
          </w:p>
          <w:p w:rsidR="002B748E" w:rsidRPr="002B748E" w:rsidRDefault="002B748E" w:rsidP="002B748E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after="57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B748E">
              <w:rPr>
                <w:rFonts w:cs="AgendaPl RegularCondensed"/>
                <w:color w:val="000000"/>
                <w:sz w:val="20"/>
                <w:szCs w:val="20"/>
              </w:rPr>
              <w:t>Projektowanie stron internetowych</w:t>
            </w:r>
          </w:p>
          <w:p w:rsidR="002B748E" w:rsidRPr="002B748E" w:rsidRDefault="002B748E" w:rsidP="002B748E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after="57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B748E">
              <w:rPr>
                <w:rFonts w:cs="AgendaPl RegularCondensed"/>
                <w:color w:val="000000"/>
                <w:sz w:val="20"/>
                <w:szCs w:val="20"/>
              </w:rPr>
              <w:t xml:space="preserve">Projektowanie </w:t>
            </w:r>
            <w:r w:rsidR="003D60C7">
              <w:rPr>
                <w:rFonts w:cs="AgendaPl RegularCondensed"/>
                <w:color w:val="000000"/>
                <w:sz w:val="20"/>
                <w:szCs w:val="20"/>
              </w:rPr>
              <w:t>baz</w:t>
            </w:r>
            <w:r w:rsidR="003D60C7" w:rsidRPr="002B748E">
              <w:rPr>
                <w:rFonts w:cs="AgendaPl RegularCondensed"/>
                <w:color w:val="000000"/>
                <w:sz w:val="20"/>
                <w:szCs w:val="20"/>
              </w:rPr>
              <w:t xml:space="preserve"> danych </w:t>
            </w:r>
            <w:r w:rsidRPr="002B748E">
              <w:rPr>
                <w:rFonts w:cs="AgendaPl RegularCondensed"/>
                <w:color w:val="000000"/>
                <w:sz w:val="20"/>
                <w:szCs w:val="20"/>
              </w:rPr>
              <w:t xml:space="preserve">i administrowanie </w:t>
            </w:r>
            <w:r w:rsidR="003D60C7">
              <w:rPr>
                <w:rFonts w:cs="AgendaPl RegularCondensed"/>
                <w:color w:val="000000"/>
                <w:sz w:val="20"/>
                <w:szCs w:val="20"/>
              </w:rPr>
              <w:t>nimi</w:t>
            </w:r>
          </w:p>
          <w:p w:rsidR="002B748E" w:rsidRPr="00DA1E9B" w:rsidRDefault="002B748E" w:rsidP="00726CF7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after="57" w:line="288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B748E">
              <w:rPr>
                <w:rFonts w:cs="AgendaPl RegularCondensed"/>
                <w:color w:val="000000"/>
                <w:sz w:val="20"/>
                <w:szCs w:val="20"/>
              </w:rPr>
              <w:t>Programowanie aplikacji internetowych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748E" w:rsidRDefault="002B748E" w:rsidP="002B748E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after="57" w:line="288" w:lineRule="auto"/>
              <w:ind w:left="170" w:hanging="170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zajęcia teoretyczne</w:t>
            </w:r>
          </w:p>
          <w:p w:rsidR="002B748E" w:rsidRPr="002B748E" w:rsidRDefault="002B748E" w:rsidP="002B748E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after="57" w:line="288" w:lineRule="auto"/>
              <w:ind w:left="170" w:hanging="170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zajęcia teoretyczne</w:t>
            </w:r>
          </w:p>
          <w:p w:rsidR="002B748E" w:rsidRDefault="002B748E" w:rsidP="002B748E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after="57" w:line="288" w:lineRule="auto"/>
              <w:ind w:left="170" w:hanging="170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lektorat</w:t>
            </w:r>
            <w:r w:rsidR="004D58F7">
              <w:rPr>
                <w:rFonts w:cs="AgendaPl RegularCondensed"/>
                <w:color w:val="000000"/>
                <w:sz w:val="20"/>
                <w:szCs w:val="20"/>
              </w:rPr>
              <w:t xml:space="preserve"> w grupach</w:t>
            </w:r>
          </w:p>
          <w:p w:rsidR="002B748E" w:rsidRDefault="002B748E" w:rsidP="002B748E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after="57" w:line="288" w:lineRule="auto"/>
              <w:ind w:left="170" w:hanging="170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zajęcia praktyczne</w:t>
            </w:r>
          </w:p>
          <w:p w:rsidR="002B748E" w:rsidRDefault="002B748E" w:rsidP="002B748E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after="57" w:line="288" w:lineRule="auto"/>
              <w:ind w:left="170" w:hanging="170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zajęcia praktyczne</w:t>
            </w:r>
          </w:p>
          <w:p w:rsidR="002B748E" w:rsidRDefault="002B748E" w:rsidP="002B748E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after="57" w:line="288" w:lineRule="auto"/>
              <w:ind w:left="170" w:hanging="170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zajęcia praktyczne</w:t>
            </w:r>
          </w:p>
          <w:p w:rsidR="002B748E" w:rsidRDefault="002B748E" w:rsidP="002B748E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after="57" w:line="288" w:lineRule="auto"/>
              <w:ind w:left="170" w:hanging="170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zajęcia praktyczne</w:t>
            </w:r>
          </w:p>
          <w:p w:rsidR="002B748E" w:rsidRDefault="002B748E" w:rsidP="002B748E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after="57" w:line="288" w:lineRule="auto"/>
              <w:ind w:left="170" w:hanging="170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zajęcia praktyczne</w:t>
            </w:r>
          </w:p>
          <w:p w:rsidR="002B748E" w:rsidRDefault="002B748E" w:rsidP="002B748E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after="57" w:line="288" w:lineRule="auto"/>
              <w:ind w:left="170" w:hanging="170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zajęcia praktyczne</w:t>
            </w:r>
          </w:p>
          <w:p w:rsidR="002B748E" w:rsidRDefault="002B748E" w:rsidP="002B748E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after="57" w:line="288" w:lineRule="auto"/>
              <w:ind w:left="170" w:hanging="170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zajęcia praktyczne</w:t>
            </w:r>
          </w:p>
          <w:p w:rsidR="002B748E" w:rsidRDefault="002B748E" w:rsidP="002B748E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after="57" w:line="288" w:lineRule="auto"/>
              <w:ind w:left="170" w:hanging="170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zajęcia praktyczne</w:t>
            </w:r>
          </w:p>
          <w:p w:rsidR="002B748E" w:rsidRPr="00DA1E9B" w:rsidRDefault="002B748E" w:rsidP="002B748E">
            <w:pPr>
              <w:tabs>
                <w:tab w:val="left" w:pos="227"/>
              </w:tabs>
              <w:suppressAutoHyphens/>
              <w:autoSpaceDE w:val="0"/>
              <w:autoSpaceDN w:val="0"/>
              <w:adjustRightInd w:val="0"/>
              <w:spacing w:after="57" w:line="288" w:lineRule="auto"/>
              <w:ind w:left="170" w:hanging="170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zajęcia praktyczne</w:t>
            </w:r>
          </w:p>
        </w:tc>
      </w:tr>
    </w:tbl>
    <w:p w:rsidR="002B748E" w:rsidRDefault="002B748E" w:rsidP="00377AAE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</w:pPr>
    </w:p>
    <w:p w:rsidR="00C121DF" w:rsidRDefault="00C121DF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ind w:firstLine="567"/>
        <w:jc w:val="both"/>
        <w:textAlignment w:val="center"/>
        <w:rPr>
          <w:rFonts w:cs="Dutch801HdEU"/>
          <w:color w:val="000000"/>
          <w:sz w:val="20"/>
          <w:szCs w:val="20"/>
        </w:rPr>
      </w:pPr>
      <w:r>
        <w:rPr>
          <w:rFonts w:cs="Dutch801HdEU"/>
          <w:color w:val="000000"/>
          <w:sz w:val="20"/>
          <w:szCs w:val="20"/>
        </w:rPr>
        <w:t>W celu zoptymalizowania zasobów</w:t>
      </w:r>
      <w:r w:rsidR="001A0E8F">
        <w:rPr>
          <w:rFonts w:cs="Dutch801HdEU"/>
          <w:color w:val="000000"/>
          <w:sz w:val="20"/>
          <w:szCs w:val="20"/>
        </w:rPr>
        <w:t>,</w:t>
      </w:r>
      <w:r>
        <w:rPr>
          <w:rFonts w:cs="Dutch801HdEU"/>
          <w:color w:val="000000"/>
          <w:sz w:val="20"/>
          <w:szCs w:val="20"/>
        </w:rPr>
        <w:t xml:space="preserve"> którymi dysponuje szkoła, </w:t>
      </w:r>
      <w:r w:rsidR="001A0E8F">
        <w:rPr>
          <w:rFonts w:cs="Dutch801HdEU"/>
          <w:color w:val="000000"/>
          <w:sz w:val="20"/>
          <w:szCs w:val="20"/>
        </w:rPr>
        <w:t xml:space="preserve">można przyporządkować </w:t>
      </w:r>
      <w:r>
        <w:rPr>
          <w:rFonts w:cs="Dutch801HdEU"/>
          <w:color w:val="000000"/>
          <w:sz w:val="20"/>
          <w:szCs w:val="20"/>
        </w:rPr>
        <w:t xml:space="preserve">treści </w:t>
      </w:r>
      <w:r w:rsidR="001A0E8F">
        <w:rPr>
          <w:rFonts w:cs="Dutch801HdEU"/>
          <w:color w:val="000000"/>
          <w:sz w:val="20"/>
          <w:szCs w:val="20"/>
        </w:rPr>
        <w:t>nauczane</w:t>
      </w:r>
      <w:r>
        <w:rPr>
          <w:rFonts w:cs="Dutch801HdEU"/>
          <w:color w:val="000000"/>
          <w:sz w:val="20"/>
          <w:szCs w:val="20"/>
        </w:rPr>
        <w:t xml:space="preserve"> w ramach poszczególnych modułów </w:t>
      </w:r>
      <w:r w:rsidR="00B0364A">
        <w:rPr>
          <w:rFonts w:cs="Dutch801HdEU"/>
          <w:color w:val="000000"/>
          <w:sz w:val="20"/>
          <w:szCs w:val="20"/>
        </w:rPr>
        <w:t>w</w:t>
      </w:r>
      <w:r>
        <w:rPr>
          <w:rFonts w:cs="Dutch801HdEU"/>
          <w:color w:val="000000"/>
          <w:sz w:val="20"/>
          <w:szCs w:val="20"/>
        </w:rPr>
        <w:t xml:space="preserve"> planach nauczania </w:t>
      </w:r>
      <w:r w:rsidR="00B0364A">
        <w:rPr>
          <w:rFonts w:cs="Dutch801HdEU"/>
          <w:color w:val="000000"/>
          <w:sz w:val="20"/>
          <w:szCs w:val="20"/>
        </w:rPr>
        <w:t xml:space="preserve">i rozkładach materiału </w:t>
      </w:r>
      <w:r>
        <w:rPr>
          <w:rFonts w:cs="Dutch801HdEU"/>
          <w:color w:val="000000"/>
          <w:sz w:val="20"/>
          <w:szCs w:val="20"/>
        </w:rPr>
        <w:t xml:space="preserve">odrębnie do zajęć realizowanych w formie wykładów i </w:t>
      </w:r>
      <w:r w:rsidR="00B0364A">
        <w:rPr>
          <w:rFonts w:cs="Dutch801HdEU"/>
          <w:color w:val="000000"/>
          <w:sz w:val="20"/>
          <w:szCs w:val="20"/>
        </w:rPr>
        <w:t>ćwiczeń praktycznych</w:t>
      </w:r>
      <w:r w:rsidR="001A0E8F">
        <w:rPr>
          <w:rFonts w:cs="Dutch801HdEU"/>
          <w:color w:val="000000"/>
          <w:sz w:val="20"/>
          <w:szCs w:val="20"/>
        </w:rPr>
        <w:t>.</w:t>
      </w:r>
    </w:p>
    <w:p w:rsidR="007A23FD" w:rsidRPr="007A23FD" w:rsidRDefault="003E2523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ind w:firstLine="567"/>
        <w:jc w:val="both"/>
        <w:textAlignment w:val="center"/>
        <w:rPr>
          <w:rFonts w:cs="Dutch801HdEU"/>
          <w:color w:val="000000"/>
          <w:sz w:val="20"/>
          <w:szCs w:val="20"/>
        </w:rPr>
      </w:pPr>
      <w:r>
        <w:rPr>
          <w:rFonts w:cs="Dutch801HdEU"/>
          <w:color w:val="000000"/>
          <w:sz w:val="20"/>
          <w:szCs w:val="20"/>
        </w:rPr>
        <w:t>Moduły</w:t>
      </w:r>
      <w:r w:rsidR="00E471CA">
        <w:rPr>
          <w:rFonts w:cs="Dutch801HdEU"/>
          <w:color w:val="000000"/>
          <w:sz w:val="20"/>
          <w:szCs w:val="20"/>
        </w:rPr>
        <w:t xml:space="preserve"> </w:t>
      </w:r>
      <w:r w:rsidR="007A23FD" w:rsidRPr="007A23FD">
        <w:rPr>
          <w:rFonts w:cs="Dutch801HdEU"/>
          <w:color w:val="000000"/>
          <w:sz w:val="20"/>
          <w:szCs w:val="20"/>
        </w:rPr>
        <w:t xml:space="preserve">Bezpieczeństwo i higiena pracy oraz Podstawy informatyki są </w:t>
      </w:r>
      <w:r w:rsidR="001A0E8F" w:rsidRPr="007A23FD">
        <w:rPr>
          <w:rFonts w:cs="Dutch801HdEU"/>
          <w:color w:val="000000"/>
          <w:sz w:val="20"/>
          <w:szCs w:val="20"/>
        </w:rPr>
        <w:t xml:space="preserve">przewidziane </w:t>
      </w:r>
      <w:r w:rsidR="007A23FD" w:rsidRPr="007A23FD">
        <w:rPr>
          <w:rFonts w:cs="Dutch801HdEU"/>
          <w:color w:val="000000"/>
          <w:sz w:val="20"/>
          <w:szCs w:val="20"/>
        </w:rPr>
        <w:t xml:space="preserve">do realizacji w formie zajęć teoretycznych </w:t>
      </w:r>
      <w:r w:rsidR="001A0E8F">
        <w:rPr>
          <w:rFonts w:cs="Dutch801HdEU"/>
          <w:color w:val="000000"/>
          <w:sz w:val="20"/>
          <w:szCs w:val="20"/>
        </w:rPr>
        <w:t>–</w:t>
      </w:r>
      <w:r w:rsidR="007A23FD" w:rsidRPr="007A23FD">
        <w:rPr>
          <w:rFonts w:cs="Dutch801HdEU"/>
          <w:color w:val="000000"/>
          <w:sz w:val="20"/>
          <w:szCs w:val="20"/>
        </w:rPr>
        <w:t xml:space="preserve"> wykładów, pogadanek, dyskusji lub pokazów. Ponieważ zawierają one treści podstawowe, które są niezbędne do bezpiecznego i zgodnego ze sztuką wykonywani</w:t>
      </w:r>
      <w:r w:rsidR="00E471CA">
        <w:rPr>
          <w:rFonts w:cs="Dutch801HdEU"/>
          <w:color w:val="000000"/>
          <w:sz w:val="20"/>
          <w:szCs w:val="20"/>
        </w:rPr>
        <w:t>a</w:t>
      </w:r>
      <w:r w:rsidR="007A23FD" w:rsidRPr="007A23FD">
        <w:rPr>
          <w:rFonts w:cs="Dutch801HdEU"/>
          <w:color w:val="000000"/>
          <w:sz w:val="20"/>
          <w:szCs w:val="20"/>
        </w:rPr>
        <w:t xml:space="preserve"> zadań zawodowych, zgodnie z zaproponowanym programem powinny być nauczane na samym początku </w:t>
      </w:r>
      <w:r w:rsidR="00E471CA">
        <w:rPr>
          <w:rFonts w:cs="Dutch801HdEU"/>
          <w:color w:val="000000"/>
          <w:sz w:val="20"/>
          <w:szCs w:val="20"/>
        </w:rPr>
        <w:t xml:space="preserve">procesu </w:t>
      </w:r>
      <w:r w:rsidR="007A23FD" w:rsidRPr="007A23FD">
        <w:rPr>
          <w:rFonts w:cs="Dutch801HdEU"/>
          <w:color w:val="000000"/>
          <w:sz w:val="20"/>
          <w:szCs w:val="20"/>
        </w:rPr>
        <w:t>kształcenia.</w:t>
      </w:r>
      <w:r w:rsidR="00C121DF">
        <w:rPr>
          <w:rFonts w:cs="Dutch801HdEU"/>
          <w:color w:val="000000"/>
          <w:sz w:val="20"/>
          <w:szCs w:val="20"/>
        </w:rPr>
        <w:t xml:space="preserve"> </w:t>
      </w:r>
      <w:r w:rsidR="001A0E8F">
        <w:rPr>
          <w:rFonts w:cs="Dutch801HdEU"/>
          <w:color w:val="000000"/>
          <w:sz w:val="20"/>
          <w:szCs w:val="20"/>
        </w:rPr>
        <w:t>W</w:t>
      </w:r>
      <w:r w:rsidR="00C121DF">
        <w:rPr>
          <w:rFonts w:cs="Dutch801HdEU"/>
          <w:color w:val="000000"/>
          <w:sz w:val="20"/>
          <w:szCs w:val="20"/>
        </w:rPr>
        <w:t xml:space="preserve"> ramach prowadzonych w formie ćwiczeń praktycznych zajęć z innych modułów </w:t>
      </w:r>
      <w:r w:rsidR="001A0E8F">
        <w:rPr>
          <w:rFonts w:cs="Dutch801HdEU"/>
          <w:color w:val="000000"/>
          <w:sz w:val="20"/>
          <w:szCs w:val="20"/>
        </w:rPr>
        <w:t xml:space="preserve">obowiązkowo </w:t>
      </w:r>
      <w:r w:rsidR="00DE73A0">
        <w:rPr>
          <w:rFonts w:cs="Dutch801HdEU"/>
          <w:color w:val="000000"/>
          <w:sz w:val="20"/>
          <w:szCs w:val="20"/>
        </w:rPr>
        <w:t xml:space="preserve">należy przeprowadzać </w:t>
      </w:r>
      <w:r w:rsidR="00B0364A">
        <w:rPr>
          <w:rFonts w:cs="Dutch801HdEU"/>
          <w:color w:val="000000"/>
          <w:sz w:val="20"/>
          <w:szCs w:val="20"/>
        </w:rPr>
        <w:t xml:space="preserve">niezależne </w:t>
      </w:r>
      <w:r w:rsidR="00DE73A0">
        <w:rPr>
          <w:rFonts w:cs="Dutch801HdEU"/>
          <w:color w:val="000000"/>
          <w:sz w:val="20"/>
          <w:szCs w:val="20"/>
        </w:rPr>
        <w:t>stanowiskowe przeszkolenia</w:t>
      </w:r>
      <w:r w:rsidR="00C121DF">
        <w:rPr>
          <w:rFonts w:cs="Dutch801HdEU"/>
          <w:color w:val="000000"/>
          <w:sz w:val="20"/>
          <w:szCs w:val="20"/>
        </w:rPr>
        <w:t xml:space="preserve"> </w:t>
      </w:r>
      <w:r w:rsidR="001A0E8F">
        <w:rPr>
          <w:rFonts w:cs="Dutch801HdEU"/>
          <w:color w:val="000000"/>
          <w:sz w:val="20"/>
          <w:szCs w:val="20"/>
        </w:rPr>
        <w:t>w zakresie bhp.</w:t>
      </w:r>
    </w:p>
    <w:p w:rsidR="007A23FD" w:rsidRPr="007A23FD" w:rsidRDefault="003E2523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ind w:firstLine="567"/>
        <w:jc w:val="both"/>
        <w:textAlignment w:val="center"/>
        <w:rPr>
          <w:rFonts w:cs="Dutch801HdEU"/>
          <w:color w:val="000000"/>
          <w:sz w:val="20"/>
          <w:szCs w:val="20"/>
        </w:rPr>
      </w:pPr>
      <w:r>
        <w:rPr>
          <w:rFonts w:cs="Dutch801HdEU"/>
          <w:color w:val="000000"/>
          <w:sz w:val="20"/>
          <w:szCs w:val="20"/>
        </w:rPr>
        <w:t>Modułem</w:t>
      </w:r>
      <w:r w:rsidR="007A23FD" w:rsidRPr="007A23FD">
        <w:rPr>
          <w:rFonts w:cs="Dutch801HdEU"/>
          <w:color w:val="000000"/>
          <w:sz w:val="20"/>
          <w:szCs w:val="20"/>
        </w:rPr>
        <w:t>, którego poznanie treści jest niezbędne do</w:t>
      </w:r>
      <w:r w:rsidR="001A0E8F">
        <w:rPr>
          <w:rFonts w:cs="Dutch801HdEU"/>
          <w:color w:val="000000"/>
          <w:sz w:val="20"/>
          <w:szCs w:val="20"/>
        </w:rPr>
        <w:t xml:space="preserve"> uzyskania efektów kształcenia </w:t>
      </w:r>
      <w:r w:rsidR="007A23FD" w:rsidRPr="007A23FD">
        <w:rPr>
          <w:rFonts w:cs="Dutch801HdEU"/>
          <w:color w:val="000000"/>
          <w:sz w:val="20"/>
          <w:szCs w:val="20"/>
        </w:rPr>
        <w:t>wspólnych dla kwalifikacji INF.02 i INF</w:t>
      </w:r>
      <w:r w:rsidR="001A0E8F">
        <w:rPr>
          <w:rFonts w:cs="Dutch801HdEU"/>
          <w:color w:val="000000"/>
          <w:sz w:val="20"/>
          <w:szCs w:val="20"/>
        </w:rPr>
        <w:t>.</w:t>
      </w:r>
      <w:r w:rsidR="007A23FD" w:rsidRPr="007A23FD">
        <w:rPr>
          <w:rFonts w:cs="Dutch801HdEU"/>
          <w:color w:val="000000"/>
          <w:sz w:val="20"/>
          <w:szCs w:val="20"/>
        </w:rPr>
        <w:t>03</w:t>
      </w:r>
      <w:r w:rsidR="001A0E8F">
        <w:rPr>
          <w:rFonts w:cs="Dutch801HdEU"/>
          <w:color w:val="000000"/>
          <w:sz w:val="20"/>
          <w:szCs w:val="20"/>
        </w:rPr>
        <w:t>,</w:t>
      </w:r>
      <w:r w:rsidR="007A23FD" w:rsidRPr="007A23FD">
        <w:rPr>
          <w:rFonts w:cs="Dutch801HdEU"/>
          <w:color w:val="000000"/>
          <w:sz w:val="20"/>
          <w:szCs w:val="20"/>
        </w:rPr>
        <w:t xml:space="preserve"> jest </w:t>
      </w:r>
      <w:r w:rsidR="001F44FD">
        <w:rPr>
          <w:rFonts w:cs="Dutch801HdEU"/>
          <w:color w:val="000000"/>
          <w:sz w:val="20"/>
          <w:szCs w:val="20"/>
        </w:rPr>
        <w:t xml:space="preserve">również </w:t>
      </w:r>
      <w:r w:rsidR="007A23FD" w:rsidRPr="007A23FD">
        <w:rPr>
          <w:rFonts w:cs="Dutch801HdEU"/>
          <w:color w:val="000000"/>
          <w:sz w:val="20"/>
          <w:szCs w:val="20"/>
        </w:rPr>
        <w:t xml:space="preserve">język obcy zawodowy, przewidziany do realizacji w ciągu całego cyklu kształcenia. </w:t>
      </w:r>
      <w:r>
        <w:rPr>
          <w:rFonts w:cs="Dutch801HdEU"/>
          <w:color w:val="000000"/>
          <w:sz w:val="20"/>
          <w:szCs w:val="20"/>
        </w:rPr>
        <w:t>Moduły</w:t>
      </w:r>
      <w:r w:rsidR="007A23FD" w:rsidRPr="007A23FD">
        <w:rPr>
          <w:rFonts w:cs="Dutch801HdEU"/>
          <w:color w:val="000000"/>
          <w:sz w:val="20"/>
          <w:szCs w:val="20"/>
        </w:rPr>
        <w:t xml:space="preserve"> takie jak: Przygotowanie stanowiska komputerowego do pracy, Eksploatacja urządzeń peryferyjnych oraz Naprawa </w:t>
      </w:r>
      <w:r w:rsidR="007A23FD" w:rsidRPr="007A23FD">
        <w:rPr>
          <w:rFonts w:cs="Dutch801HdEU"/>
          <w:color w:val="000000"/>
          <w:sz w:val="20"/>
          <w:szCs w:val="20"/>
        </w:rPr>
        <w:lastRenderedPageBreak/>
        <w:t xml:space="preserve">urządzeń techniki komputerowej powinny zostać zrealizowane przed przystąpieniem przez ucznia do egzaminu w zakresie kwalifikacji INF.02. Z kolei </w:t>
      </w:r>
      <w:r>
        <w:rPr>
          <w:rFonts w:cs="Dutch801HdEU"/>
          <w:color w:val="000000"/>
          <w:sz w:val="20"/>
          <w:szCs w:val="20"/>
        </w:rPr>
        <w:t>moduły</w:t>
      </w:r>
      <w:r w:rsidR="007A23FD" w:rsidRPr="007A23FD">
        <w:rPr>
          <w:rFonts w:cs="Dutch801HdEU"/>
          <w:color w:val="000000"/>
          <w:sz w:val="20"/>
          <w:szCs w:val="20"/>
        </w:rPr>
        <w:t>: Montaż i eksploatacja lokalnej sieci komputerowej, Eksploatacja urządzeń sieciowych oraz Administrowanie serwerowymi systemami operacyjnymi muszą zostać zrealizowane przed przystąpieniem do egzaminu z kwalifikacji INF.03.</w:t>
      </w:r>
    </w:p>
    <w:p w:rsidR="00E471CA" w:rsidRDefault="007A23FD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ind w:firstLine="567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7A23FD">
        <w:rPr>
          <w:rFonts w:cs="Dutch801HdEU"/>
          <w:color w:val="000000"/>
          <w:sz w:val="20"/>
          <w:szCs w:val="20"/>
        </w:rPr>
        <w:t>Zajęcia powinny być realizowane w pracowniach wyposażonych w środki i materiały dydaktyczne określone w podstawie programowej (np. pra</w:t>
      </w:r>
      <w:r w:rsidR="001A0E8F">
        <w:rPr>
          <w:rFonts w:cs="Dutch801HdEU"/>
          <w:color w:val="000000"/>
          <w:sz w:val="20"/>
          <w:szCs w:val="20"/>
        </w:rPr>
        <w:t xml:space="preserve">cownia urządzeń peryferyjnych i </w:t>
      </w:r>
      <w:r w:rsidRPr="007A23FD">
        <w:rPr>
          <w:rFonts w:cs="Dutch801HdEU"/>
          <w:color w:val="000000"/>
          <w:sz w:val="20"/>
          <w:szCs w:val="20"/>
        </w:rPr>
        <w:t xml:space="preserve">techniki komputerowej, pracownia systemów komputerowych, sieciowych systemów operacyjnych, pracownia montażu i eksploatacji lokalnej sieci komputerowej, pracownia eksploatacji urządzeń sieciowych, pracownia stron WWW, baz danych i aplikacji). </w:t>
      </w:r>
      <w:r w:rsidR="001A0E8F">
        <w:rPr>
          <w:rFonts w:cs="Dutch801HdEU"/>
          <w:color w:val="000000"/>
          <w:sz w:val="20"/>
          <w:szCs w:val="20"/>
        </w:rPr>
        <w:t>Podczas wyboru s</w:t>
      </w:r>
      <w:r w:rsidRPr="007A23FD">
        <w:rPr>
          <w:rFonts w:cs="Dutch801HdEU"/>
          <w:color w:val="000000"/>
          <w:sz w:val="20"/>
          <w:szCs w:val="20"/>
        </w:rPr>
        <w:t>przęt</w:t>
      </w:r>
      <w:r w:rsidR="001A0E8F">
        <w:rPr>
          <w:rFonts w:cs="Dutch801HdEU"/>
          <w:color w:val="000000"/>
          <w:sz w:val="20"/>
          <w:szCs w:val="20"/>
        </w:rPr>
        <w:t>u</w:t>
      </w:r>
      <w:r w:rsidRPr="007A23FD">
        <w:rPr>
          <w:rFonts w:cs="Dutch801HdEU"/>
          <w:color w:val="000000"/>
          <w:sz w:val="20"/>
          <w:szCs w:val="20"/>
        </w:rPr>
        <w:t xml:space="preserve"> i oprogramowani</w:t>
      </w:r>
      <w:r w:rsidR="001A0E8F">
        <w:rPr>
          <w:rFonts w:cs="Dutch801HdEU"/>
          <w:color w:val="000000"/>
          <w:sz w:val="20"/>
          <w:szCs w:val="20"/>
        </w:rPr>
        <w:t>a</w:t>
      </w:r>
      <w:r w:rsidRPr="007A23FD">
        <w:rPr>
          <w:rFonts w:cs="Dutch801HdEU"/>
          <w:color w:val="000000"/>
          <w:sz w:val="20"/>
          <w:szCs w:val="20"/>
        </w:rPr>
        <w:t xml:space="preserve"> </w:t>
      </w:r>
      <w:r w:rsidR="001A0E8F">
        <w:rPr>
          <w:rFonts w:cs="Dutch801HdEU"/>
          <w:color w:val="000000"/>
          <w:sz w:val="20"/>
          <w:szCs w:val="20"/>
        </w:rPr>
        <w:t>trzeba uwzględni</w:t>
      </w:r>
      <w:r w:rsidRPr="007A23FD">
        <w:rPr>
          <w:rFonts w:cs="Dutch801HdEU"/>
          <w:color w:val="000000"/>
          <w:sz w:val="20"/>
          <w:szCs w:val="20"/>
        </w:rPr>
        <w:t>ć realia współczesnych stanowisk pracy</w:t>
      </w:r>
      <w:r w:rsidR="001A0E8F">
        <w:rPr>
          <w:rFonts w:cs="Dutch801HdEU"/>
          <w:color w:val="000000"/>
          <w:sz w:val="20"/>
          <w:szCs w:val="20"/>
        </w:rPr>
        <w:t>,</w:t>
      </w:r>
      <w:r w:rsidRPr="007A23FD">
        <w:rPr>
          <w:rFonts w:cs="Dutch801HdEU"/>
          <w:color w:val="000000"/>
          <w:sz w:val="20"/>
          <w:szCs w:val="20"/>
        </w:rPr>
        <w:t xml:space="preserve"> wykorzystujących technologie informatyczne</w:t>
      </w:r>
      <w:r w:rsidR="001A0E8F">
        <w:rPr>
          <w:rFonts w:cs="Dutch801HdEU"/>
          <w:color w:val="000000"/>
          <w:sz w:val="20"/>
          <w:szCs w:val="20"/>
        </w:rPr>
        <w:t>, i zapewni</w:t>
      </w:r>
      <w:r w:rsidRPr="007A23FD">
        <w:rPr>
          <w:rFonts w:cs="Dutch801HdEU"/>
          <w:color w:val="000000"/>
          <w:sz w:val="20"/>
          <w:szCs w:val="20"/>
        </w:rPr>
        <w:t xml:space="preserve">ć możliwość zapoznania uczniów z powszechnie stosowanymi </w:t>
      </w:r>
      <w:r w:rsidR="001F44FD">
        <w:rPr>
          <w:rFonts w:cs="Dutch801HdEU"/>
          <w:color w:val="000000"/>
          <w:sz w:val="20"/>
          <w:szCs w:val="20"/>
        </w:rPr>
        <w:t xml:space="preserve">rozwiązaniami sprzętowymi, </w:t>
      </w:r>
      <w:r w:rsidRPr="007A23FD">
        <w:rPr>
          <w:rFonts w:cs="Dutch801HdEU"/>
          <w:color w:val="000000"/>
          <w:sz w:val="20"/>
          <w:szCs w:val="20"/>
        </w:rPr>
        <w:t>systemami operacyjnymi, programami użytkowymi i narzędziowymi.</w:t>
      </w:r>
    </w:p>
    <w:p w:rsidR="007A23FD" w:rsidRPr="007A23FD" w:rsidRDefault="007A23FD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ind w:firstLine="567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7A23FD">
        <w:rPr>
          <w:rFonts w:cs="Dutch801HdEU"/>
          <w:color w:val="000000"/>
          <w:sz w:val="20"/>
          <w:szCs w:val="20"/>
        </w:rPr>
        <w:t>W programie uwzględniono również 8-tygodniowe praktyki zawodowe, w tym 4 tygodnie z zakresu kwalifikacji INF.02. oraz 4 tygodnie</w:t>
      </w:r>
      <w:r w:rsidR="001A0E8F">
        <w:rPr>
          <w:rFonts w:cs="Dutch801HdEU"/>
          <w:color w:val="000000"/>
          <w:sz w:val="20"/>
          <w:szCs w:val="20"/>
        </w:rPr>
        <w:t xml:space="preserve"> z zakresu kwalifikacji INF.03.</w:t>
      </w:r>
    </w:p>
    <w:p w:rsidR="007A23FD" w:rsidRPr="007A23FD" w:rsidRDefault="007A23FD" w:rsidP="00DF46D9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ind w:firstLine="567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7A23FD">
        <w:rPr>
          <w:rFonts w:cs="Dutch801HdEU"/>
          <w:color w:val="000000"/>
          <w:sz w:val="20"/>
          <w:szCs w:val="20"/>
        </w:rPr>
        <w:t>Program zawiera wszystkie efekty kształcenia określone w podstawie programowej kształcenia</w:t>
      </w:r>
      <w:r w:rsidR="001A0E8F">
        <w:rPr>
          <w:rFonts w:cs="Dutch801HdEU"/>
          <w:color w:val="000000"/>
          <w:sz w:val="20"/>
          <w:szCs w:val="20"/>
        </w:rPr>
        <w:t xml:space="preserve"> w zawodzie technik informatyk.</w:t>
      </w:r>
    </w:p>
    <w:p w:rsidR="007A23FD" w:rsidRPr="007A23FD" w:rsidRDefault="007A23FD" w:rsidP="007A23FD">
      <w:pPr>
        <w:tabs>
          <w:tab w:val="left" w:pos="170"/>
          <w:tab w:val="left" w:pos="340"/>
          <w:tab w:val="left" w:pos="510"/>
        </w:tabs>
        <w:suppressAutoHyphens/>
        <w:autoSpaceDE w:val="0"/>
        <w:autoSpaceDN w:val="0"/>
        <w:adjustRightInd w:val="0"/>
        <w:spacing w:before="340" w:after="170" w:line="440" w:lineRule="atLeast"/>
        <w:textAlignment w:val="center"/>
        <w:rPr>
          <w:rFonts w:cs="AgendaPl Semibold"/>
          <w:color w:val="F7931D"/>
          <w:sz w:val="44"/>
          <w:szCs w:val="44"/>
        </w:rPr>
      </w:pPr>
      <w:r w:rsidRPr="007A23FD">
        <w:rPr>
          <w:rFonts w:cs="AgendaPl Semibold"/>
          <w:color w:val="F7931D"/>
          <w:sz w:val="44"/>
          <w:szCs w:val="44"/>
        </w:rPr>
        <w:t>II. CELE KIERUNKOWE ZAWODU</w:t>
      </w:r>
    </w:p>
    <w:p w:rsidR="007A23FD" w:rsidRPr="007A23FD" w:rsidRDefault="007A23FD" w:rsidP="001A0E8F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7A23FD">
        <w:rPr>
          <w:rFonts w:cs="Dutch801HdEU"/>
          <w:color w:val="000000"/>
          <w:sz w:val="20"/>
          <w:szCs w:val="20"/>
        </w:rPr>
        <w:t xml:space="preserve">Głównym celem kształcenia zawodowego jest wyposażenie ucznia w wiedzę </w:t>
      </w:r>
      <w:r w:rsidR="007B6285" w:rsidRPr="007A23FD">
        <w:rPr>
          <w:rFonts w:cs="Dutch801HdEU"/>
          <w:color w:val="000000"/>
          <w:sz w:val="20"/>
          <w:szCs w:val="20"/>
        </w:rPr>
        <w:t xml:space="preserve">niezbędną </w:t>
      </w:r>
      <w:r w:rsidRPr="007A23FD">
        <w:rPr>
          <w:rFonts w:cs="Dutch801HdEU"/>
          <w:color w:val="000000"/>
          <w:sz w:val="20"/>
          <w:szCs w:val="20"/>
        </w:rPr>
        <w:t xml:space="preserve">do nabycia umiejętności </w:t>
      </w:r>
      <w:r w:rsidR="007B6285">
        <w:rPr>
          <w:rFonts w:cs="Dutch801HdEU"/>
          <w:color w:val="000000"/>
          <w:sz w:val="20"/>
          <w:szCs w:val="20"/>
        </w:rPr>
        <w:br/>
      </w:r>
      <w:r w:rsidRPr="007A23FD">
        <w:rPr>
          <w:rFonts w:cs="Dutch801HdEU"/>
          <w:color w:val="000000"/>
          <w:sz w:val="20"/>
          <w:szCs w:val="20"/>
        </w:rPr>
        <w:t>i właściwych postaw w trakcie wykonywania zadań zawodowych</w:t>
      </w:r>
      <w:r w:rsidR="007B6285">
        <w:rPr>
          <w:rFonts w:cs="Dutch801HdEU"/>
          <w:color w:val="000000"/>
          <w:sz w:val="20"/>
          <w:szCs w:val="20"/>
        </w:rPr>
        <w:t>,</w:t>
      </w:r>
      <w:r w:rsidRPr="007A23FD">
        <w:rPr>
          <w:rFonts w:cs="Dutch801HdEU"/>
          <w:color w:val="000000"/>
          <w:sz w:val="20"/>
          <w:szCs w:val="20"/>
        </w:rPr>
        <w:t xml:space="preserve"> składających się na określony zawód. Ponadto absolwent szkoły zawodowej powinien być przygotowany do aktywnego funkcjonowania na zmieniającym się rynku pracy. W związku z tym niezmiernie ważn</w:t>
      </w:r>
      <w:r w:rsidR="007B6285">
        <w:rPr>
          <w:rFonts w:cs="Dutch801HdEU"/>
          <w:color w:val="000000"/>
          <w:sz w:val="20"/>
          <w:szCs w:val="20"/>
        </w:rPr>
        <w:t>e</w:t>
      </w:r>
      <w:r w:rsidRPr="007A23FD">
        <w:rPr>
          <w:rFonts w:cs="Dutch801HdEU"/>
          <w:color w:val="000000"/>
          <w:sz w:val="20"/>
          <w:szCs w:val="20"/>
        </w:rPr>
        <w:t xml:space="preserve"> staj</w:t>
      </w:r>
      <w:r w:rsidR="007B6285">
        <w:rPr>
          <w:rFonts w:cs="Dutch801HdEU"/>
          <w:color w:val="000000"/>
          <w:sz w:val="20"/>
          <w:szCs w:val="20"/>
        </w:rPr>
        <w:t>ą</w:t>
      </w:r>
      <w:r w:rsidRPr="007A23FD">
        <w:rPr>
          <w:rFonts w:cs="Dutch801HdEU"/>
          <w:color w:val="000000"/>
          <w:sz w:val="20"/>
          <w:szCs w:val="20"/>
        </w:rPr>
        <w:t xml:space="preserve"> się dalsze doskonalenie kompetencji kluczowych nabytych na niższych etapach kształcenia oraz skorelowanie treści kształcenia ogólnego z zawodowym.</w:t>
      </w:r>
    </w:p>
    <w:p w:rsidR="007A23FD" w:rsidRPr="007A23FD" w:rsidRDefault="007A23FD" w:rsidP="00DF46D9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ind w:firstLine="567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7A23FD">
        <w:rPr>
          <w:rFonts w:cs="Dutch801HdEU"/>
          <w:color w:val="000000"/>
          <w:sz w:val="20"/>
          <w:szCs w:val="20"/>
        </w:rPr>
        <w:t xml:space="preserve">Należy </w:t>
      </w:r>
      <w:r w:rsidR="007B6285">
        <w:rPr>
          <w:rFonts w:cs="Dutch801HdEU"/>
          <w:color w:val="000000"/>
          <w:sz w:val="20"/>
          <w:szCs w:val="20"/>
        </w:rPr>
        <w:t>również</w:t>
      </w:r>
      <w:r w:rsidRPr="007A23FD">
        <w:rPr>
          <w:rFonts w:cs="Dutch801HdEU"/>
          <w:color w:val="000000"/>
          <w:sz w:val="20"/>
          <w:szCs w:val="20"/>
        </w:rPr>
        <w:t xml:space="preserve"> zadbać o wszechstronny rozwój każdego uczącego się</w:t>
      </w:r>
      <w:r w:rsidR="007B6285">
        <w:rPr>
          <w:rFonts w:cs="Dutch801HdEU"/>
          <w:color w:val="000000"/>
          <w:sz w:val="20"/>
          <w:szCs w:val="20"/>
        </w:rPr>
        <w:t>,</w:t>
      </w:r>
      <w:r w:rsidRPr="007A23FD">
        <w:rPr>
          <w:rFonts w:cs="Dutch801HdEU"/>
          <w:color w:val="000000"/>
          <w:sz w:val="20"/>
          <w:szCs w:val="20"/>
        </w:rPr>
        <w:t xml:space="preserve"> stosownie do jego potrzeb i możliwości, ze szczególnym uwzględnieniem indywidualnych ścieżek edukacji i kariery. Kształcenie zawodowe powinno też ukształtować w świadomości uczących się konieczność ciągłego podnoszenia poziomu wykształcenia i kwalifikacji zawodowych oraz doskonalenia się w trakcie kariery zawodowej.</w:t>
      </w:r>
    </w:p>
    <w:p w:rsidR="005E60D3" w:rsidRPr="007A23FD" w:rsidRDefault="007B6285" w:rsidP="005E60D3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</w:pPr>
      <w:r>
        <w:rPr>
          <w:rFonts w:cs="Dutch801HdEU"/>
          <w:color w:val="000000"/>
          <w:sz w:val="20"/>
          <w:szCs w:val="20"/>
        </w:rPr>
        <w:tab/>
      </w:r>
      <w:r w:rsidR="007A23FD" w:rsidRPr="007A23FD">
        <w:rPr>
          <w:rFonts w:cs="Dutch801HdEU"/>
          <w:color w:val="000000"/>
          <w:sz w:val="20"/>
          <w:szCs w:val="20"/>
        </w:rPr>
        <w:t>Absolwent szkoły kształcącej w zawodzie technik informatyk powinien być p</w:t>
      </w:r>
      <w:r>
        <w:rPr>
          <w:rFonts w:cs="Dutch801HdEU"/>
          <w:color w:val="000000"/>
          <w:sz w:val="20"/>
          <w:szCs w:val="20"/>
        </w:rPr>
        <w:t>rzygotowany w szczególności do:</w:t>
      </w:r>
    </w:p>
    <w:p w:rsidR="005E60D3" w:rsidRPr="007A23FD" w:rsidRDefault="005E60D3" w:rsidP="005E60D3">
      <w:pPr>
        <w:pStyle w:val="Akapitzlist"/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7A23FD">
        <w:rPr>
          <w:rFonts w:cs="Dutch801HdEU"/>
          <w:color w:val="000000"/>
          <w:sz w:val="20"/>
          <w:szCs w:val="20"/>
        </w:rPr>
        <w:t>eksploatowania i serwisowania urządzeń i systemów komputerowych</w:t>
      </w:r>
      <w:r>
        <w:rPr>
          <w:rFonts w:cs="Dutch801HdEU"/>
          <w:color w:val="000000"/>
          <w:sz w:val="20"/>
          <w:szCs w:val="20"/>
        </w:rPr>
        <w:t>,</w:t>
      </w:r>
    </w:p>
    <w:p w:rsidR="007A23FD" w:rsidRDefault="007A23FD" w:rsidP="00283C10">
      <w:pPr>
        <w:pStyle w:val="Akapitzlist"/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7A23FD">
        <w:rPr>
          <w:rFonts w:cs="Dutch801HdEU"/>
          <w:color w:val="000000"/>
          <w:sz w:val="20"/>
          <w:szCs w:val="20"/>
        </w:rPr>
        <w:t xml:space="preserve">administrowania </w:t>
      </w:r>
      <w:r w:rsidR="005E60D3">
        <w:rPr>
          <w:rFonts w:cs="Dutch801HdEU"/>
          <w:color w:val="000000"/>
          <w:sz w:val="20"/>
          <w:szCs w:val="20"/>
        </w:rPr>
        <w:t xml:space="preserve">sieciowymi </w:t>
      </w:r>
      <w:r w:rsidRPr="007A23FD">
        <w:rPr>
          <w:rFonts w:cs="Dutch801HdEU"/>
          <w:color w:val="000000"/>
          <w:sz w:val="20"/>
          <w:szCs w:val="20"/>
        </w:rPr>
        <w:t>systemami operacyjnymi,</w:t>
      </w:r>
    </w:p>
    <w:p w:rsidR="00B43C3E" w:rsidRPr="007A23FD" w:rsidRDefault="00B43C3E" w:rsidP="00283C10">
      <w:pPr>
        <w:pStyle w:val="Akapitzlist"/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</w:pPr>
      <w:r>
        <w:rPr>
          <w:rFonts w:cs="Dutch801HdEU"/>
          <w:color w:val="000000"/>
          <w:sz w:val="20"/>
          <w:szCs w:val="20"/>
        </w:rPr>
        <w:t>zarządzania</w:t>
      </w:r>
      <w:r w:rsidR="007B6285">
        <w:rPr>
          <w:rFonts w:cs="Dutch801HdEU"/>
          <w:color w:val="000000"/>
          <w:sz w:val="20"/>
          <w:szCs w:val="20"/>
        </w:rPr>
        <w:t xml:space="preserve"> zasobami i usługami sieciowymi,</w:t>
      </w:r>
    </w:p>
    <w:p w:rsidR="007A23FD" w:rsidRPr="007A23FD" w:rsidRDefault="007A23FD" w:rsidP="00283C10">
      <w:pPr>
        <w:pStyle w:val="Akapitzlist"/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7A23FD">
        <w:rPr>
          <w:rFonts w:cs="Dutch801HdEU"/>
          <w:color w:val="000000"/>
          <w:sz w:val="20"/>
          <w:szCs w:val="20"/>
        </w:rPr>
        <w:t>serwisowania i naprawiania urządzeń techniki komputerowej,</w:t>
      </w:r>
    </w:p>
    <w:p w:rsidR="007A23FD" w:rsidRPr="007A23FD" w:rsidRDefault="005E60D3" w:rsidP="00283C10">
      <w:pPr>
        <w:pStyle w:val="Akapitzlist"/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</w:pPr>
      <w:r>
        <w:rPr>
          <w:rFonts w:cs="Dutch801HdEU"/>
          <w:color w:val="000000"/>
          <w:sz w:val="20"/>
          <w:szCs w:val="20"/>
        </w:rPr>
        <w:t>zestawiania</w:t>
      </w:r>
      <w:r w:rsidR="007A23FD" w:rsidRPr="007A23FD">
        <w:rPr>
          <w:rFonts w:cs="Dutch801HdEU"/>
          <w:color w:val="000000"/>
          <w:sz w:val="20"/>
          <w:szCs w:val="20"/>
        </w:rPr>
        <w:t xml:space="preserve"> i eksploat</w:t>
      </w:r>
      <w:r>
        <w:rPr>
          <w:rFonts w:cs="Dutch801HdEU"/>
          <w:color w:val="000000"/>
          <w:sz w:val="20"/>
          <w:szCs w:val="20"/>
        </w:rPr>
        <w:t>owania</w:t>
      </w:r>
      <w:r w:rsidR="007A23FD" w:rsidRPr="007A23FD">
        <w:rPr>
          <w:rFonts w:cs="Dutch801HdEU"/>
          <w:color w:val="000000"/>
          <w:sz w:val="20"/>
          <w:szCs w:val="20"/>
        </w:rPr>
        <w:t xml:space="preserve"> lokalnej sieci komputerowej,</w:t>
      </w:r>
    </w:p>
    <w:p w:rsidR="007A23FD" w:rsidRPr="007A23FD" w:rsidRDefault="007A23FD" w:rsidP="00283C10">
      <w:pPr>
        <w:pStyle w:val="Akapitzlist"/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7A23FD">
        <w:rPr>
          <w:rFonts w:cs="Dutch801HdEU"/>
          <w:color w:val="000000"/>
          <w:sz w:val="20"/>
          <w:szCs w:val="20"/>
        </w:rPr>
        <w:t xml:space="preserve">tworzenia </w:t>
      </w:r>
      <w:r w:rsidR="005E60D3" w:rsidRPr="007A23FD">
        <w:rPr>
          <w:rFonts w:cs="Dutch801HdEU"/>
          <w:color w:val="000000"/>
          <w:sz w:val="20"/>
          <w:szCs w:val="20"/>
        </w:rPr>
        <w:t xml:space="preserve">stron </w:t>
      </w:r>
      <w:r w:rsidR="005E60D3">
        <w:rPr>
          <w:rFonts w:cs="Dutch801HdEU"/>
          <w:color w:val="000000"/>
          <w:sz w:val="20"/>
          <w:szCs w:val="20"/>
        </w:rPr>
        <w:t xml:space="preserve">i programowania aplikacji </w:t>
      </w:r>
      <w:r w:rsidR="005E60D3" w:rsidRPr="007A23FD">
        <w:rPr>
          <w:rFonts w:cs="Dutch801HdEU"/>
          <w:color w:val="000000"/>
          <w:sz w:val="20"/>
          <w:szCs w:val="20"/>
        </w:rPr>
        <w:t>internetowy</w:t>
      </w:r>
      <w:r w:rsidR="005E60D3">
        <w:rPr>
          <w:rFonts w:cs="Dutch801HdEU"/>
          <w:color w:val="000000"/>
          <w:sz w:val="20"/>
          <w:szCs w:val="20"/>
        </w:rPr>
        <w:t>ch,</w:t>
      </w:r>
    </w:p>
    <w:p w:rsidR="007A23FD" w:rsidRPr="007A23FD" w:rsidRDefault="007A23FD" w:rsidP="00283C10">
      <w:pPr>
        <w:pStyle w:val="Akapitzlist"/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7A23FD">
        <w:rPr>
          <w:rFonts w:cs="Dutch801HdEU"/>
          <w:color w:val="000000"/>
          <w:sz w:val="20"/>
          <w:szCs w:val="20"/>
        </w:rPr>
        <w:t>tworzenia</w:t>
      </w:r>
      <w:r w:rsidR="005E60D3">
        <w:rPr>
          <w:rFonts w:cs="Dutch801HdEU"/>
          <w:color w:val="000000"/>
          <w:sz w:val="20"/>
          <w:szCs w:val="20"/>
        </w:rPr>
        <w:t xml:space="preserve">, </w:t>
      </w:r>
      <w:r w:rsidRPr="007A23FD">
        <w:rPr>
          <w:rFonts w:cs="Dutch801HdEU"/>
          <w:color w:val="000000"/>
          <w:sz w:val="20"/>
          <w:szCs w:val="20"/>
        </w:rPr>
        <w:t xml:space="preserve">użytkowania </w:t>
      </w:r>
      <w:r w:rsidR="005E60D3" w:rsidRPr="007A23FD">
        <w:rPr>
          <w:rFonts w:cs="Dutch801HdEU"/>
          <w:color w:val="000000"/>
          <w:sz w:val="20"/>
          <w:szCs w:val="20"/>
        </w:rPr>
        <w:t>relacyjn</w:t>
      </w:r>
      <w:r w:rsidR="005E60D3">
        <w:rPr>
          <w:rFonts w:cs="Dutch801HdEU"/>
          <w:color w:val="000000"/>
          <w:sz w:val="20"/>
          <w:szCs w:val="20"/>
        </w:rPr>
        <w:t>ych</w:t>
      </w:r>
      <w:r w:rsidR="005E60D3" w:rsidRPr="007A23FD">
        <w:rPr>
          <w:rFonts w:cs="Dutch801HdEU"/>
          <w:color w:val="000000"/>
          <w:sz w:val="20"/>
          <w:szCs w:val="20"/>
        </w:rPr>
        <w:t xml:space="preserve"> baz danych</w:t>
      </w:r>
      <w:r w:rsidR="005E60D3">
        <w:rPr>
          <w:rFonts w:cs="Dutch801HdEU"/>
          <w:color w:val="000000"/>
          <w:sz w:val="20"/>
          <w:szCs w:val="20"/>
        </w:rPr>
        <w:t xml:space="preserve"> i </w:t>
      </w:r>
      <w:r w:rsidR="005E60D3" w:rsidRPr="007A23FD">
        <w:rPr>
          <w:rFonts w:cs="Dutch801HdEU"/>
          <w:color w:val="000000"/>
          <w:sz w:val="20"/>
          <w:szCs w:val="20"/>
        </w:rPr>
        <w:t>administr</w:t>
      </w:r>
      <w:r w:rsidR="005E60D3">
        <w:rPr>
          <w:rFonts w:cs="Dutch801HdEU"/>
          <w:color w:val="000000"/>
          <w:sz w:val="20"/>
          <w:szCs w:val="20"/>
        </w:rPr>
        <w:t>owania nimi</w:t>
      </w:r>
      <w:r w:rsidRPr="007A23FD">
        <w:rPr>
          <w:rFonts w:cs="Dutch801HdEU"/>
          <w:color w:val="000000"/>
          <w:sz w:val="20"/>
          <w:szCs w:val="20"/>
        </w:rPr>
        <w:t>,</w:t>
      </w:r>
    </w:p>
    <w:p w:rsidR="007B6285" w:rsidRDefault="007A23FD" w:rsidP="007B6285">
      <w:pPr>
        <w:pStyle w:val="Akapitzlist"/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7A23FD">
        <w:rPr>
          <w:rFonts w:cs="Dutch801HdEU"/>
          <w:color w:val="000000"/>
          <w:sz w:val="20"/>
          <w:szCs w:val="20"/>
        </w:rPr>
        <w:t>administr</w:t>
      </w:r>
      <w:r w:rsidR="005E60D3">
        <w:rPr>
          <w:rFonts w:cs="Dutch801HdEU"/>
          <w:color w:val="000000"/>
          <w:sz w:val="20"/>
          <w:szCs w:val="20"/>
        </w:rPr>
        <w:t>owania</w:t>
      </w:r>
      <w:r w:rsidRPr="007A23FD">
        <w:rPr>
          <w:rFonts w:cs="Dutch801HdEU"/>
          <w:color w:val="000000"/>
          <w:sz w:val="20"/>
          <w:szCs w:val="20"/>
        </w:rPr>
        <w:t xml:space="preserve"> systemami zarządzania treścią.</w:t>
      </w:r>
    </w:p>
    <w:p w:rsidR="00910AED" w:rsidRPr="007B6285" w:rsidRDefault="00910AED" w:rsidP="007B6285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ind w:left="360"/>
        <w:jc w:val="both"/>
        <w:textAlignment w:val="center"/>
        <w:rPr>
          <w:rFonts w:cs="Dutch801HdEU"/>
          <w:color w:val="000000"/>
          <w:sz w:val="20"/>
          <w:szCs w:val="20"/>
        </w:rPr>
        <w:sectPr w:rsidR="00910AED" w:rsidRPr="007B6285" w:rsidSect="006B5810">
          <w:headerReference w:type="default" r:id="rId8"/>
          <w:footerReference w:type="default" r:id="rId9"/>
          <w:pgSz w:w="11906" w:h="16838"/>
          <w:pgMar w:top="1985" w:right="849" w:bottom="1417" w:left="1417" w:header="0" w:footer="0" w:gutter="0"/>
          <w:cols w:space="708"/>
          <w:docGrid w:linePitch="360"/>
        </w:sectPr>
      </w:pPr>
    </w:p>
    <w:p w:rsidR="00E471CA" w:rsidRDefault="00E471CA" w:rsidP="007B6285">
      <w:pPr>
        <w:tabs>
          <w:tab w:val="left" w:pos="170"/>
          <w:tab w:val="left" w:pos="340"/>
          <w:tab w:val="left" w:pos="510"/>
        </w:tabs>
        <w:suppressAutoHyphens/>
        <w:autoSpaceDE w:val="0"/>
        <w:autoSpaceDN w:val="0"/>
        <w:adjustRightInd w:val="0"/>
        <w:spacing w:after="0" w:line="440" w:lineRule="atLeast"/>
        <w:textAlignment w:val="center"/>
        <w:rPr>
          <w:rFonts w:cstheme="minorHAnsi"/>
          <w:color w:val="F7931D"/>
          <w:sz w:val="44"/>
          <w:szCs w:val="44"/>
        </w:rPr>
      </w:pPr>
      <w:r w:rsidRPr="00851720">
        <w:rPr>
          <w:rFonts w:cstheme="minorHAnsi"/>
          <w:color w:val="F7931D"/>
          <w:sz w:val="44"/>
          <w:szCs w:val="44"/>
        </w:rPr>
        <w:lastRenderedPageBreak/>
        <w:t>III.</w:t>
      </w:r>
      <w:r w:rsidR="00DF46D9">
        <w:rPr>
          <w:rFonts w:cstheme="minorHAnsi"/>
          <w:color w:val="F7931D"/>
          <w:sz w:val="44"/>
          <w:szCs w:val="44"/>
        </w:rPr>
        <w:t xml:space="preserve"> </w:t>
      </w:r>
      <w:r w:rsidRPr="00851720">
        <w:rPr>
          <w:rFonts w:cstheme="minorHAnsi"/>
          <w:color w:val="F7931D"/>
          <w:sz w:val="44"/>
          <w:szCs w:val="44"/>
        </w:rPr>
        <w:t>PROGRAMY NAUCZANI</w:t>
      </w:r>
      <w:r w:rsidR="00216D7D">
        <w:rPr>
          <w:rFonts w:cstheme="minorHAnsi"/>
          <w:color w:val="F7931D"/>
          <w:sz w:val="44"/>
          <w:szCs w:val="44"/>
        </w:rPr>
        <w:t>A DLA POSZCZEGÓLNYCH PRZEDMIOTÓW/MODUŁÓW</w:t>
      </w:r>
    </w:p>
    <w:p w:rsidR="007B6285" w:rsidRDefault="007B6285" w:rsidP="007B6285">
      <w:pPr>
        <w:tabs>
          <w:tab w:val="left" w:pos="170"/>
          <w:tab w:val="left" w:pos="340"/>
          <w:tab w:val="left" w:pos="510"/>
        </w:tabs>
        <w:suppressAutoHyphens/>
        <w:autoSpaceDE w:val="0"/>
        <w:autoSpaceDN w:val="0"/>
        <w:adjustRightInd w:val="0"/>
        <w:spacing w:after="0" w:line="440" w:lineRule="atLeast"/>
        <w:textAlignment w:val="center"/>
        <w:rPr>
          <w:rFonts w:cstheme="minorHAnsi"/>
          <w:b/>
          <w:bCs/>
          <w:color w:val="4F81BD" w:themeColor="accent1"/>
          <w:sz w:val="24"/>
          <w:szCs w:val="28"/>
        </w:rPr>
      </w:pPr>
    </w:p>
    <w:p w:rsidR="00E471CA" w:rsidRPr="00DF46D9" w:rsidRDefault="00E471CA" w:rsidP="007B6285">
      <w:pPr>
        <w:tabs>
          <w:tab w:val="left" w:pos="170"/>
          <w:tab w:val="left" w:pos="340"/>
          <w:tab w:val="left" w:pos="510"/>
        </w:tabs>
        <w:suppressAutoHyphens/>
        <w:autoSpaceDE w:val="0"/>
        <w:autoSpaceDN w:val="0"/>
        <w:adjustRightInd w:val="0"/>
        <w:spacing w:after="0" w:line="440" w:lineRule="atLeast"/>
        <w:textAlignment w:val="center"/>
        <w:rPr>
          <w:rFonts w:cstheme="minorHAnsi"/>
          <w:b/>
          <w:bCs/>
          <w:color w:val="4F81BD" w:themeColor="accent1"/>
          <w:sz w:val="24"/>
          <w:szCs w:val="28"/>
        </w:rPr>
      </w:pPr>
      <w:r w:rsidRPr="00DF46D9">
        <w:rPr>
          <w:rFonts w:cstheme="minorHAnsi"/>
          <w:b/>
          <w:bCs/>
          <w:color w:val="4F81BD" w:themeColor="accent1"/>
          <w:sz w:val="24"/>
          <w:szCs w:val="28"/>
        </w:rPr>
        <w:t>S</w:t>
      </w:r>
      <w:r w:rsidR="007B6285">
        <w:rPr>
          <w:rFonts w:cstheme="minorHAnsi"/>
          <w:b/>
          <w:bCs/>
          <w:color w:val="4F81BD" w:themeColor="accent1"/>
          <w:sz w:val="24"/>
          <w:szCs w:val="28"/>
        </w:rPr>
        <w:t>IATKA GODZIN</w:t>
      </w:r>
    </w:p>
    <w:tbl>
      <w:tblPr>
        <w:tblStyle w:val="Tabelasiatki5ciemnaakcent61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850"/>
        <w:gridCol w:w="915"/>
        <w:gridCol w:w="984"/>
        <w:gridCol w:w="984"/>
        <w:gridCol w:w="984"/>
        <w:gridCol w:w="984"/>
        <w:gridCol w:w="984"/>
        <w:gridCol w:w="984"/>
        <w:gridCol w:w="1410"/>
        <w:gridCol w:w="1291"/>
      </w:tblGrid>
      <w:tr w:rsidR="00E471CA" w:rsidRPr="00DF46D9" w:rsidTr="00DF4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vAlign w:val="center"/>
          </w:tcPr>
          <w:p w:rsidR="00E471CA" w:rsidRPr="00DF46D9" w:rsidRDefault="00E471CA" w:rsidP="00E471CA">
            <w:pPr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Lp.</w:t>
            </w:r>
          </w:p>
        </w:tc>
        <w:tc>
          <w:tcPr>
            <w:tcW w:w="3686" w:type="dxa"/>
            <w:vMerge w:val="restart"/>
            <w:vAlign w:val="center"/>
          </w:tcPr>
          <w:p w:rsidR="00E471CA" w:rsidRPr="00DF46D9" w:rsidRDefault="00E471CA" w:rsidP="00E47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Obowiązkowe zajęcia edukacyjne</w:t>
            </w:r>
          </w:p>
        </w:tc>
        <w:tc>
          <w:tcPr>
            <w:tcW w:w="7669" w:type="dxa"/>
            <w:gridSpan w:val="8"/>
            <w:vAlign w:val="center"/>
          </w:tcPr>
          <w:p w:rsidR="00E471CA" w:rsidRPr="00DF46D9" w:rsidRDefault="00E471CA" w:rsidP="00E47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Klasa</w:t>
            </w:r>
          </w:p>
        </w:tc>
        <w:tc>
          <w:tcPr>
            <w:tcW w:w="1338" w:type="dxa"/>
            <w:vMerge w:val="restart"/>
            <w:vAlign w:val="center"/>
          </w:tcPr>
          <w:p w:rsidR="00E471CA" w:rsidRPr="00DF46D9" w:rsidRDefault="00E471CA" w:rsidP="00E47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Liczba godzin tygodniowo w 4</w:t>
            </w:r>
            <w:r w:rsidRPr="00DF46D9">
              <w:rPr>
                <w:rFonts w:cstheme="minorHAnsi"/>
                <w:sz w:val="24"/>
              </w:rPr>
              <w:noBreakHyphen/>
              <w:t>letnim okresie nauczania</w:t>
            </w:r>
          </w:p>
        </w:tc>
        <w:tc>
          <w:tcPr>
            <w:tcW w:w="1201" w:type="dxa"/>
            <w:vMerge w:val="restart"/>
            <w:vAlign w:val="center"/>
          </w:tcPr>
          <w:p w:rsidR="00E471CA" w:rsidRPr="00DF46D9" w:rsidRDefault="007B6285" w:rsidP="00E47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Liczba godzin</w:t>
            </w:r>
            <w:r w:rsidR="00E471CA" w:rsidRPr="00DF46D9">
              <w:rPr>
                <w:rFonts w:cstheme="minorHAnsi"/>
                <w:sz w:val="24"/>
              </w:rPr>
              <w:t xml:space="preserve"> w 4</w:t>
            </w:r>
            <w:r w:rsidR="00E471CA" w:rsidRPr="00DF46D9">
              <w:rPr>
                <w:rFonts w:cstheme="minorHAnsi"/>
                <w:sz w:val="24"/>
              </w:rPr>
              <w:noBreakHyphen/>
              <w:t>letnim okresie nauczania</w:t>
            </w:r>
          </w:p>
        </w:tc>
      </w:tr>
      <w:tr w:rsidR="00E471CA" w:rsidRPr="00DF46D9" w:rsidTr="00080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E471CA" w:rsidRPr="00DF46D9" w:rsidRDefault="00E471CA" w:rsidP="00E471CA">
            <w:pPr>
              <w:rPr>
                <w:rFonts w:cstheme="minorHAnsi"/>
                <w:sz w:val="24"/>
              </w:rPr>
            </w:pPr>
          </w:p>
        </w:tc>
        <w:tc>
          <w:tcPr>
            <w:tcW w:w="3686" w:type="dxa"/>
            <w:vMerge/>
            <w:vAlign w:val="center"/>
          </w:tcPr>
          <w:p w:rsidR="00E471CA" w:rsidRPr="00DF46D9" w:rsidRDefault="00E471CA" w:rsidP="00E4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1765" w:type="dxa"/>
            <w:gridSpan w:val="2"/>
            <w:shd w:val="clear" w:color="auto" w:fill="F79646" w:themeFill="accent6"/>
            <w:vAlign w:val="center"/>
          </w:tcPr>
          <w:p w:rsidR="00E471CA" w:rsidRPr="0008078A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2F2F2" w:themeColor="background1" w:themeShade="F2"/>
                <w:sz w:val="24"/>
              </w:rPr>
            </w:pPr>
            <w:r w:rsidRPr="0008078A">
              <w:rPr>
                <w:rFonts w:cstheme="minorHAnsi"/>
                <w:b/>
                <w:color w:val="F2F2F2" w:themeColor="background1" w:themeShade="F2"/>
                <w:sz w:val="24"/>
              </w:rPr>
              <w:t>1</w:t>
            </w:r>
          </w:p>
        </w:tc>
        <w:tc>
          <w:tcPr>
            <w:tcW w:w="1968" w:type="dxa"/>
            <w:gridSpan w:val="2"/>
            <w:shd w:val="clear" w:color="auto" w:fill="F79646" w:themeFill="accent6"/>
            <w:vAlign w:val="center"/>
          </w:tcPr>
          <w:p w:rsidR="00E471CA" w:rsidRPr="0008078A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2F2F2" w:themeColor="background1" w:themeShade="F2"/>
                <w:sz w:val="24"/>
              </w:rPr>
            </w:pPr>
            <w:r w:rsidRPr="0008078A">
              <w:rPr>
                <w:rFonts w:cstheme="minorHAnsi"/>
                <w:b/>
                <w:color w:val="F2F2F2" w:themeColor="background1" w:themeShade="F2"/>
                <w:sz w:val="24"/>
              </w:rPr>
              <w:t>2</w:t>
            </w:r>
          </w:p>
        </w:tc>
        <w:tc>
          <w:tcPr>
            <w:tcW w:w="1968" w:type="dxa"/>
            <w:gridSpan w:val="2"/>
            <w:shd w:val="clear" w:color="auto" w:fill="F79646" w:themeFill="accent6"/>
            <w:vAlign w:val="center"/>
          </w:tcPr>
          <w:p w:rsidR="00E471CA" w:rsidRPr="0008078A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2F2F2" w:themeColor="background1" w:themeShade="F2"/>
                <w:sz w:val="24"/>
              </w:rPr>
            </w:pPr>
            <w:r w:rsidRPr="0008078A">
              <w:rPr>
                <w:rFonts w:cstheme="minorHAnsi"/>
                <w:b/>
                <w:color w:val="F2F2F2" w:themeColor="background1" w:themeShade="F2"/>
                <w:sz w:val="24"/>
              </w:rPr>
              <w:t>3</w:t>
            </w:r>
          </w:p>
        </w:tc>
        <w:tc>
          <w:tcPr>
            <w:tcW w:w="1968" w:type="dxa"/>
            <w:gridSpan w:val="2"/>
            <w:shd w:val="clear" w:color="auto" w:fill="F79646" w:themeFill="accent6"/>
            <w:vAlign w:val="center"/>
          </w:tcPr>
          <w:p w:rsidR="00E471CA" w:rsidRPr="0008078A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2F2F2" w:themeColor="background1" w:themeShade="F2"/>
                <w:sz w:val="24"/>
              </w:rPr>
            </w:pPr>
            <w:r w:rsidRPr="0008078A">
              <w:rPr>
                <w:rFonts w:cstheme="minorHAnsi"/>
                <w:b/>
                <w:color w:val="F2F2F2" w:themeColor="background1" w:themeShade="F2"/>
                <w:sz w:val="24"/>
              </w:rPr>
              <w:t>4</w:t>
            </w:r>
          </w:p>
        </w:tc>
        <w:tc>
          <w:tcPr>
            <w:tcW w:w="1338" w:type="dxa"/>
            <w:vMerge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1201" w:type="dxa"/>
            <w:vMerge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</w:tr>
      <w:tr w:rsidR="0008078A" w:rsidRPr="00DF46D9" w:rsidTr="00080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E471CA" w:rsidRPr="00DF46D9" w:rsidRDefault="00E471CA" w:rsidP="00E471CA">
            <w:pPr>
              <w:rPr>
                <w:rFonts w:cstheme="minorHAnsi"/>
                <w:sz w:val="24"/>
              </w:rPr>
            </w:pPr>
          </w:p>
        </w:tc>
        <w:tc>
          <w:tcPr>
            <w:tcW w:w="3686" w:type="dxa"/>
            <w:vMerge/>
            <w:vAlign w:val="center"/>
          </w:tcPr>
          <w:p w:rsidR="00E471CA" w:rsidRPr="00DF46D9" w:rsidRDefault="00E471CA" w:rsidP="00E471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850" w:type="dxa"/>
            <w:shd w:val="clear" w:color="auto" w:fill="F79646" w:themeFill="accent6"/>
            <w:vAlign w:val="center"/>
          </w:tcPr>
          <w:p w:rsidR="00E471CA" w:rsidRPr="0008078A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F2F2F2" w:themeColor="background1" w:themeShade="F2"/>
                <w:sz w:val="24"/>
              </w:rPr>
            </w:pPr>
            <w:r w:rsidRPr="0008078A">
              <w:rPr>
                <w:rFonts w:cstheme="minorHAnsi"/>
                <w:b/>
                <w:color w:val="F2F2F2" w:themeColor="background1" w:themeShade="F2"/>
                <w:sz w:val="24"/>
              </w:rPr>
              <w:t>sem. I</w:t>
            </w:r>
          </w:p>
        </w:tc>
        <w:tc>
          <w:tcPr>
            <w:tcW w:w="915" w:type="dxa"/>
            <w:shd w:val="clear" w:color="auto" w:fill="F79646" w:themeFill="accent6"/>
            <w:vAlign w:val="center"/>
          </w:tcPr>
          <w:p w:rsidR="00E471CA" w:rsidRPr="0008078A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F2F2F2" w:themeColor="background1" w:themeShade="F2"/>
                <w:sz w:val="24"/>
              </w:rPr>
            </w:pPr>
            <w:r w:rsidRPr="0008078A">
              <w:rPr>
                <w:rFonts w:cstheme="minorHAnsi"/>
                <w:b/>
                <w:color w:val="F2F2F2" w:themeColor="background1" w:themeShade="F2"/>
                <w:sz w:val="24"/>
              </w:rPr>
              <w:t>sem. II</w:t>
            </w:r>
          </w:p>
        </w:tc>
        <w:tc>
          <w:tcPr>
            <w:tcW w:w="984" w:type="dxa"/>
            <w:shd w:val="clear" w:color="auto" w:fill="F79646" w:themeFill="accent6"/>
            <w:vAlign w:val="center"/>
          </w:tcPr>
          <w:p w:rsidR="00E471CA" w:rsidRPr="0008078A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F2F2F2" w:themeColor="background1" w:themeShade="F2"/>
                <w:sz w:val="24"/>
              </w:rPr>
            </w:pPr>
            <w:r w:rsidRPr="0008078A">
              <w:rPr>
                <w:rFonts w:cstheme="minorHAnsi"/>
                <w:b/>
                <w:color w:val="F2F2F2" w:themeColor="background1" w:themeShade="F2"/>
                <w:sz w:val="24"/>
              </w:rPr>
              <w:t>sem. I</w:t>
            </w:r>
          </w:p>
        </w:tc>
        <w:tc>
          <w:tcPr>
            <w:tcW w:w="984" w:type="dxa"/>
            <w:shd w:val="clear" w:color="auto" w:fill="F79646" w:themeFill="accent6"/>
            <w:vAlign w:val="center"/>
          </w:tcPr>
          <w:p w:rsidR="00E471CA" w:rsidRPr="0008078A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F2F2F2" w:themeColor="background1" w:themeShade="F2"/>
                <w:sz w:val="24"/>
              </w:rPr>
            </w:pPr>
            <w:r w:rsidRPr="0008078A">
              <w:rPr>
                <w:rFonts w:cstheme="minorHAnsi"/>
                <w:b/>
                <w:color w:val="F2F2F2" w:themeColor="background1" w:themeShade="F2"/>
                <w:sz w:val="24"/>
              </w:rPr>
              <w:t>sem. II</w:t>
            </w:r>
          </w:p>
        </w:tc>
        <w:tc>
          <w:tcPr>
            <w:tcW w:w="984" w:type="dxa"/>
            <w:shd w:val="clear" w:color="auto" w:fill="F79646" w:themeFill="accent6"/>
            <w:vAlign w:val="center"/>
          </w:tcPr>
          <w:p w:rsidR="00E471CA" w:rsidRPr="0008078A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F2F2F2" w:themeColor="background1" w:themeShade="F2"/>
                <w:sz w:val="24"/>
              </w:rPr>
            </w:pPr>
            <w:r w:rsidRPr="0008078A">
              <w:rPr>
                <w:rFonts w:cstheme="minorHAnsi"/>
                <w:b/>
                <w:color w:val="F2F2F2" w:themeColor="background1" w:themeShade="F2"/>
                <w:sz w:val="24"/>
              </w:rPr>
              <w:t>sem. I</w:t>
            </w:r>
          </w:p>
        </w:tc>
        <w:tc>
          <w:tcPr>
            <w:tcW w:w="984" w:type="dxa"/>
            <w:shd w:val="clear" w:color="auto" w:fill="F79646" w:themeFill="accent6"/>
            <w:vAlign w:val="center"/>
          </w:tcPr>
          <w:p w:rsidR="00E471CA" w:rsidRPr="0008078A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F2F2F2" w:themeColor="background1" w:themeShade="F2"/>
                <w:sz w:val="24"/>
              </w:rPr>
            </w:pPr>
            <w:r w:rsidRPr="0008078A">
              <w:rPr>
                <w:rFonts w:cstheme="minorHAnsi"/>
                <w:b/>
                <w:color w:val="F2F2F2" w:themeColor="background1" w:themeShade="F2"/>
                <w:sz w:val="24"/>
              </w:rPr>
              <w:t>sem. II</w:t>
            </w:r>
          </w:p>
        </w:tc>
        <w:tc>
          <w:tcPr>
            <w:tcW w:w="984" w:type="dxa"/>
            <w:shd w:val="clear" w:color="auto" w:fill="F79646" w:themeFill="accent6"/>
            <w:vAlign w:val="center"/>
          </w:tcPr>
          <w:p w:rsidR="00E471CA" w:rsidRPr="0008078A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F2F2F2" w:themeColor="background1" w:themeShade="F2"/>
                <w:sz w:val="24"/>
              </w:rPr>
            </w:pPr>
            <w:r w:rsidRPr="0008078A">
              <w:rPr>
                <w:rFonts w:cstheme="minorHAnsi"/>
                <w:b/>
                <w:color w:val="F2F2F2" w:themeColor="background1" w:themeShade="F2"/>
                <w:sz w:val="24"/>
              </w:rPr>
              <w:t>sem. I</w:t>
            </w:r>
          </w:p>
        </w:tc>
        <w:tc>
          <w:tcPr>
            <w:tcW w:w="984" w:type="dxa"/>
            <w:shd w:val="clear" w:color="auto" w:fill="F79646" w:themeFill="accent6"/>
            <w:vAlign w:val="center"/>
          </w:tcPr>
          <w:p w:rsidR="00E471CA" w:rsidRPr="0008078A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F2F2F2" w:themeColor="background1" w:themeShade="F2"/>
                <w:sz w:val="24"/>
              </w:rPr>
            </w:pPr>
            <w:r w:rsidRPr="0008078A">
              <w:rPr>
                <w:rFonts w:cstheme="minorHAnsi"/>
                <w:b/>
                <w:color w:val="F2F2F2" w:themeColor="background1" w:themeShade="F2"/>
                <w:sz w:val="24"/>
              </w:rPr>
              <w:t>sem. II</w:t>
            </w:r>
          </w:p>
        </w:tc>
        <w:tc>
          <w:tcPr>
            <w:tcW w:w="1338" w:type="dxa"/>
            <w:vMerge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1201" w:type="dxa"/>
            <w:vMerge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</w:tr>
      <w:tr w:rsidR="00E471CA" w:rsidRPr="00DF46D9" w:rsidTr="00DF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6" w:type="dxa"/>
            <w:gridSpan w:val="12"/>
            <w:vAlign w:val="center"/>
          </w:tcPr>
          <w:p w:rsidR="00E471CA" w:rsidRPr="00DF46D9" w:rsidRDefault="00216D7D" w:rsidP="00E471CA">
            <w:pPr>
              <w:jc w:val="center"/>
              <w:rPr>
                <w:rFonts w:cstheme="minorHAnsi"/>
                <w:b w:val="0"/>
                <w:sz w:val="24"/>
              </w:rPr>
            </w:pPr>
            <w:r>
              <w:rPr>
                <w:rFonts w:cstheme="minorHAnsi"/>
                <w:b w:val="0"/>
                <w:sz w:val="24"/>
              </w:rPr>
              <w:t>Kształcenie ogólne</w:t>
            </w:r>
          </w:p>
        </w:tc>
      </w:tr>
      <w:tr w:rsidR="0008078A" w:rsidRPr="00DF46D9" w:rsidTr="00DF46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E471CA" w:rsidRPr="00DF46D9" w:rsidRDefault="00E471CA" w:rsidP="00E471CA">
            <w:pPr>
              <w:jc w:val="right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1.</w:t>
            </w:r>
          </w:p>
        </w:tc>
        <w:tc>
          <w:tcPr>
            <w:tcW w:w="3686" w:type="dxa"/>
            <w:vAlign w:val="center"/>
          </w:tcPr>
          <w:p w:rsidR="00E471CA" w:rsidRPr="00DF46D9" w:rsidRDefault="00E471CA" w:rsidP="00E471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Język polski</w:t>
            </w:r>
          </w:p>
        </w:tc>
        <w:tc>
          <w:tcPr>
            <w:tcW w:w="850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3</w:t>
            </w:r>
          </w:p>
        </w:tc>
        <w:tc>
          <w:tcPr>
            <w:tcW w:w="915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3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2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2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3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3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5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5</w:t>
            </w:r>
          </w:p>
        </w:tc>
        <w:tc>
          <w:tcPr>
            <w:tcW w:w="1338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12</w:t>
            </w:r>
          </w:p>
        </w:tc>
        <w:tc>
          <w:tcPr>
            <w:tcW w:w="1201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360</w:t>
            </w:r>
          </w:p>
        </w:tc>
      </w:tr>
      <w:tr w:rsidR="00E471CA" w:rsidRPr="00DF46D9" w:rsidTr="00DF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E471CA" w:rsidRPr="00DF46D9" w:rsidRDefault="00E471CA" w:rsidP="00E471CA">
            <w:pPr>
              <w:jc w:val="right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2.</w:t>
            </w:r>
          </w:p>
        </w:tc>
        <w:tc>
          <w:tcPr>
            <w:tcW w:w="3686" w:type="dxa"/>
            <w:vAlign w:val="center"/>
          </w:tcPr>
          <w:p w:rsidR="00E471CA" w:rsidRPr="00DF46D9" w:rsidRDefault="00E471CA" w:rsidP="00E4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Język obcy nowożytny</w:t>
            </w:r>
          </w:p>
        </w:tc>
        <w:tc>
          <w:tcPr>
            <w:tcW w:w="850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3</w:t>
            </w:r>
          </w:p>
        </w:tc>
        <w:tc>
          <w:tcPr>
            <w:tcW w:w="915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3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2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2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2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2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2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4</w:t>
            </w:r>
          </w:p>
        </w:tc>
        <w:tc>
          <w:tcPr>
            <w:tcW w:w="1338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10</w:t>
            </w:r>
          </w:p>
        </w:tc>
        <w:tc>
          <w:tcPr>
            <w:tcW w:w="1201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300</w:t>
            </w:r>
          </w:p>
        </w:tc>
      </w:tr>
      <w:tr w:rsidR="0008078A" w:rsidRPr="00DF46D9" w:rsidTr="00DF46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E471CA" w:rsidRPr="00DF46D9" w:rsidRDefault="00E471CA" w:rsidP="00E471CA">
            <w:pPr>
              <w:jc w:val="right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3.</w:t>
            </w:r>
          </w:p>
        </w:tc>
        <w:tc>
          <w:tcPr>
            <w:tcW w:w="3686" w:type="dxa"/>
            <w:vAlign w:val="center"/>
          </w:tcPr>
          <w:p w:rsidR="00E471CA" w:rsidRPr="00DF46D9" w:rsidRDefault="00E471CA" w:rsidP="00E471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Drugi język obcy nowożytny</w:t>
            </w:r>
          </w:p>
        </w:tc>
        <w:tc>
          <w:tcPr>
            <w:tcW w:w="850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</w:t>
            </w:r>
          </w:p>
        </w:tc>
        <w:tc>
          <w:tcPr>
            <w:tcW w:w="915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2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2</w:t>
            </w:r>
          </w:p>
        </w:tc>
        <w:tc>
          <w:tcPr>
            <w:tcW w:w="1338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5</w:t>
            </w:r>
          </w:p>
        </w:tc>
        <w:tc>
          <w:tcPr>
            <w:tcW w:w="1201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150</w:t>
            </w:r>
          </w:p>
        </w:tc>
      </w:tr>
      <w:tr w:rsidR="00E471CA" w:rsidRPr="00DF46D9" w:rsidTr="00DF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E471CA" w:rsidRPr="00DF46D9" w:rsidRDefault="00E471CA" w:rsidP="00E471CA">
            <w:pPr>
              <w:jc w:val="right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4.</w:t>
            </w:r>
          </w:p>
        </w:tc>
        <w:tc>
          <w:tcPr>
            <w:tcW w:w="3686" w:type="dxa"/>
            <w:vAlign w:val="center"/>
          </w:tcPr>
          <w:p w:rsidR="00E471CA" w:rsidRPr="00DF46D9" w:rsidRDefault="00E471CA" w:rsidP="00E4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Wiedza o kulturze</w:t>
            </w:r>
          </w:p>
        </w:tc>
        <w:tc>
          <w:tcPr>
            <w:tcW w:w="850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</w:t>
            </w:r>
          </w:p>
        </w:tc>
        <w:tc>
          <w:tcPr>
            <w:tcW w:w="915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</w:t>
            </w:r>
          </w:p>
        </w:tc>
        <w:tc>
          <w:tcPr>
            <w:tcW w:w="1201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30</w:t>
            </w:r>
          </w:p>
        </w:tc>
      </w:tr>
      <w:tr w:rsidR="0008078A" w:rsidRPr="00DF46D9" w:rsidTr="00DF46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E471CA" w:rsidRPr="00DF46D9" w:rsidRDefault="00E471CA" w:rsidP="00E471CA">
            <w:pPr>
              <w:jc w:val="right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5.</w:t>
            </w:r>
          </w:p>
        </w:tc>
        <w:tc>
          <w:tcPr>
            <w:tcW w:w="3686" w:type="dxa"/>
            <w:vAlign w:val="center"/>
          </w:tcPr>
          <w:p w:rsidR="00E471CA" w:rsidRPr="00DF46D9" w:rsidRDefault="00E471CA" w:rsidP="00E471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Historia</w:t>
            </w:r>
          </w:p>
        </w:tc>
        <w:tc>
          <w:tcPr>
            <w:tcW w:w="850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</w:t>
            </w:r>
          </w:p>
        </w:tc>
        <w:tc>
          <w:tcPr>
            <w:tcW w:w="915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2</w:t>
            </w:r>
          </w:p>
        </w:tc>
        <w:tc>
          <w:tcPr>
            <w:tcW w:w="1201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60</w:t>
            </w:r>
          </w:p>
        </w:tc>
      </w:tr>
      <w:tr w:rsidR="00E471CA" w:rsidRPr="00DF46D9" w:rsidTr="00DF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E471CA" w:rsidRPr="00DF46D9" w:rsidRDefault="00E471CA" w:rsidP="00E471CA">
            <w:pPr>
              <w:jc w:val="right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6.</w:t>
            </w:r>
          </w:p>
        </w:tc>
        <w:tc>
          <w:tcPr>
            <w:tcW w:w="3686" w:type="dxa"/>
            <w:vAlign w:val="center"/>
          </w:tcPr>
          <w:p w:rsidR="00E471CA" w:rsidRPr="00DF46D9" w:rsidRDefault="00E471CA" w:rsidP="00E4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Wiedza o społeczeństwie</w:t>
            </w:r>
          </w:p>
        </w:tc>
        <w:tc>
          <w:tcPr>
            <w:tcW w:w="850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</w:t>
            </w:r>
          </w:p>
        </w:tc>
        <w:tc>
          <w:tcPr>
            <w:tcW w:w="915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</w:t>
            </w:r>
          </w:p>
        </w:tc>
        <w:tc>
          <w:tcPr>
            <w:tcW w:w="1201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30</w:t>
            </w:r>
          </w:p>
        </w:tc>
      </w:tr>
      <w:tr w:rsidR="0008078A" w:rsidRPr="00DF46D9" w:rsidTr="00DF46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E471CA" w:rsidRPr="00DF46D9" w:rsidRDefault="00E471CA" w:rsidP="00E471CA">
            <w:pPr>
              <w:jc w:val="right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7.</w:t>
            </w:r>
          </w:p>
        </w:tc>
        <w:tc>
          <w:tcPr>
            <w:tcW w:w="3686" w:type="dxa"/>
            <w:vAlign w:val="center"/>
          </w:tcPr>
          <w:p w:rsidR="00E471CA" w:rsidRPr="00DF46D9" w:rsidRDefault="00E471CA" w:rsidP="00E471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Podstawy przedsiębiorczości</w:t>
            </w:r>
          </w:p>
        </w:tc>
        <w:tc>
          <w:tcPr>
            <w:tcW w:w="850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</w:t>
            </w:r>
          </w:p>
        </w:tc>
        <w:tc>
          <w:tcPr>
            <w:tcW w:w="915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2</w:t>
            </w:r>
          </w:p>
        </w:tc>
        <w:tc>
          <w:tcPr>
            <w:tcW w:w="1201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60</w:t>
            </w:r>
          </w:p>
        </w:tc>
      </w:tr>
      <w:tr w:rsidR="00E471CA" w:rsidRPr="00DF46D9" w:rsidTr="00DF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E471CA" w:rsidRPr="00DF46D9" w:rsidRDefault="00E471CA" w:rsidP="00E471CA">
            <w:pPr>
              <w:jc w:val="right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8.</w:t>
            </w:r>
          </w:p>
        </w:tc>
        <w:tc>
          <w:tcPr>
            <w:tcW w:w="3686" w:type="dxa"/>
            <w:vAlign w:val="center"/>
          </w:tcPr>
          <w:p w:rsidR="00E471CA" w:rsidRPr="00DF46D9" w:rsidRDefault="00E471CA" w:rsidP="00E4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Geografia</w:t>
            </w:r>
          </w:p>
        </w:tc>
        <w:tc>
          <w:tcPr>
            <w:tcW w:w="850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</w:t>
            </w:r>
          </w:p>
        </w:tc>
        <w:tc>
          <w:tcPr>
            <w:tcW w:w="915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</w:t>
            </w:r>
          </w:p>
        </w:tc>
        <w:tc>
          <w:tcPr>
            <w:tcW w:w="1201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30</w:t>
            </w:r>
          </w:p>
        </w:tc>
      </w:tr>
      <w:tr w:rsidR="0008078A" w:rsidRPr="00DF46D9" w:rsidTr="00DF46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E471CA" w:rsidRPr="00DF46D9" w:rsidRDefault="00E471CA" w:rsidP="00E471CA">
            <w:pPr>
              <w:jc w:val="right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9.</w:t>
            </w:r>
          </w:p>
        </w:tc>
        <w:tc>
          <w:tcPr>
            <w:tcW w:w="3686" w:type="dxa"/>
            <w:vAlign w:val="center"/>
          </w:tcPr>
          <w:p w:rsidR="00E471CA" w:rsidRPr="00DF46D9" w:rsidRDefault="00E471CA" w:rsidP="00E471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Biologia</w:t>
            </w:r>
          </w:p>
        </w:tc>
        <w:tc>
          <w:tcPr>
            <w:tcW w:w="850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</w:t>
            </w:r>
          </w:p>
        </w:tc>
        <w:tc>
          <w:tcPr>
            <w:tcW w:w="915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</w:t>
            </w:r>
          </w:p>
        </w:tc>
        <w:tc>
          <w:tcPr>
            <w:tcW w:w="1201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30</w:t>
            </w:r>
          </w:p>
        </w:tc>
      </w:tr>
      <w:tr w:rsidR="00E471CA" w:rsidRPr="00DF46D9" w:rsidTr="00DF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E471CA" w:rsidRPr="00DF46D9" w:rsidRDefault="00E471CA" w:rsidP="00E471CA">
            <w:pPr>
              <w:jc w:val="right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10.</w:t>
            </w:r>
          </w:p>
        </w:tc>
        <w:tc>
          <w:tcPr>
            <w:tcW w:w="3686" w:type="dxa"/>
            <w:vAlign w:val="center"/>
          </w:tcPr>
          <w:p w:rsidR="00E471CA" w:rsidRPr="00DF46D9" w:rsidRDefault="00E471CA" w:rsidP="00E4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Chemia</w:t>
            </w:r>
          </w:p>
        </w:tc>
        <w:tc>
          <w:tcPr>
            <w:tcW w:w="850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</w:t>
            </w:r>
          </w:p>
        </w:tc>
        <w:tc>
          <w:tcPr>
            <w:tcW w:w="915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</w:t>
            </w:r>
          </w:p>
        </w:tc>
        <w:tc>
          <w:tcPr>
            <w:tcW w:w="1201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30</w:t>
            </w:r>
          </w:p>
        </w:tc>
      </w:tr>
      <w:tr w:rsidR="0008078A" w:rsidRPr="00DF46D9" w:rsidTr="00DF46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E471CA" w:rsidRPr="00DF46D9" w:rsidRDefault="00E471CA" w:rsidP="00E471CA">
            <w:pPr>
              <w:jc w:val="right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11.</w:t>
            </w:r>
          </w:p>
        </w:tc>
        <w:tc>
          <w:tcPr>
            <w:tcW w:w="3686" w:type="dxa"/>
            <w:vAlign w:val="center"/>
          </w:tcPr>
          <w:p w:rsidR="00E471CA" w:rsidRPr="00DF46D9" w:rsidRDefault="00E471CA" w:rsidP="00E471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Fizyka</w:t>
            </w:r>
          </w:p>
        </w:tc>
        <w:tc>
          <w:tcPr>
            <w:tcW w:w="850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</w:t>
            </w:r>
          </w:p>
        </w:tc>
        <w:tc>
          <w:tcPr>
            <w:tcW w:w="915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</w:t>
            </w:r>
          </w:p>
        </w:tc>
        <w:tc>
          <w:tcPr>
            <w:tcW w:w="1201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30</w:t>
            </w:r>
          </w:p>
        </w:tc>
      </w:tr>
      <w:tr w:rsidR="00E471CA" w:rsidRPr="00DF46D9" w:rsidTr="00DF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E471CA" w:rsidRPr="00DF46D9" w:rsidRDefault="00E471CA" w:rsidP="00E471CA">
            <w:pPr>
              <w:jc w:val="right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12.</w:t>
            </w:r>
          </w:p>
        </w:tc>
        <w:tc>
          <w:tcPr>
            <w:tcW w:w="3686" w:type="dxa"/>
            <w:vAlign w:val="center"/>
          </w:tcPr>
          <w:p w:rsidR="00E471CA" w:rsidRPr="00DF46D9" w:rsidRDefault="00E471CA" w:rsidP="00E4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Matematyka</w:t>
            </w:r>
          </w:p>
        </w:tc>
        <w:tc>
          <w:tcPr>
            <w:tcW w:w="850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3</w:t>
            </w:r>
          </w:p>
        </w:tc>
        <w:tc>
          <w:tcPr>
            <w:tcW w:w="915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3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2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2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2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2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2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4</w:t>
            </w:r>
          </w:p>
        </w:tc>
        <w:tc>
          <w:tcPr>
            <w:tcW w:w="1338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10</w:t>
            </w:r>
          </w:p>
        </w:tc>
        <w:tc>
          <w:tcPr>
            <w:tcW w:w="1201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300</w:t>
            </w:r>
          </w:p>
        </w:tc>
      </w:tr>
      <w:tr w:rsidR="0008078A" w:rsidRPr="00DF46D9" w:rsidTr="00DF46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E471CA" w:rsidRPr="00DF46D9" w:rsidRDefault="00E471CA" w:rsidP="00E471CA">
            <w:pPr>
              <w:jc w:val="right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13.</w:t>
            </w:r>
          </w:p>
        </w:tc>
        <w:tc>
          <w:tcPr>
            <w:tcW w:w="3686" w:type="dxa"/>
            <w:vAlign w:val="center"/>
          </w:tcPr>
          <w:p w:rsidR="00E471CA" w:rsidRPr="00DF46D9" w:rsidRDefault="00E471CA" w:rsidP="00E471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Informatyka</w:t>
            </w:r>
          </w:p>
        </w:tc>
        <w:tc>
          <w:tcPr>
            <w:tcW w:w="850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</w:t>
            </w:r>
          </w:p>
        </w:tc>
        <w:tc>
          <w:tcPr>
            <w:tcW w:w="915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</w:t>
            </w:r>
          </w:p>
        </w:tc>
        <w:tc>
          <w:tcPr>
            <w:tcW w:w="1201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30</w:t>
            </w:r>
          </w:p>
        </w:tc>
      </w:tr>
      <w:tr w:rsidR="00E471CA" w:rsidRPr="00DF46D9" w:rsidTr="00DF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E471CA" w:rsidRPr="00DF46D9" w:rsidRDefault="00E471CA" w:rsidP="00E471CA">
            <w:pPr>
              <w:jc w:val="right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14.</w:t>
            </w:r>
          </w:p>
        </w:tc>
        <w:tc>
          <w:tcPr>
            <w:tcW w:w="3686" w:type="dxa"/>
            <w:vAlign w:val="center"/>
          </w:tcPr>
          <w:p w:rsidR="00E471CA" w:rsidRPr="00DF46D9" w:rsidRDefault="00E471CA" w:rsidP="00E4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Wychowanie fizyczne</w:t>
            </w:r>
          </w:p>
        </w:tc>
        <w:tc>
          <w:tcPr>
            <w:tcW w:w="850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3</w:t>
            </w:r>
          </w:p>
        </w:tc>
        <w:tc>
          <w:tcPr>
            <w:tcW w:w="915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3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3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3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3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3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3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3</w:t>
            </w:r>
          </w:p>
        </w:tc>
        <w:tc>
          <w:tcPr>
            <w:tcW w:w="1338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12</w:t>
            </w:r>
          </w:p>
        </w:tc>
        <w:tc>
          <w:tcPr>
            <w:tcW w:w="1201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360</w:t>
            </w:r>
          </w:p>
        </w:tc>
      </w:tr>
      <w:tr w:rsidR="0008078A" w:rsidRPr="00DF46D9" w:rsidTr="00DF46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E471CA" w:rsidRPr="00DF46D9" w:rsidRDefault="00E471CA" w:rsidP="00E471CA">
            <w:pPr>
              <w:jc w:val="right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15.</w:t>
            </w:r>
          </w:p>
        </w:tc>
        <w:tc>
          <w:tcPr>
            <w:tcW w:w="3686" w:type="dxa"/>
            <w:vAlign w:val="center"/>
          </w:tcPr>
          <w:p w:rsidR="00E471CA" w:rsidRPr="00DF46D9" w:rsidRDefault="00E471CA" w:rsidP="00E471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Edukacja dla bezpieczeństwa</w:t>
            </w:r>
          </w:p>
        </w:tc>
        <w:tc>
          <w:tcPr>
            <w:tcW w:w="850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</w:t>
            </w:r>
          </w:p>
        </w:tc>
        <w:tc>
          <w:tcPr>
            <w:tcW w:w="915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</w:t>
            </w:r>
          </w:p>
        </w:tc>
        <w:tc>
          <w:tcPr>
            <w:tcW w:w="1201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30</w:t>
            </w:r>
          </w:p>
        </w:tc>
      </w:tr>
      <w:tr w:rsidR="00E471CA" w:rsidRPr="00DF46D9" w:rsidTr="00DF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E471CA" w:rsidRPr="00DF46D9" w:rsidRDefault="00E471CA" w:rsidP="00E471CA">
            <w:pPr>
              <w:jc w:val="right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16.</w:t>
            </w:r>
          </w:p>
        </w:tc>
        <w:tc>
          <w:tcPr>
            <w:tcW w:w="3686" w:type="dxa"/>
            <w:vAlign w:val="center"/>
          </w:tcPr>
          <w:p w:rsidR="00E471CA" w:rsidRPr="00DF46D9" w:rsidRDefault="00E471CA" w:rsidP="00E471CA">
            <w:pPr>
              <w:tabs>
                <w:tab w:val="left" w:pos="10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Zajęcia z wychowawcą</w:t>
            </w:r>
          </w:p>
        </w:tc>
        <w:tc>
          <w:tcPr>
            <w:tcW w:w="850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</w:t>
            </w:r>
          </w:p>
        </w:tc>
        <w:tc>
          <w:tcPr>
            <w:tcW w:w="915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</w:t>
            </w:r>
          </w:p>
        </w:tc>
        <w:tc>
          <w:tcPr>
            <w:tcW w:w="1338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4</w:t>
            </w:r>
          </w:p>
        </w:tc>
        <w:tc>
          <w:tcPr>
            <w:tcW w:w="1201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120</w:t>
            </w:r>
          </w:p>
        </w:tc>
      </w:tr>
      <w:tr w:rsidR="0008078A" w:rsidRPr="00DF46D9" w:rsidTr="00DF46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  <w:vAlign w:val="center"/>
          </w:tcPr>
          <w:p w:rsidR="00E471CA" w:rsidRPr="00DF46D9" w:rsidRDefault="00216D7D" w:rsidP="00E471CA">
            <w:pPr>
              <w:rPr>
                <w:rFonts w:cstheme="minorHAnsi"/>
                <w:b w:val="0"/>
                <w:sz w:val="24"/>
              </w:rPr>
            </w:pPr>
            <w:r>
              <w:rPr>
                <w:rFonts w:cstheme="minorHAnsi"/>
                <w:b w:val="0"/>
                <w:sz w:val="24"/>
              </w:rPr>
              <w:t>Kształcenie ogólne</w:t>
            </w:r>
            <w:r w:rsidR="00E471CA" w:rsidRPr="00DF46D9">
              <w:rPr>
                <w:rFonts w:cstheme="minorHAnsi"/>
                <w:b w:val="0"/>
                <w:sz w:val="24"/>
              </w:rPr>
              <w:t xml:space="preserve"> RAZEM:</w:t>
            </w:r>
          </w:p>
        </w:tc>
        <w:tc>
          <w:tcPr>
            <w:tcW w:w="850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F46D9">
              <w:rPr>
                <w:rFonts w:cstheme="minorHAnsi"/>
                <w:b/>
                <w:sz w:val="24"/>
              </w:rPr>
              <w:t>24</w:t>
            </w:r>
          </w:p>
        </w:tc>
        <w:tc>
          <w:tcPr>
            <w:tcW w:w="915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F46D9">
              <w:rPr>
                <w:rFonts w:cstheme="minorHAnsi"/>
                <w:b/>
                <w:sz w:val="24"/>
              </w:rPr>
              <w:t>24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F46D9">
              <w:rPr>
                <w:rFonts w:cstheme="minorHAnsi"/>
                <w:b/>
                <w:sz w:val="24"/>
              </w:rPr>
              <w:t>13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F46D9">
              <w:rPr>
                <w:rFonts w:cstheme="minorHAnsi"/>
                <w:b/>
                <w:sz w:val="24"/>
              </w:rPr>
              <w:t>13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F46D9">
              <w:rPr>
                <w:rFonts w:cstheme="minorHAnsi"/>
                <w:b/>
                <w:sz w:val="24"/>
              </w:rPr>
              <w:t>12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F46D9">
              <w:rPr>
                <w:rFonts w:cstheme="minorHAnsi"/>
                <w:b/>
                <w:sz w:val="24"/>
              </w:rPr>
              <w:t>12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F46D9">
              <w:rPr>
                <w:rFonts w:cstheme="minorHAnsi"/>
                <w:b/>
                <w:sz w:val="24"/>
              </w:rPr>
              <w:t>13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F46D9">
              <w:rPr>
                <w:rFonts w:cstheme="minorHAnsi"/>
                <w:b/>
                <w:sz w:val="24"/>
              </w:rPr>
              <w:t>19</w:t>
            </w:r>
          </w:p>
        </w:tc>
        <w:tc>
          <w:tcPr>
            <w:tcW w:w="1338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F46D9">
              <w:rPr>
                <w:rFonts w:cstheme="minorHAnsi"/>
                <w:b/>
                <w:sz w:val="24"/>
              </w:rPr>
              <w:t>65</w:t>
            </w:r>
          </w:p>
        </w:tc>
        <w:tc>
          <w:tcPr>
            <w:tcW w:w="1201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F46D9">
              <w:rPr>
                <w:rFonts w:cstheme="minorHAnsi"/>
                <w:b/>
                <w:sz w:val="24"/>
              </w:rPr>
              <w:t>1950</w:t>
            </w:r>
          </w:p>
        </w:tc>
      </w:tr>
      <w:tr w:rsidR="00E471CA" w:rsidRPr="00DF46D9" w:rsidTr="00DF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6" w:type="dxa"/>
            <w:gridSpan w:val="12"/>
            <w:vAlign w:val="center"/>
          </w:tcPr>
          <w:p w:rsidR="00E471CA" w:rsidRPr="00DF46D9" w:rsidRDefault="00216D7D" w:rsidP="007B6285">
            <w:pPr>
              <w:jc w:val="center"/>
              <w:rPr>
                <w:rFonts w:cstheme="minorHAnsi"/>
                <w:b w:val="0"/>
                <w:sz w:val="24"/>
              </w:rPr>
            </w:pPr>
            <w:r>
              <w:rPr>
                <w:rFonts w:cstheme="minorHAnsi"/>
                <w:b w:val="0"/>
                <w:sz w:val="24"/>
              </w:rPr>
              <w:lastRenderedPageBreak/>
              <w:t>Kształcenie</w:t>
            </w:r>
            <w:r w:rsidR="00E471CA" w:rsidRPr="00DF46D9">
              <w:rPr>
                <w:rFonts w:cstheme="minorHAnsi"/>
                <w:b w:val="0"/>
                <w:sz w:val="24"/>
              </w:rPr>
              <w:t xml:space="preserve"> reali</w:t>
            </w:r>
            <w:r w:rsidR="007B6285">
              <w:rPr>
                <w:rFonts w:cstheme="minorHAnsi"/>
                <w:b w:val="0"/>
                <w:sz w:val="24"/>
              </w:rPr>
              <w:t xml:space="preserve">zowane w zakresie rozszerzonym </w:t>
            </w:r>
            <w:r w:rsidR="00E471CA" w:rsidRPr="00DF46D9">
              <w:rPr>
                <w:rFonts w:cstheme="minorHAnsi"/>
                <w:b w:val="0"/>
                <w:sz w:val="24"/>
              </w:rPr>
              <w:t>i uzupełniający</w:t>
            </w:r>
            <w:r>
              <w:rPr>
                <w:rFonts w:cstheme="minorHAnsi"/>
                <w:b w:val="0"/>
                <w:sz w:val="24"/>
              </w:rPr>
              <w:t>m</w:t>
            </w:r>
          </w:p>
        </w:tc>
      </w:tr>
      <w:tr w:rsidR="007B6285" w:rsidRPr="00DF46D9" w:rsidTr="00DF46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E471CA" w:rsidRPr="00DF46D9" w:rsidRDefault="00E471CA" w:rsidP="00E471CA">
            <w:pPr>
              <w:jc w:val="right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1.</w:t>
            </w:r>
          </w:p>
        </w:tc>
        <w:tc>
          <w:tcPr>
            <w:tcW w:w="3686" w:type="dxa"/>
            <w:vAlign w:val="center"/>
          </w:tcPr>
          <w:p w:rsidR="00E471CA" w:rsidRPr="00DF46D9" w:rsidRDefault="00E471CA" w:rsidP="00E471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Przedmiot w zakresie rozszerzonym 1</w:t>
            </w:r>
          </w:p>
        </w:tc>
        <w:tc>
          <w:tcPr>
            <w:tcW w:w="850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15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2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2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3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3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2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4</w:t>
            </w:r>
          </w:p>
        </w:tc>
        <w:tc>
          <w:tcPr>
            <w:tcW w:w="1338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8</w:t>
            </w:r>
          </w:p>
        </w:tc>
        <w:tc>
          <w:tcPr>
            <w:tcW w:w="1201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240</w:t>
            </w:r>
          </w:p>
        </w:tc>
      </w:tr>
      <w:tr w:rsidR="007B6285" w:rsidRPr="00DF46D9" w:rsidTr="00DF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E471CA" w:rsidRPr="00DF46D9" w:rsidRDefault="00E471CA" w:rsidP="00E471CA">
            <w:pPr>
              <w:jc w:val="right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2.</w:t>
            </w:r>
          </w:p>
        </w:tc>
        <w:tc>
          <w:tcPr>
            <w:tcW w:w="3686" w:type="dxa"/>
            <w:vAlign w:val="center"/>
          </w:tcPr>
          <w:p w:rsidR="00E471CA" w:rsidRPr="00DF46D9" w:rsidRDefault="00E471CA" w:rsidP="00E4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Przedmiot w zakresie rozszerzonym 2</w:t>
            </w:r>
          </w:p>
        </w:tc>
        <w:tc>
          <w:tcPr>
            <w:tcW w:w="850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15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2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2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3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3</w:t>
            </w:r>
          </w:p>
        </w:tc>
        <w:tc>
          <w:tcPr>
            <w:tcW w:w="1338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6</w:t>
            </w:r>
          </w:p>
        </w:tc>
        <w:tc>
          <w:tcPr>
            <w:tcW w:w="1201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180</w:t>
            </w:r>
          </w:p>
        </w:tc>
      </w:tr>
      <w:tr w:rsidR="007B6285" w:rsidRPr="00DF46D9" w:rsidTr="00DF46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E471CA" w:rsidRPr="00DF46D9" w:rsidRDefault="00E471CA" w:rsidP="00E471CA">
            <w:pPr>
              <w:jc w:val="right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3.</w:t>
            </w:r>
          </w:p>
        </w:tc>
        <w:tc>
          <w:tcPr>
            <w:tcW w:w="3686" w:type="dxa"/>
            <w:vAlign w:val="center"/>
          </w:tcPr>
          <w:p w:rsidR="00E471CA" w:rsidRPr="00DF46D9" w:rsidRDefault="00E471CA" w:rsidP="00E471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Przedmiot uzupełniający</w:t>
            </w:r>
          </w:p>
        </w:tc>
        <w:tc>
          <w:tcPr>
            <w:tcW w:w="850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15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3</w:t>
            </w:r>
          </w:p>
        </w:tc>
        <w:tc>
          <w:tcPr>
            <w:tcW w:w="1338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4</w:t>
            </w:r>
          </w:p>
        </w:tc>
        <w:tc>
          <w:tcPr>
            <w:tcW w:w="1201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120</w:t>
            </w:r>
          </w:p>
        </w:tc>
      </w:tr>
      <w:tr w:rsidR="00E471CA" w:rsidRPr="00DF46D9" w:rsidTr="00DF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  <w:vAlign w:val="center"/>
          </w:tcPr>
          <w:p w:rsidR="00E471CA" w:rsidRPr="00DF46D9" w:rsidRDefault="00216D7D" w:rsidP="00E471C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Kształcenie</w:t>
            </w:r>
            <w:r w:rsidR="00E471CA" w:rsidRPr="00DF46D9">
              <w:rPr>
                <w:rFonts w:cstheme="minorHAnsi"/>
                <w:sz w:val="24"/>
              </w:rPr>
              <w:t xml:space="preserve"> w zakresie rozszerzonym i dodatkowe RAZEM:</w:t>
            </w:r>
          </w:p>
        </w:tc>
        <w:tc>
          <w:tcPr>
            <w:tcW w:w="850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  <w:tc>
          <w:tcPr>
            <w:tcW w:w="915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F46D9">
              <w:rPr>
                <w:rFonts w:cstheme="minorHAnsi"/>
                <w:b/>
                <w:sz w:val="24"/>
              </w:rPr>
              <w:t>3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F46D9">
              <w:rPr>
                <w:rFonts w:cstheme="minorHAnsi"/>
                <w:b/>
                <w:sz w:val="24"/>
              </w:rPr>
              <w:t>3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F46D9">
              <w:rPr>
                <w:rFonts w:cstheme="minorHAnsi"/>
                <w:b/>
                <w:sz w:val="24"/>
              </w:rPr>
              <w:t>4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F46D9">
              <w:rPr>
                <w:rFonts w:cstheme="minorHAnsi"/>
                <w:b/>
                <w:sz w:val="24"/>
              </w:rPr>
              <w:t>4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F46D9">
              <w:rPr>
                <w:rFonts w:cstheme="minorHAnsi"/>
                <w:b/>
                <w:sz w:val="24"/>
              </w:rPr>
              <w:t>4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F46D9">
              <w:rPr>
                <w:rFonts w:cstheme="minorHAnsi"/>
                <w:b/>
                <w:sz w:val="24"/>
              </w:rPr>
              <w:t>10</w:t>
            </w:r>
          </w:p>
        </w:tc>
        <w:tc>
          <w:tcPr>
            <w:tcW w:w="1338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F46D9">
              <w:rPr>
                <w:rFonts w:cstheme="minorHAnsi"/>
                <w:b/>
                <w:sz w:val="24"/>
              </w:rPr>
              <w:t>18</w:t>
            </w:r>
          </w:p>
        </w:tc>
        <w:tc>
          <w:tcPr>
            <w:tcW w:w="1201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F46D9">
              <w:rPr>
                <w:rFonts w:cstheme="minorHAnsi"/>
                <w:b/>
                <w:sz w:val="24"/>
              </w:rPr>
              <w:t>440</w:t>
            </w:r>
          </w:p>
        </w:tc>
      </w:tr>
      <w:tr w:rsidR="00E471CA" w:rsidRPr="00DF46D9" w:rsidTr="00DF46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6" w:type="dxa"/>
            <w:gridSpan w:val="12"/>
            <w:vAlign w:val="center"/>
          </w:tcPr>
          <w:p w:rsidR="00E471CA" w:rsidRPr="00DF46D9" w:rsidRDefault="00216D7D" w:rsidP="00E471CA">
            <w:pPr>
              <w:jc w:val="center"/>
              <w:rPr>
                <w:rFonts w:cstheme="minorHAnsi"/>
                <w:b w:val="0"/>
                <w:sz w:val="24"/>
              </w:rPr>
            </w:pPr>
            <w:r>
              <w:rPr>
                <w:rFonts w:cstheme="minorHAnsi"/>
                <w:b w:val="0"/>
                <w:sz w:val="24"/>
              </w:rPr>
              <w:t>Moduły</w:t>
            </w:r>
            <w:r w:rsidR="007B6285">
              <w:rPr>
                <w:rFonts w:cstheme="minorHAnsi"/>
                <w:b w:val="0"/>
                <w:sz w:val="24"/>
              </w:rPr>
              <w:t xml:space="preserve"> </w:t>
            </w:r>
            <w:r w:rsidR="00E471CA" w:rsidRPr="00DF46D9">
              <w:rPr>
                <w:rFonts w:cstheme="minorHAnsi"/>
                <w:b w:val="0"/>
                <w:sz w:val="24"/>
              </w:rPr>
              <w:t>kształcenia zawodowego</w:t>
            </w:r>
          </w:p>
        </w:tc>
      </w:tr>
      <w:tr w:rsidR="007B6285" w:rsidRPr="00DF46D9" w:rsidTr="00DF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E471CA" w:rsidRPr="00DF46D9" w:rsidRDefault="00E471CA" w:rsidP="00E471CA">
            <w:pPr>
              <w:jc w:val="right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1.</w:t>
            </w:r>
          </w:p>
        </w:tc>
        <w:tc>
          <w:tcPr>
            <w:tcW w:w="3686" w:type="dxa"/>
            <w:vAlign w:val="center"/>
          </w:tcPr>
          <w:p w:rsidR="00E471CA" w:rsidRPr="00DF46D9" w:rsidRDefault="00E471CA" w:rsidP="00E4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Bezpieczeństwo i higiena pracy</w:t>
            </w:r>
          </w:p>
        </w:tc>
        <w:tc>
          <w:tcPr>
            <w:tcW w:w="850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</w:t>
            </w:r>
          </w:p>
        </w:tc>
        <w:tc>
          <w:tcPr>
            <w:tcW w:w="915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</w:t>
            </w:r>
          </w:p>
        </w:tc>
        <w:tc>
          <w:tcPr>
            <w:tcW w:w="1201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30</w:t>
            </w:r>
          </w:p>
        </w:tc>
      </w:tr>
      <w:tr w:rsidR="007B6285" w:rsidRPr="00DF46D9" w:rsidTr="00DF46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E471CA" w:rsidRPr="00DF46D9" w:rsidRDefault="00E471CA" w:rsidP="00E471CA">
            <w:pPr>
              <w:jc w:val="right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2.</w:t>
            </w:r>
          </w:p>
        </w:tc>
        <w:tc>
          <w:tcPr>
            <w:tcW w:w="3686" w:type="dxa"/>
            <w:vAlign w:val="center"/>
          </w:tcPr>
          <w:p w:rsidR="00E471CA" w:rsidRPr="00DF46D9" w:rsidRDefault="00E471CA" w:rsidP="00E471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Podstawy informatyki</w:t>
            </w:r>
          </w:p>
        </w:tc>
        <w:tc>
          <w:tcPr>
            <w:tcW w:w="850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</w:t>
            </w:r>
          </w:p>
        </w:tc>
        <w:tc>
          <w:tcPr>
            <w:tcW w:w="915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</w:t>
            </w:r>
          </w:p>
        </w:tc>
        <w:tc>
          <w:tcPr>
            <w:tcW w:w="1201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30</w:t>
            </w:r>
          </w:p>
        </w:tc>
      </w:tr>
      <w:tr w:rsidR="007B6285" w:rsidRPr="00DF46D9" w:rsidTr="00DF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E471CA" w:rsidRPr="00DF46D9" w:rsidRDefault="00E471CA" w:rsidP="00E471CA">
            <w:pPr>
              <w:jc w:val="right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3.</w:t>
            </w:r>
          </w:p>
        </w:tc>
        <w:tc>
          <w:tcPr>
            <w:tcW w:w="3686" w:type="dxa"/>
            <w:vAlign w:val="center"/>
          </w:tcPr>
          <w:p w:rsidR="00E471CA" w:rsidRPr="00DF46D9" w:rsidRDefault="00E471CA" w:rsidP="00E4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Język obcy zawodowy</w:t>
            </w:r>
          </w:p>
        </w:tc>
        <w:tc>
          <w:tcPr>
            <w:tcW w:w="850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15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2</w:t>
            </w:r>
          </w:p>
        </w:tc>
        <w:tc>
          <w:tcPr>
            <w:tcW w:w="1201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60</w:t>
            </w:r>
          </w:p>
        </w:tc>
      </w:tr>
      <w:tr w:rsidR="007B6285" w:rsidRPr="00DF46D9" w:rsidTr="00DF46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E471CA" w:rsidRPr="00DF46D9" w:rsidRDefault="00E471CA" w:rsidP="00E471CA">
            <w:pPr>
              <w:jc w:val="right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4.</w:t>
            </w:r>
          </w:p>
        </w:tc>
        <w:tc>
          <w:tcPr>
            <w:tcW w:w="3686" w:type="dxa"/>
            <w:vAlign w:val="center"/>
          </w:tcPr>
          <w:p w:rsidR="00E471CA" w:rsidRPr="00DF46D9" w:rsidRDefault="00E471CA" w:rsidP="00E471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Przygotowanie stanowiska komputerowego do pracy</w:t>
            </w:r>
          </w:p>
        </w:tc>
        <w:tc>
          <w:tcPr>
            <w:tcW w:w="850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2</w:t>
            </w:r>
          </w:p>
        </w:tc>
        <w:tc>
          <w:tcPr>
            <w:tcW w:w="915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2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2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2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4</w:t>
            </w:r>
          </w:p>
        </w:tc>
        <w:tc>
          <w:tcPr>
            <w:tcW w:w="1201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120</w:t>
            </w:r>
          </w:p>
        </w:tc>
      </w:tr>
      <w:tr w:rsidR="007B6285" w:rsidRPr="00DF46D9" w:rsidTr="00DF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E471CA" w:rsidRPr="00DF46D9" w:rsidRDefault="00E471CA" w:rsidP="00E471CA">
            <w:pPr>
              <w:jc w:val="right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5.</w:t>
            </w:r>
          </w:p>
        </w:tc>
        <w:tc>
          <w:tcPr>
            <w:tcW w:w="3686" w:type="dxa"/>
            <w:vAlign w:val="center"/>
          </w:tcPr>
          <w:p w:rsidR="00E471CA" w:rsidRPr="00DF46D9" w:rsidRDefault="00E471CA" w:rsidP="00E4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Eksploatacja urządzeń peryferyjnych</w:t>
            </w:r>
          </w:p>
        </w:tc>
        <w:tc>
          <w:tcPr>
            <w:tcW w:w="850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15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2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2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2</w:t>
            </w:r>
          </w:p>
        </w:tc>
        <w:tc>
          <w:tcPr>
            <w:tcW w:w="1201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60</w:t>
            </w:r>
          </w:p>
        </w:tc>
      </w:tr>
      <w:tr w:rsidR="007B6285" w:rsidRPr="00DF46D9" w:rsidTr="00DF46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E471CA" w:rsidRPr="00DF46D9" w:rsidRDefault="00E471CA" w:rsidP="00E471CA">
            <w:pPr>
              <w:jc w:val="right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6.</w:t>
            </w:r>
          </w:p>
        </w:tc>
        <w:tc>
          <w:tcPr>
            <w:tcW w:w="3686" w:type="dxa"/>
            <w:vAlign w:val="center"/>
          </w:tcPr>
          <w:p w:rsidR="00E471CA" w:rsidRPr="00DF46D9" w:rsidRDefault="00E471CA" w:rsidP="00E471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Naprawa urządzeń techniki komputerowej</w:t>
            </w:r>
          </w:p>
        </w:tc>
        <w:tc>
          <w:tcPr>
            <w:tcW w:w="850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2</w:t>
            </w:r>
          </w:p>
        </w:tc>
        <w:tc>
          <w:tcPr>
            <w:tcW w:w="915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2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2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2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4</w:t>
            </w:r>
          </w:p>
        </w:tc>
        <w:tc>
          <w:tcPr>
            <w:tcW w:w="1201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120</w:t>
            </w:r>
          </w:p>
        </w:tc>
      </w:tr>
      <w:tr w:rsidR="007B6285" w:rsidRPr="00DF46D9" w:rsidTr="00DF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E471CA" w:rsidRPr="00DF46D9" w:rsidRDefault="00E471CA" w:rsidP="00E471CA">
            <w:pPr>
              <w:jc w:val="right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7.</w:t>
            </w:r>
          </w:p>
        </w:tc>
        <w:tc>
          <w:tcPr>
            <w:tcW w:w="3686" w:type="dxa"/>
            <w:vAlign w:val="center"/>
          </w:tcPr>
          <w:p w:rsidR="00E471CA" w:rsidRPr="00DF46D9" w:rsidRDefault="00E471CA" w:rsidP="00E4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Montaż i eksploatacja lokalnej sieci komputerowej</w:t>
            </w:r>
          </w:p>
        </w:tc>
        <w:tc>
          <w:tcPr>
            <w:tcW w:w="850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2</w:t>
            </w:r>
          </w:p>
        </w:tc>
        <w:tc>
          <w:tcPr>
            <w:tcW w:w="915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2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3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3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5</w:t>
            </w:r>
          </w:p>
        </w:tc>
        <w:tc>
          <w:tcPr>
            <w:tcW w:w="1201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150</w:t>
            </w:r>
          </w:p>
        </w:tc>
      </w:tr>
      <w:tr w:rsidR="007B6285" w:rsidRPr="00DF46D9" w:rsidTr="00DF46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E471CA" w:rsidRPr="00DF46D9" w:rsidRDefault="00E471CA" w:rsidP="00E471CA">
            <w:pPr>
              <w:jc w:val="right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8.</w:t>
            </w:r>
          </w:p>
        </w:tc>
        <w:tc>
          <w:tcPr>
            <w:tcW w:w="3686" w:type="dxa"/>
            <w:vAlign w:val="center"/>
          </w:tcPr>
          <w:p w:rsidR="00E471CA" w:rsidRPr="00DF46D9" w:rsidRDefault="00E471CA" w:rsidP="00E471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Eksploatacja urządzeń sieciowych</w:t>
            </w:r>
          </w:p>
        </w:tc>
        <w:tc>
          <w:tcPr>
            <w:tcW w:w="850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15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2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2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</w:t>
            </w:r>
          </w:p>
        </w:tc>
        <w:tc>
          <w:tcPr>
            <w:tcW w:w="1201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45</w:t>
            </w:r>
          </w:p>
        </w:tc>
      </w:tr>
      <w:tr w:rsidR="007B6285" w:rsidRPr="00DF46D9" w:rsidTr="00DF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E471CA" w:rsidRPr="00DF46D9" w:rsidRDefault="00E471CA" w:rsidP="00E471CA">
            <w:pPr>
              <w:jc w:val="right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9.</w:t>
            </w:r>
          </w:p>
        </w:tc>
        <w:tc>
          <w:tcPr>
            <w:tcW w:w="3686" w:type="dxa"/>
            <w:vAlign w:val="center"/>
          </w:tcPr>
          <w:p w:rsidR="00E471CA" w:rsidRPr="00DF46D9" w:rsidRDefault="00E471CA" w:rsidP="00E4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Administrowanie serwerowymi systemami operacyjnymi</w:t>
            </w:r>
          </w:p>
        </w:tc>
        <w:tc>
          <w:tcPr>
            <w:tcW w:w="850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15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3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3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3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3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6</w:t>
            </w:r>
          </w:p>
        </w:tc>
        <w:tc>
          <w:tcPr>
            <w:tcW w:w="1201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180</w:t>
            </w:r>
          </w:p>
        </w:tc>
      </w:tr>
      <w:tr w:rsidR="007B6285" w:rsidRPr="00DF46D9" w:rsidTr="00DF46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E471CA" w:rsidRPr="00DF46D9" w:rsidRDefault="00E471CA" w:rsidP="00E471CA">
            <w:pPr>
              <w:jc w:val="right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10.</w:t>
            </w:r>
          </w:p>
        </w:tc>
        <w:tc>
          <w:tcPr>
            <w:tcW w:w="3686" w:type="dxa"/>
            <w:vAlign w:val="center"/>
          </w:tcPr>
          <w:p w:rsidR="00E471CA" w:rsidRPr="00DF46D9" w:rsidRDefault="00E471CA" w:rsidP="00E471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Projektowanie stron internetowych</w:t>
            </w:r>
          </w:p>
        </w:tc>
        <w:tc>
          <w:tcPr>
            <w:tcW w:w="850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15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2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2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2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3</w:t>
            </w:r>
          </w:p>
        </w:tc>
        <w:tc>
          <w:tcPr>
            <w:tcW w:w="1201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90</w:t>
            </w:r>
          </w:p>
        </w:tc>
      </w:tr>
      <w:tr w:rsidR="007B6285" w:rsidRPr="00DF46D9" w:rsidTr="00DF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E471CA" w:rsidRPr="00DF46D9" w:rsidRDefault="00E471CA" w:rsidP="00E471CA">
            <w:pPr>
              <w:jc w:val="right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11.</w:t>
            </w:r>
          </w:p>
        </w:tc>
        <w:tc>
          <w:tcPr>
            <w:tcW w:w="3686" w:type="dxa"/>
            <w:vAlign w:val="center"/>
          </w:tcPr>
          <w:p w:rsidR="00E471CA" w:rsidRPr="003D60C7" w:rsidRDefault="003D60C7" w:rsidP="003D6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gendaPl RegularCondensed"/>
                <w:color w:val="000000"/>
                <w:sz w:val="20"/>
                <w:szCs w:val="20"/>
              </w:rPr>
            </w:pPr>
            <w:r w:rsidRPr="003D60C7">
              <w:rPr>
                <w:rFonts w:cstheme="minorHAnsi"/>
                <w:sz w:val="24"/>
              </w:rPr>
              <w:t xml:space="preserve">Projektowanie baz danych </w:t>
            </w:r>
            <w:r>
              <w:rPr>
                <w:rFonts w:cstheme="minorHAnsi"/>
                <w:sz w:val="24"/>
              </w:rPr>
              <w:br/>
            </w:r>
            <w:r w:rsidRPr="003D60C7">
              <w:rPr>
                <w:rFonts w:cstheme="minorHAnsi"/>
                <w:sz w:val="24"/>
              </w:rPr>
              <w:t>i administrowanie nimi</w:t>
            </w:r>
          </w:p>
        </w:tc>
        <w:tc>
          <w:tcPr>
            <w:tcW w:w="850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15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3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3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4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3</w:t>
            </w:r>
          </w:p>
        </w:tc>
        <w:tc>
          <w:tcPr>
            <w:tcW w:w="1201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150</w:t>
            </w:r>
          </w:p>
        </w:tc>
      </w:tr>
      <w:tr w:rsidR="007B6285" w:rsidRPr="00DF46D9" w:rsidTr="00DF46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E471CA" w:rsidRPr="00DF46D9" w:rsidRDefault="00E471CA" w:rsidP="00E471CA">
            <w:pPr>
              <w:jc w:val="right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12.</w:t>
            </w:r>
          </w:p>
        </w:tc>
        <w:tc>
          <w:tcPr>
            <w:tcW w:w="3686" w:type="dxa"/>
            <w:vAlign w:val="center"/>
          </w:tcPr>
          <w:p w:rsidR="00E471CA" w:rsidRPr="00DF46D9" w:rsidRDefault="00E471CA" w:rsidP="00E471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Programowanie aplikacji internetowych</w:t>
            </w:r>
          </w:p>
        </w:tc>
        <w:tc>
          <w:tcPr>
            <w:tcW w:w="850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15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4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4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6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2</w:t>
            </w:r>
          </w:p>
        </w:tc>
        <w:tc>
          <w:tcPr>
            <w:tcW w:w="1201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210</w:t>
            </w:r>
          </w:p>
        </w:tc>
      </w:tr>
      <w:tr w:rsidR="00E471CA" w:rsidRPr="00DF46D9" w:rsidTr="00DF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E471CA" w:rsidRPr="00DF46D9" w:rsidRDefault="00E471CA" w:rsidP="00E471CA">
            <w:pPr>
              <w:jc w:val="right"/>
              <w:rPr>
                <w:rFonts w:cstheme="minorHAnsi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E471CA" w:rsidRPr="00DF46D9" w:rsidRDefault="00E471CA" w:rsidP="00E4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Praktyki zawodowe</w:t>
            </w:r>
          </w:p>
        </w:tc>
        <w:tc>
          <w:tcPr>
            <w:tcW w:w="850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15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4 tygodnie</w:t>
            </w:r>
          </w:p>
        </w:tc>
        <w:tc>
          <w:tcPr>
            <w:tcW w:w="1968" w:type="dxa"/>
            <w:gridSpan w:val="2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4 tygodnie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</w:tr>
      <w:tr w:rsidR="0008078A" w:rsidRPr="00DF46D9" w:rsidTr="00DF46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  <w:vAlign w:val="center"/>
          </w:tcPr>
          <w:p w:rsidR="00E471CA" w:rsidRPr="00DF46D9" w:rsidRDefault="00216D7D" w:rsidP="00E471C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Moduły</w:t>
            </w:r>
            <w:r w:rsidR="00E471CA" w:rsidRPr="00DF46D9">
              <w:rPr>
                <w:rFonts w:cstheme="minorHAnsi"/>
                <w:sz w:val="24"/>
              </w:rPr>
              <w:t xml:space="preserve"> kształcenia zawodowego RAZEM:</w:t>
            </w:r>
          </w:p>
        </w:tc>
        <w:tc>
          <w:tcPr>
            <w:tcW w:w="850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F46D9">
              <w:rPr>
                <w:rFonts w:cstheme="minorHAnsi"/>
                <w:b/>
                <w:sz w:val="24"/>
              </w:rPr>
              <w:t>8</w:t>
            </w:r>
          </w:p>
        </w:tc>
        <w:tc>
          <w:tcPr>
            <w:tcW w:w="915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F46D9">
              <w:rPr>
                <w:rFonts w:cstheme="minorHAnsi"/>
                <w:b/>
                <w:sz w:val="24"/>
              </w:rPr>
              <w:t>8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F46D9">
              <w:rPr>
                <w:rFonts w:cstheme="minorHAnsi"/>
                <w:b/>
                <w:sz w:val="24"/>
              </w:rPr>
              <w:t>15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F46D9">
              <w:rPr>
                <w:rFonts w:cstheme="minorHAnsi"/>
                <w:b/>
                <w:sz w:val="24"/>
              </w:rPr>
              <w:t>15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F46D9">
              <w:rPr>
                <w:rFonts w:cstheme="minorHAnsi"/>
                <w:b/>
                <w:sz w:val="24"/>
              </w:rPr>
              <w:t>13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F46D9">
              <w:rPr>
                <w:rFonts w:cstheme="minorHAnsi"/>
                <w:b/>
                <w:sz w:val="24"/>
              </w:rPr>
              <w:t>13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F46D9">
              <w:rPr>
                <w:rFonts w:cstheme="minorHAnsi"/>
                <w:b/>
                <w:sz w:val="24"/>
              </w:rPr>
              <w:t>12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F46D9">
              <w:rPr>
                <w:rFonts w:cstheme="minorHAnsi"/>
                <w:b/>
                <w:sz w:val="24"/>
              </w:rPr>
              <w:t>0</w:t>
            </w:r>
          </w:p>
        </w:tc>
        <w:tc>
          <w:tcPr>
            <w:tcW w:w="1338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F46D9">
              <w:rPr>
                <w:rFonts w:cstheme="minorHAnsi"/>
                <w:b/>
                <w:sz w:val="24"/>
              </w:rPr>
              <w:t>42</w:t>
            </w:r>
          </w:p>
        </w:tc>
        <w:tc>
          <w:tcPr>
            <w:tcW w:w="1201" w:type="dxa"/>
            <w:vAlign w:val="center"/>
          </w:tcPr>
          <w:p w:rsidR="00E471CA" w:rsidRPr="00DF46D9" w:rsidRDefault="00E471CA" w:rsidP="00E471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F46D9">
              <w:rPr>
                <w:rFonts w:cstheme="minorHAnsi"/>
                <w:b/>
                <w:sz w:val="24"/>
              </w:rPr>
              <w:t>1260</w:t>
            </w:r>
          </w:p>
        </w:tc>
      </w:tr>
      <w:tr w:rsidR="00E471CA" w:rsidRPr="00DF46D9" w:rsidTr="00DF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  <w:vAlign w:val="center"/>
          </w:tcPr>
          <w:p w:rsidR="00E471CA" w:rsidRPr="00DF46D9" w:rsidRDefault="00E471CA" w:rsidP="00E471CA">
            <w:pPr>
              <w:rPr>
                <w:rFonts w:cstheme="minorHAnsi"/>
                <w:sz w:val="24"/>
              </w:rPr>
            </w:pPr>
            <w:r w:rsidRPr="00DF46D9">
              <w:rPr>
                <w:rFonts w:cstheme="minorHAnsi"/>
                <w:sz w:val="24"/>
              </w:rPr>
              <w:t>Tygodniowy wymiar zajęć edukacyjnych:</w:t>
            </w:r>
          </w:p>
        </w:tc>
        <w:tc>
          <w:tcPr>
            <w:tcW w:w="850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F46D9">
              <w:rPr>
                <w:rFonts w:cstheme="minorHAnsi"/>
                <w:b/>
                <w:sz w:val="24"/>
              </w:rPr>
              <w:t>32</w:t>
            </w:r>
          </w:p>
        </w:tc>
        <w:tc>
          <w:tcPr>
            <w:tcW w:w="915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F46D9">
              <w:rPr>
                <w:rFonts w:cstheme="minorHAnsi"/>
                <w:b/>
                <w:sz w:val="24"/>
              </w:rPr>
              <w:t>32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F46D9">
              <w:rPr>
                <w:rFonts w:cstheme="minorHAnsi"/>
                <w:b/>
                <w:sz w:val="24"/>
              </w:rPr>
              <w:t>33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F46D9">
              <w:rPr>
                <w:rFonts w:cstheme="minorHAnsi"/>
                <w:b/>
                <w:sz w:val="24"/>
              </w:rPr>
              <w:t>33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F46D9">
              <w:rPr>
                <w:rFonts w:cstheme="minorHAnsi"/>
                <w:b/>
                <w:sz w:val="24"/>
              </w:rPr>
              <w:t>30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F46D9">
              <w:rPr>
                <w:rFonts w:cstheme="minorHAnsi"/>
                <w:b/>
                <w:sz w:val="24"/>
              </w:rPr>
              <w:t>30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F46D9">
              <w:rPr>
                <w:rFonts w:cstheme="minorHAnsi"/>
                <w:b/>
                <w:sz w:val="24"/>
              </w:rPr>
              <w:t>31</w:t>
            </w:r>
          </w:p>
        </w:tc>
        <w:tc>
          <w:tcPr>
            <w:tcW w:w="984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F46D9">
              <w:rPr>
                <w:rFonts w:cstheme="minorHAnsi"/>
                <w:b/>
                <w:sz w:val="24"/>
              </w:rPr>
              <w:t>29</w:t>
            </w:r>
          </w:p>
        </w:tc>
        <w:tc>
          <w:tcPr>
            <w:tcW w:w="1338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  <w:tc>
          <w:tcPr>
            <w:tcW w:w="1201" w:type="dxa"/>
            <w:vAlign w:val="center"/>
          </w:tcPr>
          <w:p w:rsidR="00E471CA" w:rsidRPr="00DF46D9" w:rsidRDefault="00E471CA" w:rsidP="00E47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</w:tbl>
    <w:p w:rsidR="00E471CA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Cs w:val="20"/>
        </w:rPr>
      </w:pPr>
    </w:p>
    <w:p w:rsidR="00E471CA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Cs w:val="20"/>
        </w:rPr>
      </w:pPr>
    </w:p>
    <w:p w:rsidR="00E471CA" w:rsidRDefault="00E471CA" w:rsidP="00E471CA">
      <w:pPr>
        <w:rPr>
          <w:rFonts w:cstheme="minorHAnsi"/>
          <w:b/>
          <w:color w:val="4F81BD" w:themeColor="accent1"/>
          <w:szCs w:val="20"/>
        </w:rPr>
      </w:pPr>
      <w:r>
        <w:rPr>
          <w:rFonts w:cstheme="minorHAnsi"/>
          <w:b/>
          <w:color w:val="4F81BD" w:themeColor="accent1"/>
          <w:szCs w:val="20"/>
        </w:rPr>
        <w:br w:type="page"/>
      </w:r>
    </w:p>
    <w:p w:rsidR="00E471CA" w:rsidRPr="00851720" w:rsidRDefault="00E62EAD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color w:val="000000"/>
          <w:sz w:val="20"/>
          <w:szCs w:val="20"/>
        </w:rPr>
      </w:pPr>
      <w:r>
        <w:rPr>
          <w:rFonts w:cstheme="minorHAnsi"/>
          <w:b/>
          <w:color w:val="4F81BD" w:themeColor="accent1"/>
          <w:szCs w:val="20"/>
        </w:rPr>
        <w:lastRenderedPageBreak/>
        <w:t>NAZWA MODUŁU</w:t>
      </w:r>
      <w:r w:rsidR="00E471CA" w:rsidRPr="00851720">
        <w:rPr>
          <w:rFonts w:cstheme="minorHAnsi"/>
          <w:b/>
          <w:color w:val="4F81BD" w:themeColor="accent1"/>
          <w:szCs w:val="20"/>
        </w:rPr>
        <w:t xml:space="preserve">: </w:t>
      </w:r>
      <w:r w:rsidR="005E7101">
        <w:rPr>
          <w:rFonts w:cstheme="minorHAnsi"/>
          <w:b/>
          <w:color w:val="000000"/>
          <w:sz w:val="20"/>
          <w:szCs w:val="20"/>
        </w:rPr>
        <w:t>Bezpieczeństwo i higiena pracy</w:t>
      </w:r>
    </w:p>
    <w:p w:rsidR="00E471CA" w:rsidRPr="00851720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color w:val="000000"/>
          <w:sz w:val="20"/>
          <w:szCs w:val="20"/>
        </w:rPr>
      </w:pPr>
    </w:p>
    <w:p w:rsidR="00E471CA" w:rsidRPr="00851720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Cs w:val="20"/>
        </w:rPr>
      </w:pPr>
      <w:r w:rsidRPr="00851720">
        <w:rPr>
          <w:rFonts w:cstheme="minorHAnsi"/>
          <w:b/>
          <w:color w:val="4F81BD" w:themeColor="accent1"/>
          <w:szCs w:val="20"/>
        </w:rPr>
        <w:t xml:space="preserve">Cele ogólne: </w:t>
      </w:r>
    </w:p>
    <w:p w:rsidR="00E471CA" w:rsidRPr="00851720" w:rsidRDefault="00592A17" w:rsidP="00592A17">
      <w:pPr>
        <w:pStyle w:val="Programnauczania1"/>
        <w:numPr>
          <w:ilvl w:val="0"/>
          <w:numId w:val="81"/>
        </w:numPr>
        <w:spacing w:after="0" w:line="240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t>nauka</w:t>
      </w:r>
      <w:r w:rsidRPr="00851720">
        <w:rPr>
          <w:rFonts w:asciiTheme="minorHAnsi" w:hAnsiTheme="minorHAnsi" w:cstheme="minorHAnsi"/>
          <w:szCs w:val="20"/>
        </w:rPr>
        <w:t xml:space="preserve"> praw i obowiązków związanych z bezpieczeństwem i higieną pracy, och</w:t>
      </w:r>
      <w:r>
        <w:rPr>
          <w:rFonts w:asciiTheme="minorHAnsi" w:hAnsiTheme="minorHAnsi" w:cstheme="minorHAnsi"/>
          <w:szCs w:val="20"/>
        </w:rPr>
        <w:t>roną przeciwpożarową, ergonomią i ochroną środowiska,</w:t>
      </w:r>
    </w:p>
    <w:p w:rsidR="00E471CA" w:rsidRPr="00851720" w:rsidRDefault="00592A17" w:rsidP="00283C10">
      <w:pPr>
        <w:pStyle w:val="Programnauczania1"/>
        <w:numPr>
          <w:ilvl w:val="0"/>
          <w:numId w:val="81"/>
        </w:numPr>
        <w:spacing w:after="0" w:line="240" w:lineRule="auto"/>
        <w:jc w:val="left"/>
        <w:rPr>
          <w:rFonts w:asciiTheme="minorHAnsi" w:hAnsiTheme="minorHAnsi" w:cstheme="minorHAnsi"/>
          <w:b/>
          <w:szCs w:val="20"/>
        </w:rPr>
      </w:pPr>
      <w:r w:rsidRPr="00851720">
        <w:rPr>
          <w:rFonts w:asciiTheme="minorHAnsi" w:hAnsiTheme="minorHAnsi" w:cstheme="minorHAnsi"/>
          <w:szCs w:val="20"/>
        </w:rPr>
        <w:t>identyfikowanie zagrożeń występujących w środowisku pracy biurowe</w:t>
      </w:r>
      <w:r>
        <w:rPr>
          <w:rFonts w:asciiTheme="minorHAnsi" w:hAnsiTheme="minorHAnsi" w:cstheme="minorHAnsi"/>
          <w:szCs w:val="20"/>
        </w:rPr>
        <w:t>j,</w:t>
      </w:r>
    </w:p>
    <w:p w:rsidR="00E471CA" w:rsidRPr="00851720" w:rsidRDefault="00592A17" w:rsidP="00283C10">
      <w:pPr>
        <w:pStyle w:val="Programnauczania1"/>
        <w:numPr>
          <w:ilvl w:val="0"/>
          <w:numId w:val="81"/>
        </w:numPr>
        <w:spacing w:after="0" w:line="240" w:lineRule="auto"/>
        <w:jc w:val="left"/>
        <w:rPr>
          <w:rFonts w:asciiTheme="minorHAnsi" w:hAnsiTheme="minorHAnsi" w:cstheme="minorHAnsi"/>
          <w:b/>
          <w:szCs w:val="20"/>
        </w:rPr>
      </w:pPr>
      <w:r w:rsidRPr="00851720">
        <w:rPr>
          <w:rFonts w:asciiTheme="minorHAnsi" w:hAnsiTheme="minorHAnsi" w:cstheme="minorHAnsi"/>
          <w:szCs w:val="20"/>
        </w:rPr>
        <w:t>stosowanie przepisów bezpieczeństwa i higieny pracy, ochrony przeciwpożarowej oraz ochrony środowiska podczas wykonywania zadań zawodowych</w:t>
      </w:r>
      <w:r>
        <w:rPr>
          <w:rFonts w:asciiTheme="minorHAnsi" w:hAnsiTheme="minorHAnsi" w:cstheme="minorHAnsi"/>
          <w:szCs w:val="20"/>
        </w:rPr>
        <w:t>,</w:t>
      </w:r>
    </w:p>
    <w:p w:rsidR="00E471CA" w:rsidRPr="00851720" w:rsidRDefault="00592A17" w:rsidP="00283C10">
      <w:pPr>
        <w:pStyle w:val="Programnauczania1"/>
        <w:numPr>
          <w:ilvl w:val="0"/>
          <w:numId w:val="81"/>
        </w:numPr>
        <w:spacing w:after="0" w:line="240" w:lineRule="auto"/>
        <w:jc w:val="left"/>
        <w:rPr>
          <w:rFonts w:asciiTheme="minorHAnsi" w:hAnsiTheme="minorHAnsi" w:cstheme="minorHAnsi"/>
          <w:szCs w:val="20"/>
        </w:rPr>
      </w:pPr>
      <w:r w:rsidRPr="00851720">
        <w:rPr>
          <w:rFonts w:asciiTheme="minorHAnsi" w:hAnsiTheme="minorHAnsi" w:cstheme="minorHAnsi"/>
          <w:szCs w:val="20"/>
        </w:rPr>
        <w:t xml:space="preserve">kształtowanie </w:t>
      </w:r>
      <w:r w:rsidR="00E471CA" w:rsidRPr="00851720">
        <w:rPr>
          <w:rFonts w:asciiTheme="minorHAnsi" w:hAnsiTheme="minorHAnsi" w:cstheme="minorHAnsi"/>
          <w:szCs w:val="20"/>
        </w:rPr>
        <w:t>właściwej postawy w przypadku wystąpienia zagrożenia zdrowia i życia i wypadku przy pracy.</w:t>
      </w:r>
    </w:p>
    <w:p w:rsidR="00E471CA" w:rsidRPr="00851720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Cs w:val="20"/>
        </w:rPr>
      </w:pPr>
      <w:r w:rsidRPr="00851720">
        <w:rPr>
          <w:rFonts w:cstheme="minorHAnsi"/>
          <w:b/>
          <w:color w:val="4F81BD" w:themeColor="accent1"/>
          <w:szCs w:val="20"/>
        </w:rPr>
        <w:t xml:space="preserve">Cele szczegółowe: </w:t>
      </w:r>
    </w:p>
    <w:p w:rsidR="00E471CA" w:rsidRPr="00851720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 w:val="20"/>
          <w:szCs w:val="20"/>
        </w:rPr>
      </w:pPr>
      <w:r w:rsidRPr="006B0E0C">
        <w:rPr>
          <w:rFonts w:cstheme="minorHAnsi"/>
          <w:sz w:val="20"/>
          <w:szCs w:val="20"/>
        </w:rPr>
        <w:t>Uczeń potrafi</w:t>
      </w:r>
      <w:r w:rsidRPr="00851720">
        <w:rPr>
          <w:rFonts w:cstheme="minorHAnsi"/>
          <w:sz w:val="20"/>
          <w:szCs w:val="20"/>
        </w:rPr>
        <w:t xml:space="preserve">: </w:t>
      </w:r>
    </w:p>
    <w:p w:rsidR="00E471CA" w:rsidRPr="00851720" w:rsidRDefault="00E471CA" w:rsidP="00283C10">
      <w:pPr>
        <w:pStyle w:val="Programnauczania1"/>
        <w:numPr>
          <w:ilvl w:val="0"/>
          <w:numId w:val="81"/>
        </w:numPr>
        <w:spacing w:after="0" w:line="240" w:lineRule="auto"/>
        <w:jc w:val="left"/>
        <w:rPr>
          <w:rFonts w:asciiTheme="minorHAnsi" w:hAnsiTheme="minorHAnsi" w:cstheme="minorHAnsi"/>
          <w:szCs w:val="20"/>
        </w:rPr>
      </w:pPr>
      <w:r w:rsidRPr="00851720">
        <w:rPr>
          <w:rFonts w:asciiTheme="minorHAnsi" w:hAnsiTheme="minorHAnsi" w:cstheme="minorHAnsi"/>
          <w:szCs w:val="20"/>
        </w:rPr>
        <w:t>określić wymagania w zakresie bezpieczeństwa i higieny pracy dla pomieszczeń i stanowisk pracy,</w:t>
      </w:r>
    </w:p>
    <w:p w:rsidR="00E471CA" w:rsidRPr="00851720" w:rsidRDefault="00E471CA" w:rsidP="00283C10">
      <w:pPr>
        <w:pStyle w:val="Programnauczania1"/>
        <w:numPr>
          <w:ilvl w:val="0"/>
          <w:numId w:val="81"/>
        </w:numPr>
        <w:spacing w:after="0" w:line="240" w:lineRule="auto"/>
        <w:jc w:val="left"/>
        <w:rPr>
          <w:rFonts w:asciiTheme="minorHAnsi" w:hAnsiTheme="minorHAnsi" w:cstheme="minorHAnsi"/>
          <w:szCs w:val="20"/>
        </w:rPr>
      </w:pPr>
      <w:r w:rsidRPr="00851720">
        <w:rPr>
          <w:rFonts w:asciiTheme="minorHAnsi" w:hAnsiTheme="minorHAnsi" w:cstheme="minorHAnsi"/>
          <w:szCs w:val="20"/>
        </w:rPr>
        <w:t>korzystać z wyposażenia i urządzeń biurowych zgodnie z przepisami bezpieczeństwa i higieny pracy, ochrony przeciwpożarowej i ochrony środowiska,</w:t>
      </w:r>
    </w:p>
    <w:p w:rsidR="00E471CA" w:rsidRPr="00851720" w:rsidRDefault="00E471CA" w:rsidP="00283C10">
      <w:pPr>
        <w:pStyle w:val="Programnauczania1"/>
        <w:numPr>
          <w:ilvl w:val="0"/>
          <w:numId w:val="81"/>
        </w:numPr>
        <w:spacing w:after="0" w:line="240" w:lineRule="auto"/>
        <w:jc w:val="left"/>
        <w:rPr>
          <w:rFonts w:asciiTheme="minorHAnsi" w:hAnsiTheme="minorHAnsi" w:cstheme="minorHAnsi"/>
          <w:szCs w:val="20"/>
        </w:rPr>
      </w:pPr>
      <w:r w:rsidRPr="00851720">
        <w:rPr>
          <w:rFonts w:asciiTheme="minorHAnsi" w:hAnsiTheme="minorHAnsi" w:cstheme="minorHAnsi"/>
          <w:szCs w:val="20"/>
        </w:rPr>
        <w:t>korzystać ze środków ochrony zbiorowej,</w:t>
      </w:r>
    </w:p>
    <w:p w:rsidR="00E471CA" w:rsidRPr="00851720" w:rsidRDefault="00E471CA" w:rsidP="00283C10">
      <w:pPr>
        <w:pStyle w:val="Programnauczania1"/>
        <w:numPr>
          <w:ilvl w:val="0"/>
          <w:numId w:val="81"/>
        </w:numPr>
        <w:spacing w:after="0" w:line="240" w:lineRule="auto"/>
        <w:jc w:val="left"/>
        <w:rPr>
          <w:rFonts w:asciiTheme="minorHAnsi" w:hAnsiTheme="minorHAnsi" w:cstheme="minorHAnsi"/>
          <w:szCs w:val="20"/>
        </w:rPr>
      </w:pPr>
      <w:r w:rsidRPr="00851720">
        <w:rPr>
          <w:rFonts w:asciiTheme="minorHAnsi" w:hAnsiTheme="minorHAnsi" w:cstheme="minorHAnsi"/>
          <w:szCs w:val="20"/>
        </w:rPr>
        <w:t>analizować przykłady czynników szkodliwych, uciążliwych i niebezpiecznych w pracy biurowej,</w:t>
      </w:r>
    </w:p>
    <w:p w:rsidR="00E471CA" w:rsidRPr="00851720" w:rsidRDefault="00E471CA" w:rsidP="00283C10">
      <w:pPr>
        <w:pStyle w:val="Programnauczania1"/>
        <w:numPr>
          <w:ilvl w:val="0"/>
          <w:numId w:val="81"/>
        </w:numPr>
        <w:spacing w:after="0" w:line="240" w:lineRule="auto"/>
        <w:jc w:val="left"/>
        <w:rPr>
          <w:rFonts w:asciiTheme="minorHAnsi" w:hAnsiTheme="minorHAnsi" w:cstheme="minorHAnsi"/>
          <w:szCs w:val="20"/>
        </w:rPr>
      </w:pPr>
      <w:r w:rsidRPr="00851720">
        <w:rPr>
          <w:rFonts w:asciiTheme="minorHAnsi" w:hAnsiTheme="minorHAnsi" w:cstheme="minorHAnsi"/>
          <w:szCs w:val="20"/>
        </w:rPr>
        <w:t>stosować zasady powiadamiania instytucji ratunkowych w przypadku zaistnienia sytuacji stanowiącej zagrożenie zdrowia i życia w miejscu pracy,</w:t>
      </w:r>
    </w:p>
    <w:p w:rsidR="00E471CA" w:rsidRPr="00851720" w:rsidRDefault="00E471CA" w:rsidP="00283C10">
      <w:pPr>
        <w:pStyle w:val="Programnauczania1"/>
        <w:numPr>
          <w:ilvl w:val="0"/>
          <w:numId w:val="81"/>
        </w:numPr>
        <w:spacing w:after="0" w:line="240" w:lineRule="auto"/>
        <w:jc w:val="left"/>
        <w:rPr>
          <w:rFonts w:asciiTheme="minorHAnsi" w:hAnsiTheme="minorHAnsi" w:cstheme="minorHAnsi"/>
          <w:szCs w:val="20"/>
        </w:rPr>
      </w:pPr>
      <w:r w:rsidRPr="00851720">
        <w:rPr>
          <w:rFonts w:asciiTheme="minorHAnsi" w:hAnsiTheme="minorHAnsi" w:cstheme="minorHAnsi"/>
          <w:szCs w:val="20"/>
        </w:rPr>
        <w:t>udzielić pierwszej pomocy poszkodowanym w wypadkach przy pracy oraz w stanach zagrożenia zdrowia i życia.</w:t>
      </w:r>
    </w:p>
    <w:p w:rsidR="00E471CA" w:rsidRPr="00851720" w:rsidRDefault="00E471CA" w:rsidP="00E471CA">
      <w:pPr>
        <w:rPr>
          <w:rFonts w:cstheme="minorHAnsi"/>
          <w:color w:val="F09120"/>
        </w:rPr>
      </w:pPr>
    </w:p>
    <w:tbl>
      <w:tblPr>
        <w:tblW w:w="10235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7"/>
        <w:gridCol w:w="5528"/>
      </w:tblGrid>
      <w:tr w:rsidR="00D06228" w:rsidRPr="00851720" w:rsidTr="00D06228">
        <w:trPr>
          <w:trHeight w:hRule="exact" w:val="638"/>
          <w:tblHeader/>
        </w:trPr>
        <w:tc>
          <w:tcPr>
            <w:tcW w:w="4707" w:type="dxa"/>
            <w:tcBorders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06228" w:rsidRPr="00851720" w:rsidRDefault="00D06228" w:rsidP="00E471C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851720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Treści kształcenia</w:t>
            </w:r>
          </w:p>
        </w:tc>
        <w:tc>
          <w:tcPr>
            <w:tcW w:w="5528" w:type="dxa"/>
            <w:tcBorders>
              <w:lef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06228" w:rsidRDefault="00D06228" w:rsidP="00E471C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851720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Wymagania</w:t>
            </w:r>
            <w:r>
              <w:rPr>
                <w:rFonts w:cstheme="minorHAnsi"/>
                <w:b/>
                <w:bCs/>
                <w:color w:val="FFFFFF"/>
                <w:sz w:val="24"/>
                <w:szCs w:val="24"/>
              </w:rPr>
              <w:t>,</w:t>
            </w:r>
            <w:r w:rsidRPr="00851720">
              <w:rPr>
                <w:rFonts w:cstheme="minorHAnsi"/>
                <w:b/>
                <w:bCs/>
                <w:color w:val="FFFFFF"/>
                <w:sz w:val="24"/>
                <w:szCs w:val="24"/>
              </w:rPr>
              <w:t xml:space="preserve"> kryteria weryfikacji</w:t>
            </w:r>
          </w:p>
          <w:p w:rsidR="00D06228" w:rsidRPr="00851720" w:rsidRDefault="00D06228" w:rsidP="00E471C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/>
                <w:sz w:val="24"/>
                <w:szCs w:val="24"/>
              </w:rPr>
              <w:t>U</w:t>
            </w:r>
            <w:r w:rsidRPr="00851720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czeń:</w:t>
            </w:r>
          </w:p>
        </w:tc>
      </w:tr>
      <w:tr w:rsidR="00D06228" w:rsidRPr="00851720" w:rsidTr="00D06228">
        <w:trPr>
          <w:trHeight w:val="1783"/>
        </w:trPr>
        <w:tc>
          <w:tcPr>
            <w:tcW w:w="4707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F30118" w:rsidRDefault="00D06228" w:rsidP="00283C10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57" w:line="240" w:lineRule="auto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0118">
              <w:rPr>
                <w:rFonts w:cstheme="minorHAnsi"/>
                <w:color w:val="000000"/>
                <w:sz w:val="20"/>
                <w:szCs w:val="20"/>
              </w:rPr>
              <w:t>Skutki oddziaływania czynników szkodliwych na organizm człowieka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1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 w:rsidRPr="00851720">
              <w:rPr>
                <w:rFonts w:eastAsia="Arial" w:cstheme="minorHAnsi"/>
                <w:sz w:val="20"/>
                <w:szCs w:val="20"/>
              </w:rPr>
              <w:t>wymienia skutki oddziaływania czynników szkodliwych na organizm człowieka w branży teleinformatycznej</w:t>
            </w:r>
          </w:p>
          <w:p w:rsidR="00D06228" w:rsidRPr="00851720" w:rsidRDefault="00D06228" w:rsidP="00283C10">
            <w:pPr>
              <w:numPr>
                <w:ilvl w:val="0"/>
                <w:numId w:val="1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 w:rsidRPr="00851720">
              <w:rPr>
                <w:rFonts w:eastAsia="Arial" w:cstheme="minorHAnsi"/>
                <w:sz w:val="20"/>
                <w:szCs w:val="20"/>
              </w:rPr>
              <w:t>charakteryzuje skutki oddziaływania czynników szkodliwych na organizm człowieka w branży teleinformatycznej</w:t>
            </w:r>
          </w:p>
        </w:tc>
      </w:tr>
      <w:tr w:rsidR="00D06228" w:rsidRPr="00851720" w:rsidTr="00D06228">
        <w:trPr>
          <w:trHeight w:val="1773"/>
        </w:trPr>
        <w:tc>
          <w:tcPr>
            <w:tcW w:w="4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610482" w:rsidRDefault="00D06228" w:rsidP="000D0B6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57" w:line="240" w:lineRule="auto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0482">
              <w:rPr>
                <w:rFonts w:cstheme="minorHAnsi"/>
                <w:color w:val="000000"/>
                <w:sz w:val="20"/>
                <w:szCs w:val="20"/>
              </w:rPr>
              <w:lastRenderedPageBreak/>
              <w:t>Środki techniczne ochrony indywidualnej i zbiorowej podczas wykonywania zadań zawodowych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B239E5" w:rsidRDefault="00D06228" w:rsidP="000D0B61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 w:rsidRPr="00B239E5">
              <w:rPr>
                <w:rFonts w:eastAsia="Arial" w:cstheme="minorHAnsi"/>
                <w:sz w:val="20"/>
                <w:szCs w:val="20"/>
              </w:rPr>
              <w:t>rozróżnia środki ochrony osobistej podczas wykonywania zadań zawodowych związanych z montażem urządzeń i sieci teleinformatycznych</w:t>
            </w:r>
          </w:p>
          <w:p w:rsidR="00D06228" w:rsidRPr="00B239E5" w:rsidRDefault="00D06228" w:rsidP="000D0B61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dobiera</w:t>
            </w:r>
            <w:r w:rsidRPr="00B239E5">
              <w:rPr>
                <w:rFonts w:eastAsia="Arial" w:cstheme="minorHAnsi"/>
                <w:sz w:val="20"/>
                <w:szCs w:val="20"/>
              </w:rPr>
              <w:t xml:space="preserve"> środki ochrony indywidualnej i zbiorowej do rodzaju wykonywanych prac montażowych, eksploatacyjnych lub konserwacyjnych urządzeń i sieci teleinformatycznych</w:t>
            </w:r>
          </w:p>
          <w:p w:rsidR="00D06228" w:rsidRPr="00B239E5" w:rsidRDefault="00D06228" w:rsidP="000D0B61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239E5">
              <w:rPr>
                <w:rFonts w:eastAsia="Arial" w:cstheme="minorHAnsi"/>
                <w:sz w:val="20"/>
                <w:szCs w:val="20"/>
              </w:rPr>
              <w:t>wykonuje zadania zawodowe z zastosowaniem środków technicznych ochrony indywidualnej i zbiorowej podczas wykonywania prac montażowych, eksploatacyjnych lub konserwacyjnych urządzeń oraz sieci teleinformatycznych</w:t>
            </w:r>
          </w:p>
        </w:tc>
      </w:tr>
      <w:tr w:rsidR="00D06228" w:rsidRPr="00851720" w:rsidTr="00D06228">
        <w:trPr>
          <w:trHeight w:val="2899"/>
        </w:trPr>
        <w:tc>
          <w:tcPr>
            <w:tcW w:w="4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F30118" w:rsidRDefault="00D06228" w:rsidP="000D0B61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57" w:line="240" w:lineRule="auto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0118">
              <w:rPr>
                <w:rFonts w:cstheme="minorHAnsi"/>
                <w:color w:val="000000"/>
                <w:sz w:val="20"/>
                <w:szCs w:val="20"/>
              </w:rPr>
              <w:t xml:space="preserve">Zasady bezpieczeństwa i higieny pracy 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F30118">
              <w:rPr>
                <w:rFonts w:cstheme="minorHAnsi"/>
                <w:color w:val="000000"/>
                <w:sz w:val="20"/>
                <w:szCs w:val="20"/>
              </w:rPr>
              <w:t>oraz przepisy prawa dotyczące ochrony przeci</w:t>
            </w:r>
            <w:r>
              <w:rPr>
                <w:rFonts w:cstheme="minorHAnsi"/>
                <w:color w:val="000000"/>
                <w:sz w:val="20"/>
                <w:szCs w:val="20"/>
              </w:rPr>
              <w:t>wpożarowej i ochrony środowiska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B239E5" w:rsidRDefault="00D06228" w:rsidP="00B239E5">
            <w:pPr>
              <w:pStyle w:val="Akapitzlist"/>
              <w:numPr>
                <w:ilvl w:val="0"/>
                <w:numId w:val="106"/>
              </w:numPr>
              <w:spacing w:after="0" w:line="240" w:lineRule="auto"/>
              <w:ind w:left="425" w:hanging="425"/>
              <w:rPr>
                <w:rFonts w:eastAsia="Arial" w:cstheme="minorHAnsi"/>
                <w:sz w:val="20"/>
                <w:szCs w:val="20"/>
              </w:rPr>
            </w:pPr>
            <w:r w:rsidRPr="00B239E5">
              <w:rPr>
                <w:rFonts w:eastAsia="Arial" w:cstheme="minorHAnsi"/>
                <w:sz w:val="20"/>
                <w:szCs w:val="20"/>
              </w:rPr>
              <w:t xml:space="preserve">wymienia obowiązki pracodawcy i pracowników w zakresie bezpieczeństwa i higieny pracy </w:t>
            </w:r>
          </w:p>
          <w:p w:rsidR="00D06228" w:rsidRPr="00B239E5" w:rsidRDefault="00D06228" w:rsidP="00B239E5">
            <w:pPr>
              <w:pStyle w:val="Akapitzlist"/>
              <w:numPr>
                <w:ilvl w:val="0"/>
                <w:numId w:val="106"/>
              </w:numPr>
              <w:spacing w:after="0" w:line="240" w:lineRule="auto"/>
              <w:ind w:left="425" w:hanging="425"/>
              <w:rPr>
                <w:rFonts w:eastAsia="Arial" w:cstheme="minorHAnsi"/>
                <w:sz w:val="20"/>
                <w:szCs w:val="20"/>
              </w:rPr>
            </w:pPr>
            <w:r w:rsidRPr="00B239E5">
              <w:rPr>
                <w:rFonts w:eastAsia="Arial" w:cstheme="minorHAnsi"/>
                <w:sz w:val="20"/>
                <w:szCs w:val="20"/>
              </w:rPr>
              <w:t xml:space="preserve">wymienia rodzaje profilaktycznych badań lekarskich </w:t>
            </w:r>
          </w:p>
          <w:p w:rsidR="00D06228" w:rsidRPr="00B239E5" w:rsidRDefault="00D06228" w:rsidP="00B239E5">
            <w:pPr>
              <w:pStyle w:val="Akapitzlist"/>
              <w:numPr>
                <w:ilvl w:val="0"/>
                <w:numId w:val="106"/>
              </w:numPr>
              <w:spacing w:after="0" w:line="240" w:lineRule="auto"/>
              <w:ind w:left="425" w:hanging="425"/>
              <w:rPr>
                <w:rFonts w:eastAsia="Arial" w:cstheme="minorHAnsi"/>
                <w:sz w:val="20"/>
                <w:szCs w:val="20"/>
              </w:rPr>
            </w:pPr>
            <w:r w:rsidRPr="00B239E5">
              <w:rPr>
                <w:rFonts w:eastAsia="Arial" w:cstheme="minorHAnsi"/>
                <w:sz w:val="20"/>
                <w:szCs w:val="20"/>
              </w:rPr>
              <w:t xml:space="preserve">wymienia rodzaje obligatoryjnych szkoleń z zakresu bezpieczeństwa i higieny pracy </w:t>
            </w:r>
          </w:p>
          <w:p w:rsidR="00D06228" w:rsidRPr="00B239E5" w:rsidRDefault="00D06228" w:rsidP="00B239E5">
            <w:pPr>
              <w:pStyle w:val="Akapitzlist"/>
              <w:numPr>
                <w:ilvl w:val="0"/>
                <w:numId w:val="106"/>
              </w:numPr>
              <w:spacing w:after="0" w:line="240" w:lineRule="auto"/>
              <w:ind w:left="425" w:hanging="425"/>
              <w:rPr>
                <w:rFonts w:eastAsia="Arial" w:cstheme="minorHAnsi"/>
                <w:sz w:val="20"/>
                <w:szCs w:val="20"/>
              </w:rPr>
            </w:pPr>
            <w:r w:rsidRPr="00B239E5">
              <w:rPr>
                <w:rFonts w:eastAsia="Arial" w:cstheme="minorHAnsi"/>
                <w:sz w:val="20"/>
                <w:szCs w:val="20"/>
              </w:rPr>
              <w:t xml:space="preserve">identyfikuje system kar dla pracownika z tytułu nieprzestrzegania przepisów bezpieczeństwa i higieny pracy w trakcie wykonywania pracy </w:t>
            </w:r>
          </w:p>
          <w:p w:rsidR="00D06228" w:rsidRPr="00B239E5" w:rsidRDefault="00D06228" w:rsidP="00B239E5">
            <w:pPr>
              <w:pStyle w:val="Akapitzlist"/>
              <w:numPr>
                <w:ilvl w:val="0"/>
                <w:numId w:val="106"/>
              </w:numPr>
              <w:spacing w:after="0" w:line="240" w:lineRule="auto"/>
              <w:ind w:left="425" w:hanging="425"/>
              <w:rPr>
                <w:rFonts w:eastAsia="Arial" w:cstheme="minorHAnsi"/>
                <w:sz w:val="20"/>
                <w:szCs w:val="20"/>
              </w:rPr>
            </w:pPr>
            <w:r w:rsidRPr="00B239E5">
              <w:rPr>
                <w:rFonts w:eastAsia="Arial" w:cstheme="minorHAnsi"/>
                <w:sz w:val="20"/>
                <w:szCs w:val="20"/>
              </w:rPr>
              <w:t xml:space="preserve">wskazuje obowiązki pracownika i pracodawcy w zakresie zapobiegania wypadkom przy pracy i chorobom zawodowym </w:t>
            </w:r>
          </w:p>
          <w:p w:rsidR="00D06228" w:rsidRPr="00B239E5" w:rsidRDefault="00D06228" w:rsidP="00B239E5">
            <w:pPr>
              <w:pStyle w:val="Akapitzlist"/>
              <w:numPr>
                <w:ilvl w:val="0"/>
                <w:numId w:val="106"/>
              </w:numPr>
              <w:spacing w:after="0" w:line="240" w:lineRule="auto"/>
              <w:ind w:left="425" w:hanging="425"/>
              <w:rPr>
                <w:rFonts w:eastAsia="Arial" w:cstheme="minorHAnsi"/>
                <w:sz w:val="20"/>
                <w:szCs w:val="20"/>
              </w:rPr>
            </w:pPr>
            <w:r w:rsidRPr="00B239E5">
              <w:rPr>
                <w:rFonts w:eastAsia="Arial" w:cstheme="minorHAnsi"/>
                <w:sz w:val="20"/>
                <w:szCs w:val="20"/>
              </w:rPr>
              <w:t xml:space="preserve">wymienia rodzaje świadczeń z tytułu wypadku przy pracy </w:t>
            </w:r>
            <w:r w:rsidRPr="00B239E5">
              <w:rPr>
                <w:rFonts w:eastAsia="Arial" w:cstheme="minorHAnsi"/>
                <w:sz w:val="20"/>
                <w:szCs w:val="20"/>
              </w:rPr>
              <w:br/>
              <w:t xml:space="preserve">i chorób zawodowych </w:t>
            </w:r>
          </w:p>
        </w:tc>
      </w:tr>
      <w:tr w:rsidR="00D06228" w:rsidRPr="00851720" w:rsidTr="00D06228">
        <w:trPr>
          <w:trHeight w:val="1773"/>
        </w:trPr>
        <w:tc>
          <w:tcPr>
            <w:tcW w:w="4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B239E5" w:rsidRDefault="00D06228" w:rsidP="00B239E5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57" w:line="240" w:lineRule="auto"/>
              <w:textAlignment w:val="center"/>
              <w:rPr>
                <w:rFonts w:eastAsia="Arial" w:cstheme="minorHAnsi"/>
                <w:sz w:val="20"/>
                <w:szCs w:val="20"/>
              </w:rPr>
            </w:pPr>
            <w:r w:rsidRPr="00B239E5">
              <w:rPr>
                <w:rFonts w:cstheme="minorHAnsi"/>
                <w:color w:val="000000"/>
                <w:sz w:val="20"/>
                <w:szCs w:val="20"/>
              </w:rPr>
              <w:t>Udzielanie pierwszej pomocy w stanach zagrożenia zdrowia i życia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0D0B61">
            <w:pPr>
              <w:pStyle w:val="Akapitzlist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opisuje podstawowe symptomy wskazujące na stany nagłego zagrożenia zdrowia i życia</w:t>
            </w:r>
          </w:p>
          <w:p w:rsidR="00D06228" w:rsidRPr="00851720" w:rsidRDefault="00D06228" w:rsidP="000D0B61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 xml:space="preserve">ocenia sytuację poszkodowanego na podstawie analizy objawów obserwowanych u poszkodowanego </w:t>
            </w:r>
          </w:p>
          <w:p w:rsidR="00D06228" w:rsidRPr="00851720" w:rsidRDefault="00D06228" w:rsidP="000D0B61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 xml:space="preserve">zabezpiecza siebie, osobę poszkodowaną i miejsce wypadku </w:t>
            </w:r>
          </w:p>
          <w:p w:rsidR="00D06228" w:rsidRPr="00851720" w:rsidRDefault="00D06228" w:rsidP="000D0B61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układa poszkodowanego w pozycji bezpiecznej</w:t>
            </w:r>
          </w:p>
          <w:p w:rsidR="00D06228" w:rsidRPr="00851720" w:rsidRDefault="00D06228" w:rsidP="000D0B61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powiadamia odpowiednie służby</w:t>
            </w:r>
          </w:p>
          <w:p w:rsidR="00D06228" w:rsidRPr="00851720" w:rsidRDefault="00D06228" w:rsidP="000D0B61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 xml:space="preserve">udziela pierwszej pomocy w urazowych stanach zagrożenia </w:t>
            </w:r>
            <w:r w:rsidRPr="00851720">
              <w:rPr>
                <w:rFonts w:cstheme="minorHAnsi"/>
                <w:sz w:val="20"/>
                <w:szCs w:val="20"/>
              </w:rPr>
              <w:lastRenderedPageBreak/>
              <w:t>życia i zdrowia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851720">
              <w:rPr>
                <w:rFonts w:cstheme="minorHAnsi"/>
                <w:sz w:val="20"/>
                <w:szCs w:val="20"/>
              </w:rPr>
              <w:t xml:space="preserve"> np. krwotoki, zmiażdżenia, amputacje, złamania, oparzenia</w:t>
            </w:r>
          </w:p>
          <w:p w:rsidR="00D06228" w:rsidRPr="00851720" w:rsidRDefault="00D06228" w:rsidP="000D0B61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udziela pierwszej pomocy w nieurazowych stanach zagrożenia życia i zdrowia</w:t>
            </w:r>
            <w:r>
              <w:rPr>
                <w:rFonts w:cstheme="minorHAnsi"/>
                <w:sz w:val="20"/>
                <w:szCs w:val="20"/>
              </w:rPr>
              <w:t>, np. omdlenie, zawał, udar</w:t>
            </w:r>
          </w:p>
          <w:p w:rsidR="00D06228" w:rsidRPr="00851720" w:rsidRDefault="00D06228" w:rsidP="000D0B61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wykonuje resuscytację oddechowo-krążeniową na fantomie zgodnie z wytycznymi Polskiej i Europejskiej Rady Resuscytacji</w:t>
            </w:r>
          </w:p>
        </w:tc>
      </w:tr>
    </w:tbl>
    <w:p w:rsidR="00E471CA" w:rsidRPr="00851720" w:rsidRDefault="00E471CA" w:rsidP="00E471CA">
      <w:pPr>
        <w:rPr>
          <w:rFonts w:cstheme="minorHAnsi"/>
          <w:color w:val="F09120"/>
        </w:rPr>
      </w:pPr>
    </w:p>
    <w:p w:rsidR="00E471CA" w:rsidRPr="00EA18A5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 w:val="24"/>
        </w:rPr>
      </w:pPr>
      <w:r w:rsidRPr="00FC2E01">
        <w:rPr>
          <w:rFonts w:cstheme="minorHAnsi"/>
          <w:b/>
          <w:color w:val="4F81BD" w:themeColor="accent1"/>
          <w:sz w:val="24"/>
        </w:rPr>
        <w:t xml:space="preserve">PROCEDURY OSIĄGANIA </w:t>
      </w:r>
      <w:r w:rsidR="00E62EAD">
        <w:rPr>
          <w:rFonts w:cstheme="minorHAnsi"/>
          <w:b/>
          <w:color w:val="4F81BD" w:themeColor="accent1"/>
          <w:sz w:val="24"/>
        </w:rPr>
        <w:t>CELÓW KSZTAŁCENIA MODUŁU</w:t>
      </w:r>
    </w:p>
    <w:p w:rsidR="00E471CA" w:rsidRPr="00FC2E01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Cs w:val="20"/>
        </w:rPr>
      </w:pPr>
      <w:r w:rsidRPr="00FC2E01">
        <w:rPr>
          <w:rFonts w:cstheme="minorHAnsi"/>
          <w:b/>
          <w:color w:val="4F81BD" w:themeColor="accent1"/>
          <w:szCs w:val="20"/>
        </w:rPr>
        <w:t>Propozycje metod i form nauczania</w:t>
      </w:r>
    </w:p>
    <w:p w:rsidR="00E471CA" w:rsidRDefault="00E471CA" w:rsidP="00D23B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 zajęciach dydaktycznych powinny być wykorzystyw</w:t>
      </w:r>
      <w:r w:rsidR="00D23B2D">
        <w:rPr>
          <w:rFonts w:cstheme="minorHAnsi"/>
          <w:sz w:val="20"/>
          <w:szCs w:val="20"/>
        </w:rPr>
        <w:t xml:space="preserve">ane różne metody kształcenia, </w:t>
      </w:r>
      <w:r>
        <w:rPr>
          <w:rFonts w:cstheme="minorHAnsi"/>
          <w:sz w:val="20"/>
          <w:szCs w:val="20"/>
        </w:rPr>
        <w:t>w szc</w:t>
      </w:r>
      <w:r w:rsidR="00D23B2D">
        <w:rPr>
          <w:rFonts w:cstheme="minorHAnsi"/>
          <w:sz w:val="20"/>
          <w:szCs w:val="20"/>
        </w:rPr>
        <w:t>zególności metody aktywizujące:</w:t>
      </w:r>
      <w:r>
        <w:rPr>
          <w:rFonts w:cstheme="minorHAnsi"/>
          <w:sz w:val="20"/>
          <w:szCs w:val="20"/>
        </w:rPr>
        <w:t xml:space="preserve"> metody problemowe, metody graficznego zapisu, tworzenie </w:t>
      </w:r>
      <w:r w:rsidRPr="00FC2E01">
        <w:rPr>
          <w:rFonts w:cstheme="minorHAnsi"/>
          <w:sz w:val="20"/>
          <w:szCs w:val="20"/>
        </w:rPr>
        <w:t>projekt</w:t>
      </w:r>
      <w:r>
        <w:rPr>
          <w:rFonts w:cstheme="minorHAnsi"/>
          <w:sz w:val="20"/>
          <w:szCs w:val="20"/>
        </w:rPr>
        <w:t xml:space="preserve">ów i przeprowadzanie symulacji. Do ćwiczeń wskazane jest </w:t>
      </w:r>
      <w:r w:rsidRPr="00FC2E01">
        <w:rPr>
          <w:rFonts w:cstheme="minorHAnsi"/>
          <w:sz w:val="20"/>
          <w:szCs w:val="20"/>
        </w:rPr>
        <w:t xml:space="preserve">stosowanie </w:t>
      </w:r>
      <w:r>
        <w:rPr>
          <w:rFonts w:cstheme="minorHAnsi"/>
          <w:sz w:val="20"/>
          <w:szCs w:val="20"/>
        </w:rPr>
        <w:t xml:space="preserve">indywidualnych lub zespołowych </w:t>
      </w:r>
      <w:r w:rsidRPr="00FC2E01">
        <w:rPr>
          <w:rFonts w:cstheme="minorHAnsi"/>
          <w:sz w:val="20"/>
          <w:szCs w:val="20"/>
        </w:rPr>
        <w:t xml:space="preserve">kart </w:t>
      </w:r>
      <w:r w:rsidR="00D23B2D">
        <w:rPr>
          <w:rFonts w:cstheme="minorHAnsi"/>
          <w:sz w:val="20"/>
          <w:szCs w:val="20"/>
        </w:rPr>
        <w:t>pracy.</w:t>
      </w:r>
    </w:p>
    <w:p w:rsidR="00E471CA" w:rsidRDefault="00E471CA" w:rsidP="00E471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0"/>
          <w:szCs w:val="20"/>
        </w:rPr>
      </w:pPr>
      <w:r w:rsidRPr="00FC2E01">
        <w:rPr>
          <w:rFonts w:cstheme="minorHAnsi"/>
          <w:sz w:val="20"/>
          <w:szCs w:val="20"/>
        </w:rPr>
        <w:t xml:space="preserve">Zajęcia powinny </w:t>
      </w:r>
      <w:r>
        <w:rPr>
          <w:rFonts w:cstheme="minorHAnsi"/>
          <w:sz w:val="20"/>
          <w:szCs w:val="20"/>
        </w:rPr>
        <w:t xml:space="preserve">być przeprowadzane </w:t>
      </w:r>
      <w:r w:rsidRPr="00FC2E01">
        <w:rPr>
          <w:rFonts w:cstheme="minorHAnsi"/>
          <w:sz w:val="20"/>
          <w:szCs w:val="20"/>
        </w:rPr>
        <w:t>w formie klasowej</w:t>
      </w:r>
      <w:r w:rsidR="00D23B2D">
        <w:rPr>
          <w:rFonts w:cstheme="minorHAnsi"/>
          <w:sz w:val="20"/>
          <w:szCs w:val="20"/>
        </w:rPr>
        <w:t>. W</w:t>
      </w:r>
      <w:r>
        <w:rPr>
          <w:rFonts w:cstheme="minorHAnsi"/>
          <w:sz w:val="20"/>
          <w:szCs w:val="20"/>
        </w:rPr>
        <w:t xml:space="preserve"> zależności od wykorzystywanych metod ćwiczenia mogą być wykonywane </w:t>
      </w:r>
      <w:r w:rsidRPr="00FC2E01">
        <w:rPr>
          <w:rFonts w:cstheme="minorHAnsi"/>
          <w:sz w:val="20"/>
          <w:szCs w:val="20"/>
        </w:rPr>
        <w:t xml:space="preserve">grupowo </w:t>
      </w:r>
      <w:r>
        <w:rPr>
          <w:rFonts w:cstheme="minorHAnsi"/>
          <w:sz w:val="20"/>
          <w:szCs w:val="20"/>
        </w:rPr>
        <w:t>lub</w:t>
      </w:r>
      <w:r w:rsidRPr="00FC2E01">
        <w:rPr>
          <w:rFonts w:cstheme="minorHAnsi"/>
          <w:sz w:val="20"/>
          <w:szCs w:val="20"/>
        </w:rPr>
        <w:t xml:space="preserve"> indywidualnie.</w:t>
      </w:r>
      <w:r>
        <w:rPr>
          <w:rFonts w:cstheme="minorHAnsi"/>
          <w:sz w:val="20"/>
          <w:szCs w:val="20"/>
        </w:rPr>
        <w:t xml:space="preserve"> Dobór metod i form tych ćwiczeń powinien uwzględniać możliwości i indywidualne </w:t>
      </w:r>
      <w:r w:rsidR="00D23B2D">
        <w:rPr>
          <w:rFonts w:cstheme="minorHAnsi"/>
          <w:sz w:val="20"/>
          <w:szCs w:val="20"/>
        </w:rPr>
        <w:t xml:space="preserve">potrzeby </w:t>
      </w:r>
      <w:r>
        <w:rPr>
          <w:rFonts w:cstheme="minorHAnsi"/>
          <w:sz w:val="20"/>
          <w:szCs w:val="20"/>
        </w:rPr>
        <w:t>uczniów.</w:t>
      </w:r>
    </w:p>
    <w:p w:rsidR="00E471CA" w:rsidRPr="002F3678" w:rsidRDefault="00E471CA" w:rsidP="00E471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0"/>
          <w:szCs w:val="20"/>
        </w:rPr>
      </w:pPr>
    </w:p>
    <w:p w:rsidR="00E471CA" w:rsidRPr="00FC2E01" w:rsidRDefault="00E471CA" w:rsidP="00E471CA">
      <w:pPr>
        <w:spacing w:after="0" w:line="360" w:lineRule="auto"/>
        <w:jc w:val="both"/>
        <w:rPr>
          <w:rFonts w:ascii="Arial" w:hAnsi="Arial" w:cs="Arial"/>
          <w:b/>
          <w:color w:val="4F81BD" w:themeColor="accent1"/>
          <w:sz w:val="20"/>
          <w:szCs w:val="20"/>
        </w:rPr>
      </w:pPr>
      <w:r w:rsidRPr="00FC2E01">
        <w:rPr>
          <w:rFonts w:ascii="Arial" w:hAnsi="Arial" w:cs="Arial"/>
          <w:b/>
          <w:color w:val="4F81BD" w:themeColor="accent1"/>
          <w:sz w:val="20"/>
          <w:szCs w:val="20"/>
        </w:rPr>
        <w:t>Zalecane środki i materiały dydaktyczne:</w:t>
      </w:r>
    </w:p>
    <w:p w:rsidR="00E471CA" w:rsidRPr="00FC2E01" w:rsidRDefault="00E471CA" w:rsidP="00283C10">
      <w:pPr>
        <w:pStyle w:val="Tekstpodstawowy"/>
        <w:widowControl/>
        <w:numPr>
          <w:ilvl w:val="0"/>
          <w:numId w:val="105"/>
        </w:numPr>
        <w:tabs>
          <w:tab w:val="clear" w:pos="198"/>
          <w:tab w:val="clear" w:pos="397"/>
          <w:tab w:val="clear" w:pos="595"/>
          <w:tab w:val="clear" w:pos="794"/>
          <w:tab w:val="clear" w:pos="992"/>
          <w:tab w:val="clear" w:pos="1191"/>
          <w:tab w:val="clear" w:pos="1389"/>
          <w:tab w:val="clear" w:pos="1587"/>
          <w:tab w:val="clear" w:pos="1786"/>
          <w:tab w:val="clear" w:pos="1984"/>
          <w:tab w:val="clear" w:pos="2183"/>
          <w:tab w:val="clear" w:pos="2381"/>
          <w:tab w:val="clear" w:pos="2580"/>
          <w:tab w:val="clear" w:pos="2778"/>
          <w:tab w:val="clear" w:pos="2976"/>
          <w:tab w:val="clear" w:pos="3175"/>
        </w:tabs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zbiory przepisów prawnych </w:t>
      </w:r>
      <w:r w:rsidRPr="00FC2E01">
        <w:rPr>
          <w:rFonts w:asciiTheme="minorHAnsi" w:hAnsiTheme="minorHAnsi" w:cstheme="minorHAnsi"/>
          <w:sz w:val="20"/>
          <w:szCs w:val="20"/>
        </w:rPr>
        <w:t xml:space="preserve">z zakresu bezpieczeństwa i higieny pracy, ochrony przeciwpożarowej </w:t>
      </w:r>
      <w:r>
        <w:rPr>
          <w:rFonts w:asciiTheme="minorHAnsi" w:hAnsiTheme="minorHAnsi" w:cstheme="minorHAnsi"/>
          <w:sz w:val="20"/>
          <w:szCs w:val="20"/>
        </w:rPr>
        <w:t xml:space="preserve">oraz </w:t>
      </w:r>
      <w:r w:rsidRPr="00FC2E01">
        <w:rPr>
          <w:rFonts w:asciiTheme="minorHAnsi" w:hAnsiTheme="minorHAnsi" w:cstheme="minorHAnsi"/>
          <w:sz w:val="20"/>
          <w:szCs w:val="20"/>
        </w:rPr>
        <w:t>ochrony środowiska</w:t>
      </w:r>
      <w:r w:rsidR="00D23B2D">
        <w:rPr>
          <w:rFonts w:asciiTheme="minorHAnsi" w:hAnsiTheme="minorHAnsi" w:cstheme="minorHAnsi"/>
          <w:sz w:val="20"/>
          <w:szCs w:val="20"/>
        </w:rPr>
        <w:t>,</w:t>
      </w:r>
    </w:p>
    <w:p w:rsidR="00E471CA" w:rsidRPr="00FC2E01" w:rsidRDefault="00E471CA" w:rsidP="00283C10">
      <w:pPr>
        <w:pStyle w:val="Tekstpodstawowy"/>
        <w:widowControl/>
        <w:numPr>
          <w:ilvl w:val="0"/>
          <w:numId w:val="105"/>
        </w:numPr>
        <w:tabs>
          <w:tab w:val="clear" w:pos="198"/>
          <w:tab w:val="clear" w:pos="397"/>
          <w:tab w:val="clear" w:pos="595"/>
          <w:tab w:val="clear" w:pos="794"/>
          <w:tab w:val="clear" w:pos="992"/>
          <w:tab w:val="clear" w:pos="1191"/>
          <w:tab w:val="clear" w:pos="1389"/>
          <w:tab w:val="clear" w:pos="1587"/>
          <w:tab w:val="clear" w:pos="1786"/>
          <w:tab w:val="clear" w:pos="1984"/>
          <w:tab w:val="clear" w:pos="2183"/>
          <w:tab w:val="clear" w:pos="2381"/>
          <w:tab w:val="clear" w:pos="2580"/>
          <w:tab w:val="clear" w:pos="2778"/>
          <w:tab w:val="clear" w:pos="2976"/>
          <w:tab w:val="clear" w:pos="3175"/>
        </w:tabs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FC2E01">
        <w:rPr>
          <w:rFonts w:asciiTheme="minorHAnsi" w:hAnsiTheme="minorHAnsi" w:cstheme="minorHAnsi"/>
          <w:sz w:val="20"/>
          <w:szCs w:val="20"/>
        </w:rPr>
        <w:t>zestawy ćwiczeń wraz z instrukcjami</w:t>
      </w:r>
      <w:r>
        <w:rPr>
          <w:rFonts w:asciiTheme="minorHAnsi" w:hAnsiTheme="minorHAnsi" w:cstheme="minorHAnsi"/>
          <w:sz w:val="20"/>
          <w:szCs w:val="20"/>
        </w:rPr>
        <w:t xml:space="preserve"> i kartami pracy</w:t>
      </w:r>
      <w:r w:rsidR="00D23B2D">
        <w:rPr>
          <w:rFonts w:asciiTheme="minorHAnsi" w:hAnsiTheme="minorHAnsi" w:cstheme="minorHAnsi"/>
          <w:sz w:val="20"/>
          <w:szCs w:val="20"/>
        </w:rPr>
        <w:t>,</w:t>
      </w:r>
    </w:p>
    <w:p w:rsidR="00E471CA" w:rsidRPr="00FC2E01" w:rsidRDefault="00E471CA" w:rsidP="00283C10">
      <w:pPr>
        <w:pStyle w:val="Tekstpodstawowy"/>
        <w:widowControl/>
        <w:numPr>
          <w:ilvl w:val="0"/>
          <w:numId w:val="105"/>
        </w:numPr>
        <w:tabs>
          <w:tab w:val="clear" w:pos="198"/>
          <w:tab w:val="clear" w:pos="397"/>
          <w:tab w:val="clear" w:pos="595"/>
          <w:tab w:val="clear" w:pos="794"/>
          <w:tab w:val="clear" w:pos="992"/>
          <w:tab w:val="clear" w:pos="1191"/>
          <w:tab w:val="clear" w:pos="1389"/>
          <w:tab w:val="clear" w:pos="1587"/>
          <w:tab w:val="clear" w:pos="1786"/>
          <w:tab w:val="clear" w:pos="1984"/>
          <w:tab w:val="clear" w:pos="2183"/>
          <w:tab w:val="clear" w:pos="2381"/>
          <w:tab w:val="clear" w:pos="2580"/>
          <w:tab w:val="clear" w:pos="2778"/>
          <w:tab w:val="clear" w:pos="2976"/>
          <w:tab w:val="clear" w:pos="3175"/>
        </w:tabs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materiały graficzne i multimedialne z zakr</w:t>
      </w:r>
      <w:r w:rsidR="00D23B2D">
        <w:rPr>
          <w:rFonts w:asciiTheme="minorHAnsi" w:hAnsiTheme="minorHAnsi" w:cstheme="minorHAnsi"/>
          <w:sz w:val="20"/>
          <w:szCs w:val="20"/>
        </w:rPr>
        <w:t>esu udzielania pierwszej pomocy,</w:t>
      </w:r>
    </w:p>
    <w:p w:rsidR="00E471CA" w:rsidRPr="00FC2E01" w:rsidRDefault="00E471CA" w:rsidP="00283C10">
      <w:pPr>
        <w:pStyle w:val="Tekstpodstawowy"/>
        <w:widowControl/>
        <w:numPr>
          <w:ilvl w:val="0"/>
          <w:numId w:val="105"/>
        </w:numPr>
        <w:tabs>
          <w:tab w:val="clear" w:pos="198"/>
          <w:tab w:val="clear" w:pos="397"/>
          <w:tab w:val="clear" w:pos="595"/>
          <w:tab w:val="clear" w:pos="794"/>
          <w:tab w:val="clear" w:pos="992"/>
          <w:tab w:val="clear" w:pos="1191"/>
          <w:tab w:val="clear" w:pos="1389"/>
          <w:tab w:val="clear" w:pos="1587"/>
          <w:tab w:val="clear" w:pos="1786"/>
          <w:tab w:val="clear" w:pos="1984"/>
          <w:tab w:val="clear" w:pos="2183"/>
          <w:tab w:val="clear" w:pos="2381"/>
          <w:tab w:val="clear" w:pos="2580"/>
          <w:tab w:val="clear" w:pos="2778"/>
          <w:tab w:val="clear" w:pos="2976"/>
          <w:tab w:val="clear" w:pos="3175"/>
        </w:tabs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FC2E01">
        <w:rPr>
          <w:rFonts w:asciiTheme="minorHAnsi" w:hAnsiTheme="minorHAnsi" w:cstheme="minorHAnsi"/>
          <w:sz w:val="20"/>
          <w:szCs w:val="20"/>
        </w:rPr>
        <w:t xml:space="preserve">filmy dydaktyczne </w:t>
      </w:r>
      <w:r>
        <w:rPr>
          <w:rFonts w:asciiTheme="minorHAnsi" w:hAnsiTheme="minorHAnsi" w:cstheme="minorHAnsi"/>
          <w:sz w:val="20"/>
          <w:szCs w:val="20"/>
        </w:rPr>
        <w:t>ukazujące właściwe lub</w:t>
      </w:r>
      <w:r w:rsidRPr="00FC2E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niewłaściwe </w:t>
      </w:r>
      <w:r w:rsidRPr="00FC2E01">
        <w:rPr>
          <w:rFonts w:asciiTheme="minorHAnsi" w:hAnsiTheme="minorHAnsi" w:cstheme="minorHAnsi"/>
          <w:sz w:val="20"/>
          <w:szCs w:val="20"/>
        </w:rPr>
        <w:t>zachowa</w:t>
      </w:r>
      <w:r>
        <w:rPr>
          <w:rFonts w:asciiTheme="minorHAnsi" w:hAnsiTheme="minorHAnsi" w:cstheme="minorHAnsi"/>
          <w:sz w:val="20"/>
          <w:szCs w:val="20"/>
        </w:rPr>
        <w:t>nia</w:t>
      </w:r>
      <w:r w:rsidRPr="00FC2E01">
        <w:rPr>
          <w:rFonts w:asciiTheme="minorHAnsi" w:hAnsiTheme="minorHAnsi" w:cstheme="minorHAnsi"/>
          <w:sz w:val="20"/>
          <w:szCs w:val="20"/>
        </w:rPr>
        <w:t xml:space="preserve"> w miejscu pracy</w:t>
      </w:r>
      <w:r>
        <w:rPr>
          <w:rFonts w:asciiTheme="minorHAnsi" w:hAnsiTheme="minorHAnsi" w:cstheme="minorHAnsi"/>
          <w:sz w:val="20"/>
          <w:szCs w:val="20"/>
        </w:rPr>
        <w:t>, które stwarzają</w:t>
      </w:r>
      <w:r w:rsidRPr="00FC2E01">
        <w:rPr>
          <w:rFonts w:asciiTheme="minorHAnsi" w:hAnsiTheme="minorHAnsi" w:cstheme="minorHAnsi"/>
          <w:sz w:val="20"/>
          <w:szCs w:val="20"/>
        </w:rPr>
        <w:t xml:space="preserve"> zagr</w:t>
      </w:r>
      <w:r>
        <w:rPr>
          <w:rFonts w:asciiTheme="minorHAnsi" w:hAnsiTheme="minorHAnsi" w:cstheme="minorHAnsi"/>
          <w:sz w:val="20"/>
          <w:szCs w:val="20"/>
        </w:rPr>
        <w:t>ożenia</w:t>
      </w:r>
      <w:r w:rsidR="00D23B2D">
        <w:rPr>
          <w:rFonts w:asciiTheme="minorHAnsi" w:hAnsiTheme="minorHAnsi" w:cstheme="minorHAnsi"/>
          <w:sz w:val="20"/>
          <w:szCs w:val="20"/>
        </w:rPr>
        <w:t>,</w:t>
      </w:r>
    </w:p>
    <w:p w:rsidR="00E471CA" w:rsidRDefault="00E471CA" w:rsidP="00283C10">
      <w:pPr>
        <w:pStyle w:val="Tekstpodstawowy"/>
        <w:widowControl/>
        <w:numPr>
          <w:ilvl w:val="0"/>
          <w:numId w:val="105"/>
        </w:numPr>
        <w:tabs>
          <w:tab w:val="clear" w:pos="198"/>
          <w:tab w:val="clear" w:pos="397"/>
          <w:tab w:val="clear" w:pos="595"/>
          <w:tab w:val="clear" w:pos="794"/>
          <w:tab w:val="clear" w:pos="992"/>
          <w:tab w:val="clear" w:pos="1191"/>
          <w:tab w:val="clear" w:pos="1389"/>
          <w:tab w:val="clear" w:pos="1587"/>
          <w:tab w:val="clear" w:pos="1786"/>
          <w:tab w:val="clear" w:pos="1984"/>
          <w:tab w:val="clear" w:pos="2183"/>
          <w:tab w:val="clear" w:pos="2381"/>
          <w:tab w:val="clear" w:pos="2580"/>
          <w:tab w:val="clear" w:pos="2778"/>
          <w:tab w:val="clear" w:pos="2976"/>
          <w:tab w:val="clear" w:pos="3175"/>
        </w:tabs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FC2E01">
        <w:rPr>
          <w:rFonts w:asciiTheme="minorHAnsi" w:hAnsiTheme="minorHAnsi" w:cstheme="minorHAnsi"/>
          <w:sz w:val="20"/>
          <w:szCs w:val="20"/>
        </w:rPr>
        <w:t>fantom</w:t>
      </w:r>
      <w:r>
        <w:rPr>
          <w:rFonts w:asciiTheme="minorHAnsi" w:hAnsiTheme="minorHAnsi" w:cstheme="minorHAnsi"/>
          <w:sz w:val="20"/>
          <w:szCs w:val="20"/>
        </w:rPr>
        <w:t>y</w:t>
      </w:r>
      <w:r w:rsidRPr="00FC2E01">
        <w:rPr>
          <w:rFonts w:asciiTheme="minorHAnsi" w:hAnsiTheme="minorHAnsi" w:cstheme="minorHAnsi"/>
          <w:sz w:val="20"/>
          <w:szCs w:val="20"/>
        </w:rPr>
        <w:t xml:space="preserve"> do ćwicze</w:t>
      </w:r>
      <w:r w:rsidR="00D23B2D">
        <w:rPr>
          <w:rFonts w:asciiTheme="minorHAnsi" w:hAnsiTheme="minorHAnsi" w:cstheme="minorHAnsi"/>
          <w:sz w:val="20"/>
          <w:szCs w:val="20"/>
        </w:rPr>
        <w:t>nia</w:t>
      </w:r>
      <w:r w:rsidRPr="00FC2E01">
        <w:rPr>
          <w:rFonts w:asciiTheme="minorHAnsi" w:hAnsiTheme="minorHAnsi" w:cstheme="minorHAnsi"/>
          <w:sz w:val="20"/>
          <w:szCs w:val="20"/>
        </w:rPr>
        <w:t xml:space="preserve"> udzielania pierwszej pomocy</w:t>
      </w:r>
      <w:r w:rsidR="00D23B2D">
        <w:rPr>
          <w:rFonts w:asciiTheme="minorHAnsi" w:hAnsiTheme="minorHAnsi" w:cstheme="minorHAnsi"/>
          <w:sz w:val="20"/>
          <w:szCs w:val="20"/>
        </w:rPr>
        <w:t>, w tym resuscytacji,</w:t>
      </w:r>
    </w:p>
    <w:p w:rsidR="00E471CA" w:rsidRPr="00FC2E01" w:rsidRDefault="00E471CA" w:rsidP="00283C10">
      <w:pPr>
        <w:pStyle w:val="Tekstpodstawowy"/>
        <w:widowControl/>
        <w:numPr>
          <w:ilvl w:val="0"/>
          <w:numId w:val="105"/>
        </w:numPr>
        <w:tabs>
          <w:tab w:val="clear" w:pos="198"/>
          <w:tab w:val="clear" w:pos="397"/>
          <w:tab w:val="clear" w:pos="595"/>
          <w:tab w:val="clear" w:pos="794"/>
          <w:tab w:val="clear" w:pos="992"/>
          <w:tab w:val="clear" w:pos="1191"/>
          <w:tab w:val="clear" w:pos="1389"/>
          <w:tab w:val="clear" w:pos="1587"/>
          <w:tab w:val="clear" w:pos="1786"/>
          <w:tab w:val="clear" w:pos="1984"/>
          <w:tab w:val="clear" w:pos="2183"/>
          <w:tab w:val="clear" w:pos="2381"/>
          <w:tab w:val="clear" w:pos="2580"/>
          <w:tab w:val="clear" w:pos="2778"/>
          <w:tab w:val="clear" w:pos="2976"/>
          <w:tab w:val="clear" w:pos="3175"/>
        </w:tabs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ró</w:t>
      </w:r>
      <w:r w:rsidR="00D23B2D">
        <w:rPr>
          <w:rFonts w:asciiTheme="minorHAnsi" w:hAnsiTheme="minorHAnsi" w:cstheme="minorHAnsi"/>
          <w:sz w:val="20"/>
          <w:szCs w:val="20"/>
        </w:rPr>
        <w:t>żne rodzaje gaśnic</w:t>
      </w:r>
      <w:r>
        <w:rPr>
          <w:rFonts w:asciiTheme="minorHAnsi" w:hAnsiTheme="minorHAnsi" w:cstheme="minorHAnsi"/>
          <w:sz w:val="20"/>
          <w:szCs w:val="20"/>
        </w:rPr>
        <w:t xml:space="preserve"> przeznaczone d</w:t>
      </w:r>
      <w:r w:rsidR="00D23B2D">
        <w:rPr>
          <w:rFonts w:asciiTheme="minorHAnsi" w:hAnsiTheme="minorHAnsi" w:cstheme="minorHAnsi"/>
          <w:sz w:val="20"/>
          <w:szCs w:val="20"/>
        </w:rPr>
        <w:t>o gaszenia różnych źródeł ognia,</w:t>
      </w:r>
    </w:p>
    <w:p w:rsidR="00E471CA" w:rsidRPr="00FC2E01" w:rsidRDefault="00E471CA" w:rsidP="00283C10">
      <w:pPr>
        <w:pStyle w:val="Tekstpodstawowy"/>
        <w:widowControl/>
        <w:numPr>
          <w:ilvl w:val="0"/>
          <w:numId w:val="105"/>
        </w:numPr>
        <w:tabs>
          <w:tab w:val="clear" w:pos="198"/>
          <w:tab w:val="clear" w:pos="397"/>
          <w:tab w:val="clear" w:pos="595"/>
          <w:tab w:val="clear" w:pos="794"/>
          <w:tab w:val="clear" w:pos="992"/>
          <w:tab w:val="clear" w:pos="1191"/>
          <w:tab w:val="clear" w:pos="1389"/>
          <w:tab w:val="clear" w:pos="1587"/>
          <w:tab w:val="clear" w:pos="1786"/>
          <w:tab w:val="clear" w:pos="1984"/>
          <w:tab w:val="clear" w:pos="2183"/>
          <w:tab w:val="clear" w:pos="2381"/>
          <w:tab w:val="clear" w:pos="2580"/>
          <w:tab w:val="clear" w:pos="2778"/>
          <w:tab w:val="clear" w:pos="2976"/>
          <w:tab w:val="clear" w:pos="3175"/>
        </w:tabs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FC2E01">
        <w:rPr>
          <w:rFonts w:asciiTheme="minorHAnsi" w:hAnsiTheme="minorHAnsi" w:cstheme="minorHAnsi"/>
          <w:sz w:val="20"/>
          <w:szCs w:val="20"/>
        </w:rPr>
        <w:t>podręcznik dla ucznia</w:t>
      </w:r>
      <w:r w:rsidR="00D23B2D">
        <w:rPr>
          <w:rFonts w:asciiTheme="minorHAnsi" w:hAnsiTheme="minorHAnsi" w:cstheme="minorHAnsi"/>
          <w:sz w:val="20"/>
          <w:szCs w:val="20"/>
        </w:rPr>
        <w:t>,</w:t>
      </w:r>
    </w:p>
    <w:p w:rsidR="00E471CA" w:rsidRPr="00FC2E01" w:rsidRDefault="00E471CA" w:rsidP="00283C10">
      <w:pPr>
        <w:pStyle w:val="Tekstpodstawowy"/>
        <w:widowControl/>
        <w:numPr>
          <w:ilvl w:val="0"/>
          <w:numId w:val="105"/>
        </w:numPr>
        <w:tabs>
          <w:tab w:val="clear" w:pos="198"/>
          <w:tab w:val="clear" w:pos="397"/>
          <w:tab w:val="clear" w:pos="595"/>
          <w:tab w:val="clear" w:pos="794"/>
          <w:tab w:val="clear" w:pos="992"/>
          <w:tab w:val="clear" w:pos="1191"/>
          <w:tab w:val="clear" w:pos="1389"/>
          <w:tab w:val="clear" w:pos="1587"/>
          <w:tab w:val="clear" w:pos="1786"/>
          <w:tab w:val="clear" w:pos="1984"/>
          <w:tab w:val="clear" w:pos="2183"/>
          <w:tab w:val="clear" w:pos="2381"/>
          <w:tab w:val="clear" w:pos="2580"/>
          <w:tab w:val="clear" w:pos="2778"/>
          <w:tab w:val="clear" w:pos="2976"/>
          <w:tab w:val="clear" w:pos="3175"/>
        </w:tabs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projektor</w:t>
      </w:r>
      <w:r w:rsidRPr="00FC2E01">
        <w:rPr>
          <w:rFonts w:asciiTheme="minorHAnsi" w:hAnsiTheme="minorHAnsi" w:cstheme="minorHAnsi"/>
          <w:sz w:val="20"/>
          <w:szCs w:val="20"/>
        </w:rPr>
        <w:t xml:space="preserve"> multimedialny</w:t>
      </w:r>
      <w:r w:rsidR="00D23B2D">
        <w:rPr>
          <w:rFonts w:asciiTheme="minorHAnsi" w:hAnsiTheme="minorHAnsi" w:cstheme="minorHAnsi"/>
          <w:sz w:val="20"/>
          <w:szCs w:val="20"/>
        </w:rPr>
        <w:t xml:space="preserve"> z ekranem,</w:t>
      </w:r>
    </w:p>
    <w:p w:rsidR="00E471CA" w:rsidRPr="003324EE" w:rsidRDefault="00E471CA" w:rsidP="00283C10">
      <w:pPr>
        <w:pStyle w:val="Tekstpodstawowy"/>
        <w:widowControl/>
        <w:numPr>
          <w:ilvl w:val="0"/>
          <w:numId w:val="105"/>
        </w:numPr>
        <w:tabs>
          <w:tab w:val="clear" w:pos="198"/>
          <w:tab w:val="clear" w:pos="397"/>
          <w:tab w:val="clear" w:pos="595"/>
          <w:tab w:val="clear" w:pos="794"/>
          <w:tab w:val="clear" w:pos="992"/>
          <w:tab w:val="clear" w:pos="1191"/>
          <w:tab w:val="clear" w:pos="1389"/>
          <w:tab w:val="clear" w:pos="1587"/>
          <w:tab w:val="clear" w:pos="1786"/>
          <w:tab w:val="clear" w:pos="1984"/>
          <w:tab w:val="clear" w:pos="2183"/>
          <w:tab w:val="clear" w:pos="2381"/>
          <w:tab w:val="clear" w:pos="2580"/>
          <w:tab w:val="clear" w:pos="2778"/>
          <w:tab w:val="clear" w:pos="2976"/>
          <w:tab w:val="clear" w:pos="3175"/>
        </w:tabs>
        <w:autoSpaceDE/>
        <w:autoSpaceDN/>
        <w:adjustRightInd/>
        <w:spacing w:line="240" w:lineRule="auto"/>
        <w:jc w:val="left"/>
        <w:rPr>
          <w:rFonts w:cs="Arial"/>
          <w:sz w:val="20"/>
          <w:szCs w:val="20"/>
        </w:rPr>
      </w:pPr>
      <w:r w:rsidRPr="00FC2E01">
        <w:rPr>
          <w:rFonts w:asciiTheme="minorHAnsi" w:hAnsiTheme="minorHAnsi" w:cstheme="minorHAnsi"/>
          <w:sz w:val="20"/>
          <w:szCs w:val="20"/>
        </w:rPr>
        <w:t>komputer</w:t>
      </w:r>
      <w:r w:rsidRPr="003324EE">
        <w:rPr>
          <w:rFonts w:cs="Arial"/>
          <w:sz w:val="20"/>
          <w:szCs w:val="20"/>
        </w:rPr>
        <w:t>.</w:t>
      </w:r>
    </w:p>
    <w:p w:rsidR="00E471CA" w:rsidRDefault="00E471CA" w:rsidP="00E471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1CAB" w:rsidRDefault="00D81CAB" w:rsidP="00E471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23B2D" w:rsidRPr="00101A1E" w:rsidRDefault="00D23B2D" w:rsidP="00E471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71CA" w:rsidRPr="00FC2E01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 w:val="24"/>
        </w:rPr>
      </w:pPr>
      <w:r w:rsidRPr="00FC2E01">
        <w:rPr>
          <w:rFonts w:cstheme="minorHAnsi"/>
          <w:b/>
          <w:color w:val="4F81BD" w:themeColor="accent1"/>
          <w:sz w:val="24"/>
        </w:rPr>
        <w:lastRenderedPageBreak/>
        <w:t>PROPONOWANE METODY SPRAWDZANIA OSIĄGNIĘĆ EDUKACYJNYCH UCZNIA</w:t>
      </w:r>
    </w:p>
    <w:p w:rsidR="00E471CA" w:rsidRDefault="00E471CA" w:rsidP="00D23B2D">
      <w:pPr>
        <w:pStyle w:val="nag3"/>
        <w:spacing w:line="240" w:lineRule="auto"/>
        <w:jc w:val="both"/>
        <w:rPr>
          <w:rFonts w:asciiTheme="minorHAnsi" w:eastAsia="Calibri" w:hAnsiTheme="minorHAnsi" w:cstheme="minorHAnsi"/>
          <w:b w:val="0"/>
          <w:sz w:val="20"/>
          <w:szCs w:val="20"/>
        </w:rPr>
      </w:pP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W celu sprawdzenia poziomu zdobytej wiedzy i opanowania umiejętności przez uczniów </w:t>
      </w:r>
      <w:r w:rsidRPr="00FC2E01">
        <w:rPr>
          <w:rFonts w:asciiTheme="minorHAnsi" w:eastAsia="Calibri" w:hAnsiTheme="minorHAnsi" w:cstheme="minorHAnsi"/>
          <w:b w:val="0"/>
          <w:sz w:val="20"/>
          <w:szCs w:val="20"/>
        </w:rPr>
        <w:t>propo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>n</w:t>
      </w:r>
      <w:r w:rsidR="00D23B2D">
        <w:rPr>
          <w:rFonts w:asciiTheme="minorHAnsi" w:eastAsia="Calibri" w:hAnsiTheme="minorHAnsi" w:cstheme="minorHAnsi"/>
          <w:b w:val="0"/>
          <w:sz w:val="20"/>
          <w:szCs w:val="20"/>
        </w:rPr>
        <w:t>uj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e </w:t>
      </w:r>
      <w:r w:rsidR="00D23B2D">
        <w:rPr>
          <w:rFonts w:asciiTheme="minorHAnsi" w:eastAsia="Calibri" w:hAnsiTheme="minorHAnsi" w:cstheme="minorHAnsi"/>
          <w:b w:val="0"/>
          <w:sz w:val="20"/>
          <w:szCs w:val="20"/>
        </w:rPr>
        <w:t>się</w:t>
      </w:r>
      <w:r w:rsidRPr="00FC2E01">
        <w:rPr>
          <w:rFonts w:asciiTheme="minorHAnsi" w:eastAsia="Calibr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>ocenianie wypowiedzi</w:t>
      </w:r>
      <w:r w:rsidRPr="00FC2E01">
        <w:rPr>
          <w:rFonts w:asciiTheme="minorHAnsi" w:eastAsia="Calibri" w:hAnsiTheme="minorHAnsi" w:cstheme="minorHAnsi"/>
          <w:b w:val="0"/>
          <w:sz w:val="20"/>
          <w:szCs w:val="20"/>
        </w:rPr>
        <w:t xml:space="preserve"> ustnych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>,</w:t>
      </w:r>
      <w:r w:rsidRPr="00FC2E01">
        <w:rPr>
          <w:rFonts w:asciiTheme="minorHAnsi" w:eastAsia="Calibri" w:hAnsiTheme="minorHAnsi" w:cstheme="minorHAnsi"/>
          <w:b w:val="0"/>
          <w:sz w:val="20"/>
          <w:szCs w:val="20"/>
        </w:rPr>
        <w:t xml:space="preserve"> obserw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>owanie</w:t>
      </w:r>
      <w:r w:rsidRPr="00FC2E01">
        <w:rPr>
          <w:rFonts w:asciiTheme="minorHAnsi" w:eastAsia="Calibri" w:hAnsiTheme="minorHAnsi" w:cstheme="minorHAnsi"/>
          <w:b w:val="0"/>
          <w:sz w:val="20"/>
          <w:szCs w:val="20"/>
        </w:rPr>
        <w:t xml:space="preserve"> pracy ucznia podczas wykonywania ćwiczeń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 oraz wykorzystanie</w:t>
      </w:r>
      <w:r w:rsidRPr="00FC2E01">
        <w:rPr>
          <w:rFonts w:asciiTheme="minorHAnsi" w:eastAsia="Calibr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>testów pisemnych i praktycznych</w:t>
      </w:r>
      <w:r w:rsidRPr="00FC2E01">
        <w:rPr>
          <w:rFonts w:asciiTheme="minorHAnsi" w:eastAsia="Calibri" w:hAnsiTheme="minorHAnsi" w:cstheme="minorHAnsi"/>
          <w:b w:val="0"/>
          <w:sz w:val="20"/>
          <w:szCs w:val="20"/>
        </w:rPr>
        <w:t>.</w:t>
      </w:r>
    </w:p>
    <w:p w:rsidR="00E471CA" w:rsidRPr="00FC2E01" w:rsidRDefault="00E471CA" w:rsidP="00E471CA">
      <w:pPr>
        <w:pStyle w:val="nag3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471CA" w:rsidRPr="00FC2E01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 w:val="24"/>
        </w:rPr>
      </w:pPr>
      <w:r w:rsidRPr="00FC2E01">
        <w:rPr>
          <w:rFonts w:cstheme="minorHAnsi"/>
          <w:b/>
          <w:color w:val="4F81BD" w:themeColor="accent1"/>
          <w:sz w:val="24"/>
        </w:rPr>
        <w:t xml:space="preserve">SPOSOBY </w:t>
      </w:r>
      <w:r w:rsidR="00E62EAD">
        <w:rPr>
          <w:rFonts w:cstheme="minorHAnsi"/>
          <w:b/>
          <w:color w:val="4F81BD" w:themeColor="accent1"/>
          <w:sz w:val="24"/>
        </w:rPr>
        <w:t>EWALUACJI MODUŁU</w:t>
      </w:r>
    </w:p>
    <w:p w:rsidR="00E471CA" w:rsidRDefault="00E471CA" w:rsidP="00D23B2D">
      <w:pPr>
        <w:pStyle w:val="nag3"/>
        <w:spacing w:line="240" w:lineRule="auto"/>
        <w:jc w:val="both"/>
        <w:rPr>
          <w:rFonts w:asciiTheme="minorHAnsi" w:eastAsia="Calibri" w:hAnsiTheme="minorHAnsi" w:cstheme="minorHAnsi"/>
          <w:b w:val="0"/>
          <w:sz w:val="20"/>
          <w:szCs w:val="20"/>
        </w:rPr>
      </w:pP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W celu </w:t>
      </w:r>
      <w:r w:rsidR="00E62EAD">
        <w:rPr>
          <w:rFonts w:asciiTheme="minorHAnsi" w:eastAsia="Calibri" w:hAnsiTheme="minorHAnsi" w:cstheme="minorHAnsi"/>
          <w:b w:val="0"/>
          <w:sz w:val="20"/>
          <w:szCs w:val="20"/>
        </w:rPr>
        <w:t>ewaluacji modułu</w:t>
      </w:r>
      <w:r w:rsidR="00D23B2D">
        <w:rPr>
          <w:rFonts w:asciiTheme="minorHAnsi" w:eastAsia="Calibri" w:hAnsiTheme="minorHAnsi" w:cstheme="minorHAnsi"/>
          <w:b w:val="0"/>
          <w:sz w:val="20"/>
          <w:szCs w:val="20"/>
        </w:rPr>
        <w:t xml:space="preserve"> zaleca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 </w:t>
      </w:r>
      <w:r w:rsidR="00D23B2D">
        <w:rPr>
          <w:rFonts w:asciiTheme="minorHAnsi" w:eastAsia="Calibri" w:hAnsiTheme="minorHAnsi" w:cstheme="minorHAnsi"/>
          <w:b w:val="0"/>
          <w:sz w:val="20"/>
          <w:szCs w:val="20"/>
        </w:rPr>
        <w:t>się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 poddanie ocenie pozi</w:t>
      </w:r>
      <w:r w:rsidR="00D23B2D">
        <w:rPr>
          <w:rFonts w:asciiTheme="minorHAnsi" w:eastAsia="Calibri" w:hAnsiTheme="minorHAnsi" w:cstheme="minorHAnsi"/>
          <w:b w:val="0"/>
          <w:sz w:val="20"/>
          <w:szCs w:val="20"/>
        </w:rPr>
        <w:t>omu osiągania zakładanych celów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 przez nauczyciela, uczniów i rodziców. </w:t>
      </w:r>
      <w:r w:rsidR="00D23B2D">
        <w:rPr>
          <w:rFonts w:asciiTheme="minorHAnsi" w:eastAsia="Calibri" w:hAnsiTheme="minorHAnsi" w:cstheme="minorHAnsi"/>
          <w:b w:val="0"/>
          <w:sz w:val="20"/>
          <w:szCs w:val="20"/>
        </w:rPr>
        <w:t>M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>ożna przeprowadzić badania polegające na wypełnieniu arkuszy: ewaluacji zajęć dydaktycznych – dla uczniów, ewaluacji procesu prowadzenia kształcenia – dla rodziców oraz samooceny dokonywanej przez samego nauczyciela, które będą podlega</w:t>
      </w:r>
      <w:r w:rsidR="00D23B2D">
        <w:rPr>
          <w:rFonts w:asciiTheme="minorHAnsi" w:eastAsia="Calibri" w:hAnsiTheme="minorHAnsi" w:cstheme="minorHAnsi"/>
          <w:b w:val="0"/>
          <w:sz w:val="20"/>
          <w:szCs w:val="20"/>
        </w:rPr>
        <w:t>ły analizie.</w:t>
      </w:r>
    </w:p>
    <w:p w:rsidR="00E471CA" w:rsidRPr="00DA3D88" w:rsidRDefault="00E471CA" w:rsidP="00283C10">
      <w:pPr>
        <w:pStyle w:val="Akapitzlist"/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cstheme="minorHAnsi"/>
          <w:b/>
          <w:color w:val="4F81BD" w:themeColor="accent1"/>
        </w:rPr>
      </w:pPr>
      <w:r w:rsidRPr="00DA3D88">
        <w:rPr>
          <w:rFonts w:cstheme="minorHAnsi"/>
          <w:b/>
          <w:color w:val="4F81BD" w:themeColor="accent1"/>
        </w:rPr>
        <w:br w:type="page"/>
      </w:r>
    </w:p>
    <w:p w:rsidR="00E471CA" w:rsidRPr="00F30118" w:rsidRDefault="00E62EAD" w:rsidP="00E471CA">
      <w:pPr>
        <w:rPr>
          <w:rFonts w:cstheme="minorHAns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lastRenderedPageBreak/>
        <w:t>NAZWA MODUŁU</w:t>
      </w:r>
      <w:r w:rsidR="00E471CA" w:rsidRPr="00F30118">
        <w:rPr>
          <w:rFonts w:cstheme="minorHAnsi"/>
          <w:b/>
          <w:color w:val="4F81BD" w:themeColor="accent1"/>
        </w:rPr>
        <w:t xml:space="preserve">: </w:t>
      </w:r>
      <w:r w:rsidR="00E471CA" w:rsidRPr="00F30118">
        <w:rPr>
          <w:rFonts w:cstheme="minorHAnsi"/>
          <w:b/>
          <w:color w:val="000000"/>
        </w:rPr>
        <w:t>Podstawy informatyki</w:t>
      </w:r>
    </w:p>
    <w:p w:rsidR="00E471CA" w:rsidRPr="00851720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Cs w:val="20"/>
        </w:rPr>
      </w:pPr>
      <w:r w:rsidRPr="00851720">
        <w:rPr>
          <w:rFonts w:cstheme="minorHAnsi"/>
          <w:b/>
          <w:color w:val="4F81BD" w:themeColor="accent1"/>
          <w:szCs w:val="20"/>
        </w:rPr>
        <w:t xml:space="preserve">Cele ogólne: </w:t>
      </w:r>
    </w:p>
    <w:p w:rsidR="00E471CA" w:rsidRPr="00851720" w:rsidRDefault="00D23B2D" w:rsidP="00283C10">
      <w:pPr>
        <w:pStyle w:val="Akapitzlist"/>
        <w:numPr>
          <w:ilvl w:val="0"/>
          <w:numId w:val="82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 w:rsidRPr="00851720">
        <w:rPr>
          <w:rFonts w:cstheme="minorHAnsi"/>
          <w:szCs w:val="20"/>
        </w:rPr>
        <w:t xml:space="preserve">zapoznanie </w:t>
      </w:r>
      <w:r w:rsidR="00E56ED9">
        <w:rPr>
          <w:rFonts w:cstheme="minorHAnsi"/>
          <w:szCs w:val="20"/>
        </w:rPr>
        <w:t xml:space="preserve">z </w:t>
      </w:r>
      <w:r w:rsidRPr="00851720">
        <w:rPr>
          <w:rFonts w:cstheme="minorHAnsi"/>
          <w:szCs w:val="20"/>
        </w:rPr>
        <w:t xml:space="preserve">podstawowymi parametrami, przeznaczeniem </w:t>
      </w:r>
      <w:r>
        <w:rPr>
          <w:rFonts w:cstheme="minorHAnsi"/>
          <w:szCs w:val="20"/>
        </w:rPr>
        <w:t>i budową sprzętu komputerowego,</w:t>
      </w:r>
    </w:p>
    <w:p w:rsidR="00E471CA" w:rsidRPr="00851720" w:rsidRDefault="00D23B2D" w:rsidP="00283C10">
      <w:pPr>
        <w:pStyle w:val="Akapitzlist"/>
        <w:numPr>
          <w:ilvl w:val="0"/>
          <w:numId w:val="82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 w:rsidRPr="00851720">
        <w:rPr>
          <w:rFonts w:cstheme="minorHAnsi"/>
          <w:szCs w:val="20"/>
        </w:rPr>
        <w:t>zapoznanie z podstawową terminologią w zakresie sieci komputerowych i ich usług</w:t>
      </w:r>
      <w:r>
        <w:rPr>
          <w:rFonts w:cstheme="minorHAnsi"/>
          <w:szCs w:val="20"/>
        </w:rPr>
        <w:t>,</w:t>
      </w:r>
    </w:p>
    <w:p w:rsidR="00E471CA" w:rsidRPr="00851720" w:rsidRDefault="00D23B2D" w:rsidP="00283C10">
      <w:pPr>
        <w:pStyle w:val="Akapitzlist"/>
        <w:numPr>
          <w:ilvl w:val="0"/>
          <w:numId w:val="82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 w:rsidRPr="00851720">
        <w:rPr>
          <w:rFonts w:cstheme="minorHAnsi"/>
          <w:szCs w:val="20"/>
        </w:rPr>
        <w:t xml:space="preserve">przedstawienie problematyki dostępności serwisów internetowych dla osób </w:t>
      </w:r>
      <w:r>
        <w:rPr>
          <w:rFonts w:cstheme="minorHAnsi"/>
          <w:szCs w:val="20"/>
        </w:rPr>
        <w:t xml:space="preserve">z </w:t>
      </w:r>
      <w:r w:rsidRPr="00851720">
        <w:rPr>
          <w:rFonts w:cstheme="minorHAnsi"/>
          <w:szCs w:val="20"/>
        </w:rPr>
        <w:t>niepełnosprawn</w:t>
      </w:r>
      <w:r>
        <w:rPr>
          <w:rFonts w:cstheme="minorHAnsi"/>
          <w:szCs w:val="20"/>
        </w:rPr>
        <w:t>ościami,</w:t>
      </w:r>
    </w:p>
    <w:p w:rsidR="00E471CA" w:rsidRPr="00851720" w:rsidRDefault="00D23B2D" w:rsidP="00283C10">
      <w:pPr>
        <w:pStyle w:val="Akapitzlist"/>
        <w:numPr>
          <w:ilvl w:val="0"/>
          <w:numId w:val="82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 w:rsidRPr="00851720">
        <w:rPr>
          <w:rFonts w:cstheme="minorHAnsi"/>
          <w:szCs w:val="20"/>
        </w:rPr>
        <w:t>kształtowanie postaw sprzyjających bezpiecznemu zachowaniu w cyberprzestrzeni</w:t>
      </w:r>
      <w:r>
        <w:rPr>
          <w:rFonts w:cstheme="minorHAnsi"/>
          <w:szCs w:val="20"/>
        </w:rPr>
        <w:t>,</w:t>
      </w:r>
    </w:p>
    <w:p w:rsidR="00E471CA" w:rsidRPr="00851720" w:rsidRDefault="00D23B2D" w:rsidP="00283C10">
      <w:pPr>
        <w:pStyle w:val="Akapitzlist"/>
        <w:numPr>
          <w:ilvl w:val="0"/>
          <w:numId w:val="82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 w:rsidRPr="00851720">
        <w:rPr>
          <w:rFonts w:cstheme="minorHAnsi"/>
          <w:szCs w:val="20"/>
        </w:rPr>
        <w:t xml:space="preserve">przedstawienie </w:t>
      </w:r>
      <w:r w:rsidR="00E471CA" w:rsidRPr="00851720">
        <w:rPr>
          <w:rFonts w:cstheme="minorHAnsi"/>
          <w:szCs w:val="20"/>
        </w:rPr>
        <w:t>obowiązujących normy i procedur służących ocenie zgodności podczas realizacji zadań zawodowych.</w:t>
      </w:r>
    </w:p>
    <w:p w:rsidR="00E471CA" w:rsidRPr="00851720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</w:p>
    <w:p w:rsidR="00E471CA" w:rsidRPr="006361BE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Cs w:val="20"/>
        </w:rPr>
      </w:pPr>
      <w:r w:rsidRPr="006361BE">
        <w:rPr>
          <w:rFonts w:cstheme="minorHAnsi"/>
          <w:b/>
          <w:color w:val="4F81BD" w:themeColor="accent1"/>
          <w:szCs w:val="20"/>
        </w:rPr>
        <w:t xml:space="preserve">Cele operacyjne. </w:t>
      </w:r>
    </w:p>
    <w:p w:rsidR="00E471CA" w:rsidRPr="00851720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 w:rsidRPr="006B0E0C">
        <w:rPr>
          <w:rFonts w:cstheme="minorHAnsi"/>
          <w:sz w:val="20"/>
          <w:szCs w:val="20"/>
        </w:rPr>
        <w:t>Uczeń potrafi</w:t>
      </w:r>
      <w:r w:rsidRPr="00851720">
        <w:rPr>
          <w:rFonts w:cstheme="minorHAnsi"/>
          <w:szCs w:val="20"/>
        </w:rPr>
        <w:t xml:space="preserve">: </w:t>
      </w:r>
    </w:p>
    <w:p w:rsidR="00E471CA" w:rsidRPr="00851720" w:rsidRDefault="00E471CA" w:rsidP="00283C10">
      <w:pPr>
        <w:pStyle w:val="Akapitzlist"/>
        <w:numPr>
          <w:ilvl w:val="0"/>
          <w:numId w:val="83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 w:rsidRPr="00851720">
        <w:rPr>
          <w:rFonts w:cstheme="minorHAnsi"/>
          <w:szCs w:val="20"/>
        </w:rPr>
        <w:t>rozpoznawać parametry i przeznaczenie elementów urządzeń, systemów komputerowych i sieci oraz posługiwać się właściwą terminologią w tym zakresie</w:t>
      </w:r>
      <w:r w:rsidR="00E56ED9">
        <w:rPr>
          <w:rFonts w:cstheme="minorHAnsi"/>
          <w:szCs w:val="20"/>
        </w:rPr>
        <w:t>,</w:t>
      </w:r>
      <w:r w:rsidRPr="00851720">
        <w:rPr>
          <w:rFonts w:cstheme="minorHAnsi"/>
          <w:szCs w:val="20"/>
        </w:rPr>
        <w:t xml:space="preserve"> </w:t>
      </w:r>
    </w:p>
    <w:p w:rsidR="00E471CA" w:rsidRPr="00851720" w:rsidRDefault="00E471CA" w:rsidP="00283C10">
      <w:pPr>
        <w:pStyle w:val="Akapitzlist"/>
        <w:numPr>
          <w:ilvl w:val="0"/>
          <w:numId w:val="83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 w:rsidRPr="00851720">
        <w:rPr>
          <w:rFonts w:cstheme="minorHAnsi"/>
          <w:szCs w:val="20"/>
        </w:rPr>
        <w:t>rozpoznawać elementy architektury systemów komputerowych</w:t>
      </w:r>
      <w:r w:rsidR="00E56ED9">
        <w:rPr>
          <w:rFonts w:cstheme="minorHAnsi"/>
          <w:szCs w:val="20"/>
        </w:rPr>
        <w:t>,</w:t>
      </w:r>
      <w:r w:rsidRPr="00851720">
        <w:rPr>
          <w:rFonts w:cstheme="minorHAnsi"/>
          <w:szCs w:val="20"/>
        </w:rPr>
        <w:t xml:space="preserve"> </w:t>
      </w:r>
    </w:p>
    <w:p w:rsidR="00E471CA" w:rsidRPr="00851720" w:rsidRDefault="00E471CA" w:rsidP="00283C10">
      <w:pPr>
        <w:pStyle w:val="Akapitzlist"/>
        <w:numPr>
          <w:ilvl w:val="0"/>
          <w:numId w:val="83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 w:rsidRPr="00851720">
        <w:rPr>
          <w:rFonts w:cstheme="minorHAnsi"/>
          <w:szCs w:val="20"/>
        </w:rPr>
        <w:t>określać możliwości w zakresie wykorzystania wybranych usług sieciowych</w:t>
      </w:r>
      <w:r w:rsidR="00E56ED9">
        <w:rPr>
          <w:rFonts w:cstheme="minorHAnsi"/>
          <w:szCs w:val="20"/>
        </w:rPr>
        <w:t>,</w:t>
      </w:r>
      <w:r w:rsidRPr="00851720">
        <w:rPr>
          <w:rFonts w:cstheme="minorHAnsi"/>
          <w:szCs w:val="20"/>
        </w:rPr>
        <w:t xml:space="preserve"> </w:t>
      </w:r>
    </w:p>
    <w:p w:rsidR="00E471CA" w:rsidRPr="00851720" w:rsidRDefault="00E471CA" w:rsidP="00283C10">
      <w:pPr>
        <w:pStyle w:val="Akapitzlist"/>
        <w:numPr>
          <w:ilvl w:val="0"/>
          <w:numId w:val="83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 w:rsidRPr="00851720">
        <w:rPr>
          <w:rFonts w:cstheme="minorHAnsi"/>
          <w:szCs w:val="20"/>
        </w:rPr>
        <w:t xml:space="preserve">stosować zasady </w:t>
      </w:r>
      <w:r w:rsidR="00E56ED9">
        <w:rPr>
          <w:rFonts w:cstheme="minorHAnsi"/>
          <w:szCs w:val="20"/>
        </w:rPr>
        <w:t>postę</w:t>
      </w:r>
      <w:r w:rsidR="00D81CAB">
        <w:rPr>
          <w:rFonts w:cstheme="minorHAnsi"/>
          <w:szCs w:val="20"/>
        </w:rPr>
        <w:t xml:space="preserve">powania </w:t>
      </w:r>
      <w:r w:rsidR="00E56ED9">
        <w:rPr>
          <w:rFonts w:cstheme="minorHAnsi"/>
          <w:szCs w:val="20"/>
        </w:rPr>
        <w:t>w zakresie cyberbezpieczeństwa,</w:t>
      </w:r>
    </w:p>
    <w:p w:rsidR="00E471CA" w:rsidRPr="00851720" w:rsidRDefault="00E471CA" w:rsidP="00283C10">
      <w:pPr>
        <w:pStyle w:val="Akapitzlist"/>
        <w:numPr>
          <w:ilvl w:val="0"/>
          <w:numId w:val="83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 w:rsidRPr="00851720">
        <w:rPr>
          <w:rFonts w:cstheme="minorHAnsi"/>
          <w:szCs w:val="20"/>
        </w:rPr>
        <w:t xml:space="preserve">określać wymagania w zakresie dostępności serwisów internetowych dla </w:t>
      </w:r>
      <w:r w:rsidR="00E56ED9" w:rsidRPr="00851720">
        <w:rPr>
          <w:rFonts w:cstheme="minorHAnsi"/>
          <w:szCs w:val="20"/>
        </w:rPr>
        <w:t xml:space="preserve">osób </w:t>
      </w:r>
      <w:r w:rsidR="00E56ED9">
        <w:rPr>
          <w:rFonts w:cstheme="minorHAnsi"/>
          <w:szCs w:val="20"/>
        </w:rPr>
        <w:t xml:space="preserve">z </w:t>
      </w:r>
      <w:r w:rsidR="00E56ED9" w:rsidRPr="00851720">
        <w:rPr>
          <w:rFonts w:cstheme="minorHAnsi"/>
          <w:szCs w:val="20"/>
        </w:rPr>
        <w:t>niepełnosprawn</w:t>
      </w:r>
      <w:r w:rsidR="00E56ED9">
        <w:rPr>
          <w:rFonts w:cstheme="minorHAnsi"/>
          <w:szCs w:val="20"/>
        </w:rPr>
        <w:t>ościami,</w:t>
      </w:r>
    </w:p>
    <w:p w:rsidR="00E471CA" w:rsidRPr="00851720" w:rsidRDefault="00E471CA" w:rsidP="00283C10">
      <w:pPr>
        <w:pStyle w:val="Akapitzlist"/>
        <w:numPr>
          <w:ilvl w:val="0"/>
          <w:numId w:val="83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 w:rsidRPr="00851720">
        <w:rPr>
          <w:rFonts w:cstheme="minorHAnsi"/>
          <w:szCs w:val="20"/>
        </w:rPr>
        <w:t>stosować normy i procedury oceny zgodności podczas realizacji zadań zawodowych.</w:t>
      </w:r>
    </w:p>
    <w:p w:rsidR="00E471CA" w:rsidRPr="00851720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</w:p>
    <w:tbl>
      <w:tblPr>
        <w:tblW w:w="10235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7"/>
        <w:gridCol w:w="5528"/>
      </w:tblGrid>
      <w:tr w:rsidR="00D06228" w:rsidRPr="00DF46D9" w:rsidTr="00D06228">
        <w:trPr>
          <w:trHeight w:hRule="exact" w:val="638"/>
          <w:tblHeader/>
        </w:trPr>
        <w:tc>
          <w:tcPr>
            <w:tcW w:w="4707" w:type="dxa"/>
            <w:tcBorders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06228" w:rsidRPr="00851720" w:rsidRDefault="00D06228" w:rsidP="00DF46D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851720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Treści kształcenia</w:t>
            </w:r>
          </w:p>
        </w:tc>
        <w:tc>
          <w:tcPr>
            <w:tcW w:w="5528" w:type="dxa"/>
            <w:tcBorders>
              <w:lef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06228" w:rsidRDefault="00D06228" w:rsidP="00DF46D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851720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Wymagania</w:t>
            </w:r>
            <w:r>
              <w:rPr>
                <w:rFonts w:cstheme="minorHAnsi"/>
                <w:b/>
                <w:bCs/>
                <w:color w:val="FFFFFF"/>
                <w:sz w:val="24"/>
                <w:szCs w:val="24"/>
              </w:rPr>
              <w:t>,</w:t>
            </w:r>
            <w:r w:rsidRPr="00851720">
              <w:rPr>
                <w:rFonts w:cstheme="minorHAnsi"/>
                <w:b/>
                <w:bCs/>
                <w:color w:val="FFFFFF"/>
                <w:sz w:val="24"/>
                <w:szCs w:val="24"/>
              </w:rPr>
              <w:t xml:space="preserve"> kryteria weryfikacji</w:t>
            </w:r>
          </w:p>
          <w:p w:rsidR="00D06228" w:rsidRPr="00851720" w:rsidRDefault="00D06228" w:rsidP="00DF46D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/>
                <w:sz w:val="24"/>
                <w:szCs w:val="24"/>
              </w:rPr>
              <w:t>U</w:t>
            </w:r>
            <w:r w:rsidRPr="00851720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czeń:</w:t>
            </w:r>
          </w:p>
        </w:tc>
      </w:tr>
      <w:tr w:rsidR="00D06228" w:rsidRPr="00851720" w:rsidTr="00D06228">
        <w:trPr>
          <w:trHeight w:val="1783"/>
        </w:trPr>
        <w:tc>
          <w:tcPr>
            <w:tcW w:w="4707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Tre"/>
              <w:numPr>
                <w:ilvl w:val="0"/>
                <w:numId w:val="87"/>
              </w:numPr>
              <w:ind w:left="342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Parametry charakteryzujące sprzęt komputerowy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Tre"/>
              <w:numPr>
                <w:ilvl w:val="0"/>
                <w:numId w:val="6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identyfikuje parametry urządzeń techniki komputerowej</w:t>
            </w:r>
          </w:p>
          <w:p w:rsidR="00D06228" w:rsidRPr="00851720" w:rsidRDefault="00D06228" w:rsidP="00283C10">
            <w:pPr>
              <w:pStyle w:val="Tre"/>
              <w:numPr>
                <w:ilvl w:val="0"/>
                <w:numId w:val="6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pt-PT"/>
              </w:rPr>
            </w:pP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pt-PT"/>
              </w:rPr>
              <w:t>por</w:t>
            </w: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es-ES"/>
              </w:rPr>
              <w:t>ównuje</w:t>
            </w: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 parametry tego samego typu urzą</w:t>
            </w:r>
            <w: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dzeń techniki komputerowej (np.</w:t>
            </w: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 dwie karty graficzne, dwa dyski twarde)</w:t>
            </w:r>
          </w:p>
          <w:p w:rsidR="00D06228" w:rsidRPr="00851720" w:rsidRDefault="00D06228" w:rsidP="00283C10">
            <w:pPr>
              <w:pStyle w:val="Tre"/>
              <w:numPr>
                <w:ilvl w:val="0"/>
                <w:numId w:val="6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przelicza jednostki pojemności pamięci masowych</w:t>
            </w:r>
          </w:p>
          <w:p w:rsidR="00D06228" w:rsidRPr="00851720" w:rsidRDefault="00D06228" w:rsidP="00283C10">
            <w:pPr>
              <w:pStyle w:val="Tre"/>
              <w:numPr>
                <w:ilvl w:val="0"/>
                <w:numId w:val="6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dobiera urządzenia techniki komputerowej zgodnie z wymaganiami technicznymi stanowiska (np. grafik komputerowy)</w:t>
            </w:r>
          </w:p>
        </w:tc>
      </w:tr>
      <w:tr w:rsidR="00D06228" w:rsidRPr="00851720" w:rsidTr="00D06228">
        <w:trPr>
          <w:trHeight w:val="1773"/>
        </w:trPr>
        <w:tc>
          <w:tcPr>
            <w:tcW w:w="4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F30118" w:rsidRDefault="00D06228" w:rsidP="00950EAD">
            <w:pPr>
              <w:pStyle w:val="Tre"/>
              <w:numPr>
                <w:ilvl w:val="0"/>
                <w:numId w:val="8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2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F30118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lastRenderedPageBreak/>
              <w:t>Elementy architektury systemów komputerowych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950EAD">
            <w:pPr>
              <w:pStyle w:val="Tr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opisuje zasadę działania procesora (rozkazy)</w:t>
            </w:r>
          </w:p>
          <w:p w:rsidR="00D06228" w:rsidRPr="00851720" w:rsidRDefault="00D06228" w:rsidP="00950EAD">
            <w:pPr>
              <w:pStyle w:val="Tr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wymienia zależności</w:t>
            </w:r>
            <w:r w:rsidRPr="00480524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 między</w:t>
            </w: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 pamięcią operacyjną, procesorem i pozostałymi elementami systemu komputerowego</w:t>
            </w:r>
          </w:p>
        </w:tc>
      </w:tr>
      <w:tr w:rsidR="00D06228" w:rsidRPr="00851720" w:rsidTr="00D06228">
        <w:trPr>
          <w:trHeight w:val="1773"/>
        </w:trPr>
        <w:tc>
          <w:tcPr>
            <w:tcW w:w="4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950EAD">
            <w:pPr>
              <w:pStyle w:val="Tre"/>
              <w:numPr>
                <w:ilvl w:val="0"/>
                <w:numId w:val="87"/>
              </w:numPr>
              <w:ind w:left="342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Charakterystyka i funkcjonalność systemów </w:t>
            </w:r>
            <w: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informatycznych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950EAD">
            <w:pPr>
              <w:pStyle w:val="Tre"/>
              <w:numPr>
                <w:ilvl w:val="0"/>
                <w:numId w:val="8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identyfikuje systemy informatyczne</w:t>
            </w:r>
          </w:p>
          <w:p w:rsidR="00D06228" w:rsidRPr="00851720" w:rsidRDefault="00D06228" w:rsidP="00950EAD">
            <w:pPr>
              <w:pStyle w:val="Tre"/>
              <w:numPr>
                <w:ilvl w:val="0"/>
                <w:numId w:val="8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podaje przykłady systemów informacji przetwarzanych elektronicznie, w tym: system PESEL, </w:t>
            </w: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es-ES"/>
              </w:rPr>
              <w:t>nabó</w:t>
            </w: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r elektroniczny do szkół, e-dziennik, system bankowości elektronicznej, profil zaufany</w:t>
            </w:r>
          </w:p>
          <w:p w:rsidR="00D06228" w:rsidRPr="00851720" w:rsidRDefault="00D06228" w:rsidP="00950EAD">
            <w:pPr>
              <w:pStyle w:val="Tre"/>
              <w:numPr>
                <w:ilvl w:val="0"/>
                <w:numId w:val="8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opisuje miejsca przechowywania informacji: serwer lokalny, chmura, nośniki danych</w:t>
            </w:r>
          </w:p>
          <w:p w:rsidR="00D06228" w:rsidRPr="00851720" w:rsidRDefault="00D06228" w:rsidP="00950EAD">
            <w:pPr>
              <w:pStyle w:val="Tre"/>
              <w:numPr>
                <w:ilvl w:val="0"/>
                <w:numId w:val="8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dobiera systemy informatyczne pod względem ich funkcjonalności</w:t>
            </w:r>
          </w:p>
          <w:p w:rsidR="00D06228" w:rsidRPr="00851720" w:rsidRDefault="00D06228" w:rsidP="00950EAD">
            <w:pPr>
              <w:pStyle w:val="Tre"/>
              <w:numPr>
                <w:ilvl w:val="0"/>
                <w:numId w:val="8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opisuje działanie portali społecznościowych</w:t>
            </w:r>
          </w:p>
          <w:p w:rsidR="00D06228" w:rsidRPr="00851720" w:rsidRDefault="00D06228" w:rsidP="00950EAD">
            <w:pPr>
              <w:pStyle w:val="Tre"/>
              <w:numPr>
                <w:ilvl w:val="0"/>
                <w:numId w:val="8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określa zasady bezpiecznego korzysta</w:t>
            </w:r>
            <w: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nia z portali społecznościowych</w:t>
            </w:r>
          </w:p>
          <w:p w:rsidR="00D06228" w:rsidRPr="00851720" w:rsidRDefault="00D06228" w:rsidP="00950EAD">
            <w:pPr>
              <w:pStyle w:val="Tre"/>
              <w:numPr>
                <w:ilvl w:val="0"/>
                <w:numId w:val="8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podaje przykłady zastosowań system</w:t>
            </w: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es-ES"/>
              </w:rPr>
              <w:t>ó</w:t>
            </w: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w informatycznych w działalności biznesowej, w tym: e-commerce, e-sklep, </w:t>
            </w:r>
            <w: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br/>
            </w: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e-faktura, systemy rezerwacyjne</w:t>
            </w:r>
          </w:p>
        </w:tc>
      </w:tr>
      <w:tr w:rsidR="00D06228" w:rsidRPr="00851720" w:rsidTr="00D06228">
        <w:trPr>
          <w:trHeight w:val="1773"/>
        </w:trPr>
        <w:tc>
          <w:tcPr>
            <w:tcW w:w="4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E56ED9">
            <w:pPr>
              <w:pStyle w:val="Tre"/>
              <w:numPr>
                <w:ilvl w:val="0"/>
                <w:numId w:val="87"/>
              </w:numPr>
              <w:ind w:left="342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Ułatwienia dostępności serwis</w:t>
            </w:r>
            <w:r w:rsidRPr="00F30118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ó</w:t>
            </w: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w internetowych </w:t>
            </w:r>
            <w:r w:rsidRPr="00E56ED9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os</w:t>
            </w:r>
            <w: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o</w:t>
            </w:r>
            <w:r w:rsidRPr="00E56ED9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b</w:t>
            </w:r>
            <w: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om</w:t>
            </w:r>
            <w:r w:rsidRPr="00E56ED9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 z niepełnosprawnościami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E56ED9" w:rsidRDefault="00D06228" w:rsidP="00950EAD">
            <w:pPr>
              <w:pStyle w:val="Tre"/>
              <w:numPr>
                <w:ilvl w:val="0"/>
                <w:numId w:val="9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E56ED9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wymienia dostępne udogodnienia dla osób z niepełnosprawnościami</w:t>
            </w:r>
          </w:p>
          <w:p w:rsidR="00D06228" w:rsidRPr="00851720" w:rsidRDefault="00D06228" w:rsidP="00950EAD">
            <w:pPr>
              <w:pStyle w:val="Tre"/>
              <w:numPr>
                <w:ilvl w:val="0"/>
                <w:numId w:val="9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E56ED9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wymienia wymagania dotyczące poziomu dostępności według wytycznych WCAG 2.0</w:t>
            </w:r>
          </w:p>
        </w:tc>
      </w:tr>
      <w:tr w:rsidR="00D06228" w:rsidRPr="00851720" w:rsidTr="00D06228">
        <w:trPr>
          <w:trHeight w:val="1773"/>
        </w:trPr>
        <w:tc>
          <w:tcPr>
            <w:tcW w:w="4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950EAD">
            <w:pPr>
              <w:pStyle w:val="Tre"/>
              <w:numPr>
                <w:ilvl w:val="0"/>
                <w:numId w:val="87"/>
              </w:numPr>
              <w:ind w:left="342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F30118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lastRenderedPageBreak/>
              <w:t>Terminologi</w:t>
            </w: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a sieci komputerowych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950EAD">
            <w:pPr>
              <w:pStyle w:val="Tre"/>
              <w:numPr>
                <w:ilvl w:val="0"/>
                <w:numId w:val="10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wymienia topologie sieci</w:t>
            </w:r>
          </w:p>
          <w:p w:rsidR="00D06228" w:rsidRPr="00851720" w:rsidRDefault="00D06228" w:rsidP="00950EAD">
            <w:pPr>
              <w:pStyle w:val="Tre"/>
              <w:numPr>
                <w:ilvl w:val="0"/>
                <w:numId w:val="10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identyfikuje cechy modelu TCP/IP i protokołów komunikacji sieciowej</w:t>
            </w:r>
          </w:p>
          <w:p w:rsidR="00D06228" w:rsidRPr="00851720" w:rsidRDefault="00D06228" w:rsidP="00950EAD">
            <w:pPr>
              <w:pStyle w:val="Tre"/>
              <w:numPr>
                <w:ilvl w:val="0"/>
                <w:numId w:val="10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opisuje sieć bezprzewodową oraz sieć przewodową</w:t>
            </w:r>
          </w:p>
          <w:p w:rsidR="00D06228" w:rsidRPr="00851720" w:rsidRDefault="00D06228" w:rsidP="00950EAD">
            <w:pPr>
              <w:pStyle w:val="Tre"/>
              <w:numPr>
                <w:ilvl w:val="0"/>
                <w:numId w:val="10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stosuje programy monitorujące łącze internetowe</w:t>
            </w:r>
          </w:p>
          <w:p w:rsidR="00D06228" w:rsidRPr="00851720" w:rsidRDefault="00D06228" w:rsidP="00950EAD">
            <w:pPr>
              <w:pStyle w:val="Tre"/>
              <w:numPr>
                <w:ilvl w:val="0"/>
                <w:numId w:val="10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definiuje pojęcia: pobieranie i wysyłanie danych</w:t>
            </w:r>
          </w:p>
          <w:p w:rsidR="00D06228" w:rsidRPr="00851720" w:rsidRDefault="00D06228" w:rsidP="00950EAD">
            <w:pPr>
              <w:pStyle w:val="Tre"/>
              <w:numPr>
                <w:ilvl w:val="0"/>
                <w:numId w:val="10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opisuje zasady działania sieci synchronicznej i asynchronicznej</w:t>
            </w:r>
          </w:p>
          <w:p w:rsidR="00D06228" w:rsidRPr="00851720" w:rsidRDefault="00D06228" w:rsidP="00950EAD">
            <w:pPr>
              <w:pStyle w:val="Tre"/>
              <w:numPr>
                <w:ilvl w:val="0"/>
                <w:numId w:val="10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wykazuje różnice w działaniu sieci synchronicznej i asynchronicznej</w:t>
            </w:r>
          </w:p>
          <w:p w:rsidR="00D06228" w:rsidRPr="00851720" w:rsidRDefault="00D06228" w:rsidP="00950EAD">
            <w:pPr>
              <w:pStyle w:val="Tre"/>
              <w:numPr>
                <w:ilvl w:val="0"/>
                <w:numId w:val="10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wymienia i stosuje zasady bezpieczeństwa p</w:t>
            </w:r>
            <w: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odczas</w:t>
            </w: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 korzystani</w:t>
            </w:r>
            <w: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a</w:t>
            </w: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 z sieci</w:t>
            </w:r>
          </w:p>
          <w:p w:rsidR="00D06228" w:rsidRPr="00851720" w:rsidRDefault="00D06228" w:rsidP="00950EAD">
            <w:pPr>
              <w:pStyle w:val="Tr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używa komunikatorów tekstowych, audio/</w:t>
            </w:r>
            <w: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w</w:t>
            </w: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ideo oraz tablic interaktywnych</w:t>
            </w:r>
          </w:p>
          <w:p w:rsidR="00D06228" w:rsidRPr="00851720" w:rsidRDefault="00D06228" w:rsidP="00950EAD">
            <w:pPr>
              <w:pStyle w:val="Tr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stosuje zasadę netykiety</w:t>
            </w:r>
          </w:p>
        </w:tc>
      </w:tr>
      <w:tr w:rsidR="00D06228" w:rsidRPr="00851720" w:rsidTr="00D06228">
        <w:trPr>
          <w:trHeight w:val="1773"/>
        </w:trPr>
        <w:tc>
          <w:tcPr>
            <w:tcW w:w="4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950EAD">
            <w:pPr>
              <w:pStyle w:val="Tre"/>
              <w:numPr>
                <w:ilvl w:val="0"/>
                <w:numId w:val="87"/>
              </w:numPr>
              <w:ind w:left="342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Pozycyjne systemy liczbowe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950EAD">
            <w:pPr>
              <w:pStyle w:val="Tre"/>
              <w:numPr>
                <w:ilvl w:val="0"/>
                <w:numId w:val="11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przekształca liczby zapisane w różnych pozycyjnych systemach liczbowych: dwójkowym, ósemkowym, szesnastkowym, dziesiętnym</w:t>
            </w:r>
          </w:p>
          <w:p w:rsidR="00D06228" w:rsidRPr="00851720" w:rsidRDefault="00D06228" w:rsidP="00950EAD">
            <w:pPr>
              <w:pStyle w:val="Tre"/>
              <w:numPr>
                <w:ilvl w:val="0"/>
                <w:numId w:val="11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zapisuje liczby w kodzie uzupełnieniowym do dwóch</w:t>
            </w:r>
          </w:p>
          <w:p w:rsidR="00D06228" w:rsidRPr="00851720" w:rsidRDefault="00D06228" w:rsidP="00950EAD">
            <w:pPr>
              <w:pStyle w:val="Tre"/>
              <w:numPr>
                <w:ilvl w:val="0"/>
                <w:numId w:val="11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wykonuje podstawowe działania logiczne i arytmetyczne na liczbach binarnych</w:t>
            </w:r>
          </w:p>
          <w:p w:rsidR="00D06228" w:rsidRPr="00851720" w:rsidRDefault="00D06228" w:rsidP="00950EAD">
            <w:pPr>
              <w:pStyle w:val="Tre"/>
              <w:numPr>
                <w:ilvl w:val="0"/>
                <w:numId w:val="11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wykorzystuje dostępne narzędzia informatyczne do wykonywania działań na liczbach zapisanych w różnych pozycyjnych systemach liczbowych (np. kalkulatory HEX, DEC, BIN)</w:t>
            </w:r>
          </w:p>
        </w:tc>
      </w:tr>
      <w:tr w:rsidR="00D06228" w:rsidRPr="00851720" w:rsidTr="00D06228">
        <w:trPr>
          <w:trHeight w:val="1773"/>
        </w:trPr>
        <w:tc>
          <w:tcPr>
            <w:tcW w:w="4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950EAD">
            <w:pPr>
              <w:pStyle w:val="Tre"/>
              <w:numPr>
                <w:ilvl w:val="0"/>
                <w:numId w:val="87"/>
              </w:numPr>
              <w:ind w:left="342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lastRenderedPageBreak/>
              <w:t>Zasady cyberbezpieczeństwa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950EAD">
            <w:pPr>
              <w:pStyle w:val="Tre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rozróżnia rodzaje szkodliwego oprogramowania</w:t>
            </w:r>
          </w:p>
          <w:p w:rsidR="00D06228" w:rsidRPr="00851720" w:rsidRDefault="00D06228" w:rsidP="00950EAD">
            <w:pPr>
              <w:pStyle w:val="Tre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rozróżnia rodzaje ataków hakerskich </w:t>
            </w:r>
          </w:p>
          <w:p w:rsidR="00D06228" w:rsidRPr="00851720" w:rsidRDefault="00D06228" w:rsidP="00950EAD">
            <w:pPr>
              <w:pStyle w:val="Tre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wymienia środki zabezpieczeń przed złośliwym oprogramowaniem oraz atakami</w:t>
            </w:r>
          </w:p>
          <w:p w:rsidR="00D06228" w:rsidRPr="00851720" w:rsidRDefault="00D06228" w:rsidP="00950EAD">
            <w:pPr>
              <w:pStyle w:val="Tre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wymienia zagrożenia sfery psychicznej (emocjonalnej), fizycznej, społecznej, poznawczej, wynikające z przebywania w cyberprzestrzeni</w:t>
            </w:r>
          </w:p>
          <w:p w:rsidR="00D06228" w:rsidRPr="00851720" w:rsidRDefault="00D06228" w:rsidP="00950EAD">
            <w:pPr>
              <w:pStyle w:val="Tre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opisuje zagrożenia sfery psychicznej (emocjonalnej), fizycznej, społecznej, poznawczej, wynikające z przebywania w cyberprzestrzeni i sposoby przeciwdziałania tym zagrożeniom</w:t>
            </w:r>
          </w:p>
          <w:p w:rsidR="00D06228" w:rsidRPr="00851720" w:rsidRDefault="00D06228" w:rsidP="00950EAD">
            <w:pPr>
              <w:pStyle w:val="Tre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przestrzega zasad bezpiecznego przechowywania danych</w:t>
            </w:r>
          </w:p>
          <w:p w:rsidR="00D06228" w:rsidRPr="00851720" w:rsidRDefault="00D06228" w:rsidP="00950EAD">
            <w:pPr>
              <w:pStyle w:val="Tre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przestrzega zasad bezpieczeństwa swojego cyfrowego wizerunku i tożsamości</w:t>
            </w:r>
          </w:p>
          <w:p w:rsidR="00D06228" w:rsidRPr="00851720" w:rsidRDefault="00D06228" w:rsidP="00950EAD">
            <w:pPr>
              <w:pStyle w:val="Tre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przestrzega zasad prywatności w cyfrowym świecie</w:t>
            </w:r>
          </w:p>
          <w:p w:rsidR="00D06228" w:rsidRPr="00851720" w:rsidRDefault="00D06228" w:rsidP="00950EAD">
            <w:pPr>
              <w:pStyle w:val="Tre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wymienia i omawia podstawowe pojęcia zwią</w:t>
            </w:r>
            <w: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zane z ochroną danych osobowych i</w:t>
            </w: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 informacji, prawami autorskimi i własnością intelektualną ora</w:t>
            </w:r>
            <w: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z wyjaśnia potrzebę ich ochrony</w:t>
            </w:r>
          </w:p>
          <w:p w:rsidR="00D06228" w:rsidRPr="00851720" w:rsidRDefault="00D06228" w:rsidP="00950EAD">
            <w:pPr>
              <w:pStyle w:val="Tre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stosuje zasady dokonyw</w:t>
            </w:r>
            <w: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ania bezpiecznych transakcji w i</w:t>
            </w: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nternecie</w:t>
            </w:r>
          </w:p>
        </w:tc>
      </w:tr>
      <w:tr w:rsidR="00D06228" w:rsidRPr="00851720" w:rsidTr="00D06228">
        <w:trPr>
          <w:trHeight w:val="1773"/>
        </w:trPr>
        <w:tc>
          <w:tcPr>
            <w:tcW w:w="4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950EAD">
            <w:pPr>
              <w:pStyle w:val="Tre"/>
              <w:numPr>
                <w:ilvl w:val="0"/>
                <w:numId w:val="87"/>
              </w:numPr>
              <w:ind w:left="342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F30118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Normy i procedury oceny zgodności podczas realizacji zadań zawodowych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950EAD">
            <w:pPr>
              <w:pStyle w:val="Tre"/>
              <w:numPr>
                <w:ilvl w:val="0"/>
                <w:numId w:val="27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wymienia cele normalizacji krajowej</w:t>
            </w:r>
          </w:p>
          <w:p w:rsidR="00D06228" w:rsidRPr="00851720" w:rsidRDefault="00D06228" w:rsidP="00950EAD">
            <w:pPr>
              <w:pStyle w:val="Tre"/>
              <w:numPr>
                <w:ilvl w:val="0"/>
                <w:numId w:val="27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wyjaśnia, czym jest norma</w:t>
            </w:r>
            <w: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,</w:t>
            </w: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 i wymienia cechy normy</w:t>
            </w:r>
          </w:p>
          <w:p w:rsidR="00D06228" w:rsidRPr="00851720" w:rsidRDefault="00D06228" w:rsidP="00950EAD">
            <w:pPr>
              <w:pStyle w:val="Tre"/>
              <w:numPr>
                <w:ilvl w:val="0"/>
                <w:numId w:val="27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rozróżnia</w:t>
            </w:r>
            <w: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 oznaczenie norm:</w:t>
            </w: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 międzynarodowej, europejskiej i krajowej</w:t>
            </w:r>
          </w:p>
          <w:p w:rsidR="00D06228" w:rsidRPr="00851720" w:rsidRDefault="00D06228" w:rsidP="00950EAD">
            <w:pPr>
              <w:pStyle w:val="Tre"/>
              <w:numPr>
                <w:ilvl w:val="0"/>
                <w:numId w:val="27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korzysta ze źródeł informacji dotyczących norm i procedur oceny zgodności</w:t>
            </w:r>
          </w:p>
        </w:tc>
      </w:tr>
    </w:tbl>
    <w:p w:rsidR="00E471CA" w:rsidRDefault="00E471CA" w:rsidP="00E471CA">
      <w:pPr>
        <w:rPr>
          <w:rFonts w:cstheme="minorHAnsi"/>
          <w:color w:val="F09120"/>
        </w:rPr>
      </w:pPr>
    </w:p>
    <w:p w:rsidR="00E471CA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 w:val="24"/>
        </w:rPr>
      </w:pPr>
    </w:p>
    <w:p w:rsidR="00E471CA" w:rsidRPr="00EA18A5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 w:val="24"/>
        </w:rPr>
      </w:pPr>
      <w:r w:rsidRPr="00FC2E01">
        <w:rPr>
          <w:rFonts w:cstheme="minorHAnsi"/>
          <w:b/>
          <w:color w:val="4F81BD" w:themeColor="accent1"/>
          <w:sz w:val="24"/>
        </w:rPr>
        <w:lastRenderedPageBreak/>
        <w:t xml:space="preserve">PROCEDURY OSIĄGANIA </w:t>
      </w:r>
      <w:r w:rsidR="00E62EAD">
        <w:rPr>
          <w:rFonts w:cstheme="minorHAnsi"/>
          <w:b/>
          <w:color w:val="4F81BD" w:themeColor="accent1"/>
          <w:sz w:val="24"/>
        </w:rPr>
        <w:t>CELÓW KSZTAŁCENIA MODUŁU</w:t>
      </w:r>
    </w:p>
    <w:p w:rsidR="00E471CA" w:rsidRPr="00FC2E01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Cs w:val="20"/>
        </w:rPr>
      </w:pPr>
      <w:r w:rsidRPr="00FC2E01">
        <w:rPr>
          <w:rFonts w:cstheme="minorHAnsi"/>
          <w:b/>
          <w:color w:val="4F81BD" w:themeColor="accent1"/>
          <w:szCs w:val="20"/>
        </w:rPr>
        <w:t>Propozycje metod i form nauczania</w:t>
      </w:r>
    </w:p>
    <w:p w:rsidR="00E471CA" w:rsidRDefault="00E471CA" w:rsidP="00B17E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 zajęciach dydaktycznych powinny być wykorzystyw</w:t>
      </w:r>
      <w:r w:rsidR="00F922CD">
        <w:rPr>
          <w:rFonts w:cstheme="minorHAnsi"/>
          <w:sz w:val="20"/>
          <w:szCs w:val="20"/>
        </w:rPr>
        <w:t xml:space="preserve">ane różne metody kształcenia, </w:t>
      </w:r>
      <w:r>
        <w:rPr>
          <w:rFonts w:cstheme="minorHAnsi"/>
          <w:sz w:val="20"/>
          <w:szCs w:val="20"/>
        </w:rPr>
        <w:t>w szc</w:t>
      </w:r>
      <w:r w:rsidR="00F922CD">
        <w:rPr>
          <w:rFonts w:cstheme="minorHAnsi"/>
          <w:sz w:val="20"/>
          <w:szCs w:val="20"/>
        </w:rPr>
        <w:t>zególności metody aktywizujące:</w:t>
      </w:r>
      <w:r>
        <w:rPr>
          <w:rFonts w:cstheme="minorHAnsi"/>
          <w:sz w:val="20"/>
          <w:szCs w:val="20"/>
        </w:rPr>
        <w:t xml:space="preserve"> metody problemowe, metody graficznego zapisu, tworzenie </w:t>
      </w:r>
      <w:r w:rsidRPr="00FC2E01">
        <w:rPr>
          <w:rFonts w:cstheme="minorHAnsi"/>
          <w:sz w:val="20"/>
          <w:szCs w:val="20"/>
        </w:rPr>
        <w:t>projekt</w:t>
      </w:r>
      <w:r>
        <w:rPr>
          <w:rFonts w:cstheme="minorHAnsi"/>
          <w:sz w:val="20"/>
          <w:szCs w:val="20"/>
        </w:rPr>
        <w:t xml:space="preserve">ów i przeprowadzanie symulacji. Do ćwiczeń wskazane jest </w:t>
      </w:r>
      <w:r w:rsidRPr="00FC2E01">
        <w:rPr>
          <w:rFonts w:cstheme="minorHAnsi"/>
          <w:sz w:val="20"/>
          <w:szCs w:val="20"/>
        </w:rPr>
        <w:t xml:space="preserve">stosowanie </w:t>
      </w:r>
      <w:r>
        <w:rPr>
          <w:rFonts w:cstheme="minorHAnsi"/>
          <w:sz w:val="20"/>
          <w:szCs w:val="20"/>
        </w:rPr>
        <w:t xml:space="preserve">indywidualnych lub zespołowych </w:t>
      </w:r>
      <w:r w:rsidRPr="00FC2E01">
        <w:rPr>
          <w:rFonts w:cstheme="minorHAnsi"/>
          <w:sz w:val="20"/>
          <w:szCs w:val="20"/>
        </w:rPr>
        <w:t xml:space="preserve">kart </w:t>
      </w:r>
      <w:r w:rsidR="00F922CD">
        <w:rPr>
          <w:rFonts w:cstheme="minorHAnsi"/>
          <w:sz w:val="20"/>
          <w:szCs w:val="20"/>
        </w:rPr>
        <w:t>pracy.</w:t>
      </w:r>
    </w:p>
    <w:p w:rsidR="00E471CA" w:rsidRDefault="00E471CA" w:rsidP="00E471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0"/>
          <w:szCs w:val="20"/>
        </w:rPr>
      </w:pPr>
      <w:r w:rsidRPr="00FC2E01">
        <w:rPr>
          <w:rFonts w:cstheme="minorHAnsi"/>
          <w:sz w:val="20"/>
          <w:szCs w:val="20"/>
        </w:rPr>
        <w:t xml:space="preserve">Zajęcia powinny </w:t>
      </w:r>
      <w:r>
        <w:rPr>
          <w:rFonts w:cstheme="minorHAnsi"/>
          <w:sz w:val="20"/>
          <w:szCs w:val="20"/>
        </w:rPr>
        <w:t xml:space="preserve">być przeprowadzane </w:t>
      </w:r>
      <w:r w:rsidRPr="00FC2E01">
        <w:rPr>
          <w:rFonts w:cstheme="minorHAnsi"/>
          <w:sz w:val="20"/>
          <w:szCs w:val="20"/>
        </w:rPr>
        <w:t>w formie klasowej</w:t>
      </w:r>
      <w:r w:rsidR="00F922CD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="00F922CD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 zależności od wykorzystywanych metod ćwiczenia mogą być wykonywane </w:t>
      </w:r>
      <w:r w:rsidRPr="00FC2E01">
        <w:rPr>
          <w:rFonts w:cstheme="minorHAnsi"/>
          <w:sz w:val="20"/>
          <w:szCs w:val="20"/>
        </w:rPr>
        <w:t xml:space="preserve">grupowo </w:t>
      </w:r>
      <w:r>
        <w:rPr>
          <w:rFonts w:cstheme="minorHAnsi"/>
          <w:sz w:val="20"/>
          <w:szCs w:val="20"/>
        </w:rPr>
        <w:t>lub</w:t>
      </w:r>
      <w:r w:rsidRPr="00FC2E01">
        <w:rPr>
          <w:rFonts w:cstheme="minorHAnsi"/>
          <w:sz w:val="20"/>
          <w:szCs w:val="20"/>
        </w:rPr>
        <w:t xml:space="preserve"> indywidualnie.</w:t>
      </w:r>
      <w:r>
        <w:rPr>
          <w:rFonts w:cstheme="minorHAnsi"/>
          <w:sz w:val="20"/>
          <w:szCs w:val="20"/>
        </w:rPr>
        <w:t xml:space="preserve"> Dobór metod i form tych ćwiczeń powinien uwzględniać możliwości i </w:t>
      </w:r>
      <w:r w:rsidR="00F922CD">
        <w:rPr>
          <w:rFonts w:cstheme="minorHAnsi"/>
          <w:sz w:val="20"/>
          <w:szCs w:val="20"/>
        </w:rPr>
        <w:t xml:space="preserve">indywidualne </w:t>
      </w:r>
      <w:r>
        <w:rPr>
          <w:rFonts w:cstheme="minorHAnsi"/>
          <w:sz w:val="20"/>
          <w:szCs w:val="20"/>
        </w:rPr>
        <w:t>potrzeby uczniów.</w:t>
      </w:r>
    </w:p>
    <w:p w:rsidR="00E471CA" w:rsidRPr="002F3678" w:rsidRDefault="00E471CA" w:rsidP="00E471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0"/>
          <w:szCs w:val="20"/>
        </w:rPr>
      </w:pPr>
    </w:p>
    <w:p w:rsidR="00E471CA" w:rsidRPr="00FC2E01" w:rsidRDefault="00E471CA" w:rsidP="00E471CA">
      <w:pPr>
        <w:spacing w:after="0" w:line="360" w:lineRule="auto"/>
        <w:jc w:val="both"/>
        <w:rPr>
          <w:rFonts w:ascii="Arial" w:hAnsi="Arial" w:cs="Arial"/>
          <w:b/>
          <w:color w:val="4F81BD" w:themeColor="accent1"/>
          <w:sz w:val="20"/>
          <w:szCs w:val="20"/>
        </w:rPr>
      </w:pPr>
      <w:r w:rsidRPr="00FC2E01">
        <w:rPr>
          <w:rFonts w:ascii="Arial" w:hAnsi="Arial" w:cs="Arial"/>
          <w:b/>
          <w:color w:val="4F81BD" w:themeColor="accent1"/>
          <w:sz w:val="20"/>
          <w:szCs w:val="20"/>
        </w:rPr>
        <w:t>Zalecane środki i materiały dydaktyczne:</w:t>
      </w:r>
    </w:p>
    <w:p w:rsidR="00E471CA" w:rsidRPr="00FC2E01" w:rsidRDefault="00E471CA" w:rsidP="00283C10">
      <w:pPr>
        <w:pStyle w:val="Tekstpodstawowy"/>
        <w:widowControl/>
        <w:numPr>
          <w:ilvl w:val="0"/>
          <w:numId w:val="105"/>
        </w:numPr>
        <w:tabs>
          <w:tab w:val="clear" w:pos="198"/>
          <w:tab w:val="clear" w:pos="397"/>
          <w:tab w:val="clear" w:pos="595"/>
          <w:tab w:val="clear" w:pos="794"/>
          <w:tab w:val="clear" w:pos="992"/>
          <w:tab w:val="clear" w:pos="1191"/>
          <w:tab w:val="clear" w:pos="1389"/>
          <w:tab w:val="clear" w:pos="1587"/>
          <w:tab w:val="clear" w:pos="1786"/>
          <w:tab w:val="clear" w:pos="1984"/>
          <w:tab w:val="clear" w:pos="2183"/>
          <w:tab w:val="clear" w:pos="2381"/>
          <w:tab w:val="clear" w:pos="2580"/>
          <w:tab w:val="clear" w:pos="2778"/>
          <w:tab w:val="clear" w:pos="2976"/>
          <w:tab w:val="clear" w:pos="3175"/>
        </w:tabs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zbiory przepisów prawnych </w:t>
      </w:r>
      <w:r w:rsidR="00104DFA">
        <w:rPr>
          <w:rFonts w:asciiTheme="minorHAnsi" w:hAnsiTheme="minorHAnsi" w:cstheme="minorHAnsi"/>
          <w:sz w:val="20"/>
          <w:szCs w:val="20"/>
        </w:rPr>
        <w:t>oraz norm państwowych,</w:t>
      </w:r>
      <w:r w:rsidR="00F922CD">
        <w:rPr>
          <w:rFonts w:asciiTheme="minorHAnsi" w:hAnsiTheme="minorHAnsi" w:cstheme="minorHAnsi"/>
          <w:sz w:val="20"/>
          <w:szCs w:val="20"/>
        </w:rPr>
        <w:t xml:space="preserve"> unijnych i branżowych,</w:t>
      </w:r>
    </w:p>
    <w:p w:rsidR="00E471CA" w:rsidRPr="00CD4E4A" w:rsidRDefault="00E471CA" w:rsidP="00283C10">
      <w:pPr>
        <w:pStyle w:val="Tekstpodstawowy"/>
        <w:widowControl/>
        <w:numPr>
          <w:ilvl w:val="0"/>
          <w:numId w:val="105"/>
        </w:numPr>
        <w:tabs>
          <w:tab w:val="clear" w:pos="198"/>
          <w:tab w:val="clear" w:pos="397"/>
          <w:tab w:val="clear" w:pos="595"/>
          <w:tab w:val="clear" w:pos="794"/>
          <w:tab w:val="clear" w:pos="992"/>
          <w:tab w:val="clear" w:pos="1191"/>
          <w:tab w:val="clear" w:pos="1389"/>
          <w:tab w:val="clear" w:pos="1587"/>
          <w:tab w:val="clear" w:pos="1786"/>
          <w:tab w:val="clear" w:pos="1984"/>
          <w:tab w:val="clear" w:pos="2183"/>
          <w:tab w:val="clear" w:pos="2381"/>
          <w:tab w:val="clear" w:pos="2580"/>
          <w:tab w:val="clear" w:pos="2778"/>
          <w:tab w:val="clear" w:pos="2976"/>
          <w:tab w:val="clear" w:pos="3175"/>
        </w:tabs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FC2E01">
        <w:rPr>
          <w:rFonts w:asciiTheme="minorHAnsi" w:hAnsiTheme="minorHAnsi" w:cstheme="minorHAnsi"/>
          <w:sz w:val="20"/>
          <w:szCs w:val="20"/>
        </w:rPr>
        <w:t>zestawy ćwiczeń wraz z instrukcjami</w:t>
      </w:r>
      <w:r>
        <w:rPr>
          <w:rFonts w:asciiTheme="minorHAnsi" w:hAnsiTheme="minorHAnsi" w:cstheme="minorHAnsi"/>
          <w:sz w:val="20"/>
          <w:szCs w:val="20"/>
        </w:rPr>
        <w:t xml:space="preserve"> i kartami pracy</w:t>
      </w:r>
      <w:r w:rsidR="00F922CD">
        <w:rPr>
          <w:rFonts w:asciiTheme="minorHAnsi" w:hAnsiTheme="minorHAnsi" w:cstheme="minorHAnsi"/>
          <w:sz w:val="20"/>
          <w:szCs w:val="20"/>
        </w:rPr>
        <w:t>,</w:t>
      </w:r>
    </w:p>
    <w:p w:rsidR="00E471CA" w:rsidRPr="00FC2E01" w:rsidRDefault="00E471CA" w:rsidP="00283C10">
      <w:pPr>
        <w:pStyle w:val="Tekstpodstawowy"/>
        <w:widowControl/>
        <w:numPr>
          <w:ilvl w:val="0"/>
          <w:numId w:val="105"/>
        </w:numPr>
        <w:tabs>
          <w:tab w:val="clear" w:pos="198"/>
          <w:tab w:val="clear" w:pos="397"/>
          <w:tab w:val="clear" w:pos="595"/>
          <w:tab w:val="clear" w:pos="794"/>
          <w:tab w:val="clear" w:pos="992"/>
          <w:tab w:val="clear" w:pos="1191"/>
          <w:tab w:val="clear" w:pos="1389"/>
          <w:tab w:val="clear" w:pos="1587"/>
          <w:tab w:val="clear" w:pos="1786"/>
          <w:tab w:val="clear" w:pos="1984"/>
          <w:tab w:val="clear" w:pos="2183"/>
          <w:tab w:val="clear" w:pos="2381"/>
          <w:tab w:val="clear" w:pos="2580"/>
          <w:tab w:val="clear" w:pos="2778"/>
          <w:tab w:val="clear" w:pos="2976"/>
          <w:tab w:val="clear" w:pos="3175"/>
        </w:tabs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FC2E01">
        <w:rPr>
          <w:rFonts w:asciiTheme="minorHAnsi" w:hAnsiTheme="minorHAnsi" w:cstheme="minorHAnsi"/>
          <w:sz w:val="20"/>
          <w:szCs w:val="20"/>
        </w:rPr>
        <w:t>podręcznik dla ucznia</w:t>
      </w:r>
      <w:r w:rsidR="00F922CD">
        <w:rPr>
          <w:rFonts w:asciiTheme="minorHAnsi" w:hAnsiTheme="minorHAnsi" w:cstheme="minorHAnsi"/>
          <w:sz w:val="20"/>
          <w:szCs w:val="20"/>
        </w:rPr>
        <w:t>,</w:t>
      </w:r>
    </w:p>
    <w:p w:rsidR="00E471CA" w:rsidRPr="00FC2E01" w:rsidRDefault="00E471CA" w:rsidP="00283C10">
      <w:pPr>
        <w:pStyle w:val="Tekstpodstawowy"/>
        <w:widowControl/>
        <w:numPr>
          <w:ilvl w:val="0"/>
          <w:numId w:val="105"/>
        </w:numPr>
        <w:tabs>
          <w:tab w:val="clear" w:pos="198"/>
          <w:tab w:val="clear" w:pos="397"/>
          <w:tab w:val="clear" w:pos="595"/>
          <w:tab w:val="clear" w:pos="794"/>
          <w:tab w:val="clear" w:pos="992"/>
          <w:tab w:val="clear" w:pos="1191"/>
          <w:tab w:val="clear" w:pos="1389"/>
          <w:tab w:val="clear" w:pos="1587"/>
          <w:tab w:val="clear" w:pos="1786"/>
          <w:tab w:val="clear" w:pos="1984"/>
          <w:tab w:val="clear" w:pos="2183"/>
          <w:tab w:val="clear" w:pos="2381"/>
          <w:tab w:val="clear" w:pos="2580"/>
          <w:tab w:val="clear" w:pos="2778"/>
          <w:tab w:val="clear" w:pos="2976"/>
          <w:tab w:val="clear" w:pos="3175"/>
        </w:tabs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projektor</w:t>
      </w:r>
      <w:r w:rsidRPr="00FC2E01">
        <w:rPr>
          <w:rFonts w:asciiTheme="minorHAnsi" w:hAnsiTheme="minorHAnsi" w:cstheme="minorHAnsi"/>
          <w:sz w:val="20"/>
          <w:szCs w:val="20"/>
        </w:rPr>
        <w:t xml:space="preserve"> multimedialny</w:t>
      </w:r>
      <w:r>
        <w:rPr>
          <w:rFonts w:asciiTheme="minorHAnsi" w:hAnsiTheme="minorHAnsi" w:cstheme="minorHAnsi"/>
          <w:sz w:val="20"/>
          <w:szCs w:val="20"/>
        </w:rPr>
        <w:t xml:space="preserve"> z ekranem</w:t>
      </w:r>
      <w:r w:rsidR="00F922CD">
        <w:rPr>
          <w:rFonts w:asciiTheme="minorHAnsi" w:hAnsiTheme="minorHAnsi" w:cstheme="minorHAnsi"/>
          <w:sz w:val="20"/>
          <w:szCs w:val="20"/>
        </w:rPr>
        <w:t>,</w:t>
      </w:r>
    </w:p>
    <w:p w:rsidR="00E471CA" w:rsidRPr="003324EE" w:rsidRDefault="00E471CA" w:rsidP="00283C10">
      <w:pPr>
        <w:pStyle w:val="Tekstpodstawowy"/>
        <w:widowControl/>
        <w:numPr>
          <w:ilvl w:val="0"/>
          <w:numId w:val="105"/>
        </w:numPr>
        <w:tabs>
          <w:tab w:val="clear" w:pos="198"/>
          <w:tab w:val="clear" w:pos="397"/>
          <w:tab w:val="clear" w:pos="595"/>
          <w:tab w:val="clear" w:pos="794"/>
          <w:tab w:val="clear" w:pos="992"/>
          <w:tab w:val="clear" w:pos="1191"/>
          <w:tab w:val="clear" w:pos="1389"/>
          <w:tab w:val="clear" w:pos="1587"/>
          <w:tab w:val="clear" w:pos="1786"/>
          <w:tab w:val="clear" w:pos="1984"/>
          <w:tab w:val="clear" w:pos="2183"/>
          <w:tab w:val="clear" w:pos="2381"/>
          <w:tab w:val="clear" w:pos="2580"/>
          <w:tab w:val="clear" w:pos="2778"/>
          <w:tab w:val="clear" w:pos="2976"/>
          <w:tab w:val="clear" w:pos="3175"/>
        </w:tabs>
        <w:autoSpaceDE/>
        <w:autoSpaceDN/>
        <w:adjustRightInd/>
        <w:spacing w:line="240" w:lineRule="auto"/>
        <w:jc w:val="left"/>
        <w:rPr>
          <w:rFonts w:cs="Arial"/>
          <w:sz w:val="20"/>
          <w:szCs w:val="20"/>
        </w:rPr>
      </w:pPr>
      <w:r w:rsidRPr="00FC2E01">
        <w:rPr>
          <w:rFonts w:asciiTheme="minorHAnsi" w:hAnsiTheme="minorHAnsi" w:cstheme="minorHAnsi"/>
          <w:sz w:val="20"/>
          <w:szCs w:val="20"/>
        </w:rPr>
        <w:t>komputer</w:t>
      </w:r>
      <w:r w:rsidR="00F922CD">
        <w:rPr>
          <w:rFonts w:asciiTheme="minorHAnsi" w:hAnsiTheme="minorHAnsi" w:cstheme="minorHAnsi"/>
          <w:sz w:val="20"/>
          <w:szCs w:val="20"/>
        </w:rPr>
        <w:t xml:space="preserve"> z dostępem do sieci i</w:t>
      </w:r>
      <w:r>
        <w:rPr>
          <w:rFonts w:asciiTheme="minorHAnsi" w:hAnsiTheme="minorHAnsi" w:cstheme="minorHAnsi"/>
          <w:sz w:val="20"/>
          <w:szCs w:val="20"/>
        </w:rPr>
        <w:t>nternet</w:t>
      </w:r>
      <w:r w:rsidRPr="003324EE">
        <w:rPr>
          <w:rFonts w:cs="Arial"/>
          <w:sz w:val="20"/>
          <w:szCs w:val="20"/>
        </w:rPr>
        <w:t>.</w:t>
      </w:r>
    </w:p>
    <w:p w:rsidR="00E471CA" w:rsidRPr="00101A1E" w:rsidRDefault="00E471CA" w:rsidP="00E471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71CA" w:rsidRPr="00FC2E01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 w:val="24"/>
        </w:rPr>
      </w:pPr>
      <w:r w:rsidRPr="00FC2E01">
        <w:rPr>
          <w:rFonts w:cstheme="minorHAnsi"/>
          <w:b/>
          <w:color w:val="4F81BD" w:themeColor="accent1"/>
          <w:sz w:val="24"/>
        </w:rPr>
        <w:t>PROPONOWANE METODY SPRAWDZANIA OSIĄGNIĘĆ EDUKACYJNYCH UCZNIA</w:t>
      </w:r>
    </w:p>
    <w:p w:rsidR="00E471CA" w:rsidRDefault="00E471CA" w:rsidP="00F922CD">
      <w:pPr>
        <w:pStyle w:val="nag3"/>
        <w:spacing w:line="240" w:lineRule="auto"/>
        <w:jc w:val="both"/>
        <w:rPr>
          <w:rFonts w:asciiTheme="minorHAnsi" w:eastAsia="Calibri" w:hAnsiTheme="minorHAnsi" w:cstheme="minorHAnsi"/>
          <w:b w:val="0"/>
          <w:sz w:val="20"/>
          <w:szCs w:val="20"/>
        </w:rPr>
      </w:pP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W celu sprawdzenia poziomu zdobytej wiedzy i opanowania umiejętności przez uczniów </w:t>
      </w:r>
      <w:r w:rsidRPr="00FC2E01">
        <w:rPr>
          <w:rFonts w:asciiTheme="minorHAnsi" w:eastAsia="Calibri" w:hAnsiTheme="minorHAnsi" w:cstheme="minorHAnsi"/>
          <w:b w:val="0"/>
          <w:sz w:val="20"/>
          <w:szCs w:val="20"/>
        </w:rPr>
        <w:t>propo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>n</w:t>
      </w:r>
      <w:r w:rsidR="00F922CD">
        <w:rPr>
          <w:rFonts w:asciiTheme="minorHAnsi" w:eastAsia="Calibri" w:hAnsiTheme="minorHAnsi" w:cstheme="minorHAnsi"/>
          <w:b w:val="0"/>
          <w:sz w:val="20"/>
          <w:szCs w:val="20"/>
        </w:rPr>
        <w:t>uj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e </w:t>
      </w:r>
      <w:r w:rsidR="00F922CD">
        <w:rPr>
          <w:rFonts w:asciiTheme="minorHAnsi" w:eastAsia="Calibri" w:hAnsiTheme="minorHAnsi" w:cstheme="minorHAnsi"/>
          <w:b w:val="0"/>
          <w:sz w:val="20"/>
          <w:szCs w:val="20"/>
        </w:rPr>
        <w:t>się</w:t>
      </w:r>
      <w:r w:rsidRPr="00FC2E01">
        <w:rPr>
          <w:rFonts w:asciiTheme="minorHAnsi" w:eastAsia="Calibr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>ocenianie wypowiedzi</w:t>
      </w:r>
      <w:r w:rsidRPr="00FC2E01">
        <w:rPr>
          <w:rFonts w:asciiTheme="minorHAnsi" w:eastAsia="Calibri" w:hAnsiTheme="minorHAnsi" w:cstheme="minorHAnsi"/>
          <w:b w:val="0"/>
          <w:sz w:val="20"/>
          <w:szCs w:val="20"/>
        </w:rPr>
        <w:t xml:space="preserve"> ustnych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>,</w:t>
      </w:r>
      <w:r w:rsidRPr="00FC2E01">
        <w:rPr>
          <w:rFonts w:asciiTheme="minorHAnsi" w:eastAsia="Calibri" w:hAnsiTheme="minorHAnsi" w:cstheme="minorHAnsi"/>
          <w:b w:val="0"/>
          <w:sz w:val="20"/>
          <w:szCs w:val="20"/>
        </w:rPr>
        <w:t xml:space="preserve"> obserw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>owanie</w:t>
      </w:r>
      <w:r w:rsidRPr="00FC2E01">
        <w:rPr>
          <w:rFonts w:asciiTheme="minorHAnsi" w:eastAsia="Calibri" w:hAnsiTheme="minorHAnsi" w:cstheme="minorHAnsi"/>
          <w:b w:val="0"/>
          <w:sz w:val="20"/>
          <w:szCs w:val="20"/>
        </w:rPr>
        <w:t xml:space="preserve"> pracy ucznia podczas wykonywania ćwiczeń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 oraz wykorzystanie</w:t>
      </w:r>
      <w:r w:rsidRPr="00FC2E01">
        <w:rPr>
          <w:rFonts w:asciiTheme="minorHAnsi" w:eastAsia="Calibr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>testów pisemnych i praktycznych</w:t>
      </w:r>
      <w:r w:rsidRPr="00FC2E01">
        <w:rPr>
          <w:rFonts w:asciiTheme="minorHAnsi" w:eastAsia="Calibri" w:hAnsiTheme="minorHAnsi" w:cstheme="minorHAnsi"/>
          <w:b w:val="0"/>
          <w:sz w:val="20"/>
          <w:szCs w:val="20"/>
        </w:rPr>
        <w:t>.</w:t>
      </w:r>
    </w:p>
    <w:p w:rsidR="00E471CA" w:rsidRPr="00FC2E01" w:rsidRDefault="00E471CA" w:rsidP="00E471CA">
      <w:pPr>
        <w:pStyle w:val="nag3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471CA" w:rsidRPr="00FC2E01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 w:val="24"/>
        </w:rPr>
      </w:pPr>
      <w:r w:rsidRPr="00FC2E01">
        <w:rPr>
          <w:rFonts w:cstheme="minorHAnsi"/>
          <w:b/>
          <w:color w:val="4F81BD" w:themeColor="accent1"/>
          <w:sz w:val="24"/>
        </w:rPr>
        <w:t xml:space="preserve">SPOSOBY </w:t>
      </w:r>
      <w:r w:rsidR="00E62EAD">
        <w:rPr>
          <w:rFonts w:cstheme="minorHAnsi"/>
          <w:b/>
          <w:color w:val="4F81BD" w:themeColor="accent1"/>
          <w:sz w:val="24"/>
        </w:rPr>
        <w:t>EWALUACJI MODUŁU</w:t>
      </w:r>
    </w:p>
    <w:p w:rsidR="00E471CA" w:rsidRDefault="00E471CA" w:rsidP="00F922CD">
      <w:pPr>
        <w:pStyle w:val="nag3"/>
        <w:spacing w:line="240" w:lineRule="auto"/>
        <w:jc w:val="both"/>
        <w:rPr>
          <w:rFonts w:asciiTheme="minorHAnsi" w:eastAsia="Calibri" w:hAnsiTheme="minorHAnsi" w:cstheme="minorHAnsi"/>
          <w:b w:val="0"/>
          <w:sz w:val="20"/>
          <w:szCs w:val="20"/>
        </w:rPr>
      </w:pP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W celu </w:t>
      </w:r>
      <w:r w:rsidR="00E62EAD">
        <w:rPr>
          <w:rFonts w:asciiTheme="minorHAnsi" w:eastAsia="Calibri" w:hAnsiTheme="minorHAnsi" w:cstheme="minorHAnsi"/>
          <w:b w:val="0"/>
          <w:sz w:val="20"/>
          <w:szCs w:val="20"/>
        </w:rPr>
        <w:t>ewaluacji modułu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 zaleca </w:t>
      </w:r>
      <w:r w:rsidR="00F922CD">
        <w:rPr>
          <w:rFonts w:asciiTheme="minorHAnsi" w:eastAsia="Calibri" w:hAnsiTheme="minorHAnsi" w:cstheme="minorHAnsi"/>
          <w:b w:val="0"/>
          <w:sz w:val="20"/>
          <w:szCs w:val="20"/>
        </w:rPr>
        <w:t>się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 poddanie ocenie pozi</w:t>
      </w:r>
      <w:r w:rsidR="00F922CD">
        <w:rPr>
          <w:rFonts w:asciiTheme="minorHAnsi" w:eastAsia="Calibri" w:hAnsiTheme="minorHAnsi" w:cstheme="minorHAnsi"/>
          <w:b w:val="0"/>
          <w:sz w:val="20"/>
          <w:szCs w:val="20"/>
        </w:rPr>
        <w:t>omu osiągania zakładanych celów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 przez nauczyciela, uczniów i rodziców. </w:t>
      </w:r>
      <w:r w:rsidR="00B56068">
        <w:rPr>
          <w:rFonts w:asciiTheme="minorHAnsi" w:eastAsia="Calibri" w:hAnsiTheme="minorHAnsi" w:cstheme="minorHAnsi"/>
          <w:b w:val="0"/>
          <w:sz w:val="20"/>
          <w:szCs w:val="20"/>
        </w:rPr>
        <w:t>M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ożna przeprowadzić badania polegające na wypełnieniu arkuszy: ewaluacji zajęć dydaktycznych – dla uczniów, ewaluacji procesu prowadzenia kształcenia – dla rodziców oraz samooceny dokonywanej przez samego nauczyciela, które </w:t>
      </w:r>
      <w:r w:rsidR="00F922CD">
        <w:rPr>
          <w:rFonts w:asciiTheme="minorHAnsi" w:eastAsia="Calibri" w:hAnsiTheme="minorHAnsi" w:cstheme="minorHAnsi"/>
          <w:b w:val="0"/>
          <w:sz w:val="20"/>
          <w:szCs w:val="20"/>
        </w:rPr>
        <w:t>będą podlegały analizie.</w:t>
      </w:r>
    </w:p>
    <w:p w:rsidR="00E471CA" w:rsidRDefault="00E471CA" w:rsidP="00E471CA">
      <w:pPr>
        <w:rPr>
          <w:rFonts w:cstheme="minorHAns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br w:type="page"/>
      </w:r>
    </w:p>
    <w:p w:rsidR="00E471CA" w:rsidRPr="00AF3F0E" w:rsidRDefault="00E62EAD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4F81BD" w:themeColor="accent1"/>
        </w:rPr>
        <w:lastRenderedPageBreak/>
        <w:t>NAZWA MODUŁU</w:t>
      </w:r>
      <w:r w:rsidR="00E471CA" w:rsidRPr="00AF3F0E">
        <w:rPr>
          <w:rFonts w:cstheme="minorHAnsi"/>
          <w:b/>
          <w:color w:val="4F81BD" w:themeColor="accent1"/>
        </w:rPr>
        <w:t xml:space="preserve">: </w:t>
      </w:r>
      <w:r w:rsidR="00E471CA" w:rsidRPr="00AF3F0E">
        <w:rPr>
          <w:rFonts w:cstheme="minorHAnsi"/>
          <w:b/>
        </w:rPr>
        <w:t>Przygotowanie stanowiska komputerowego do pracy</w:t>
      </w:r>
    </w:p>
    <w:p w:rsidR="00E471CA" w:rsidRPr="00851720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color w:val="000000"/>
          <w:sz w:val="20"/>
          <w:szCs w:val="20"/>
        </w:rPr>
      </w:pPr>
    </w:p>
    <w:p w:rsidR="00E471CA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Cs w:val="20"/>
        </w:rPr>
      </w:pPr>
      <w:r>
        <w:rPr>
          <w:rFonts w:cstheme="minorHAnsi"/>
          <w:b/>
          <w:color w:val="4F81BD" w:themeColor="accent1"/>
          <w:szCs w:val="20"/>
        </w:rPr>
        <w:t>Cele ogólne:</w:t>
      </w:r>
    </w:p>
    <w:p w:rsidR="00E471CA" w:rsidRDefault="00F922CD" w:rsidP="00283C10">
      <w:pPr>
        <w:pStyle w:val="Akapitzlist"/>
        <w:numPr>
          <w:ilvl w:val="0"/>
          <w:numId w:val="84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 w:rsidRPr="006361BE">
        <w:rPr>
          <w:rFonts w:cstheme="minorHAnsi"/>
          <w:szCs w:val="20"/>
        </w:rPr>
        <w:t>zapoznanie z podstawowymi pojęciami w zakresie elektrotechniki</w:t>
      </w:r>
      <w:r>
        <w:rPr>
          <w:rFonts w:cstheme="minorHAnsi"/>
          <w:szCs w:val="20"/>
        </w:rPr>
        <w:t xml:space="preserve"> i zjawiskami fizycznymi związanymi z przepływem prądu elektrycznego,</w:t>
      </w:r>
    </w:p>
    <w:p w:rsidR="00E471CA" w:rsidRDefault="00F922CD" w:rsidP="00283C10">
      <w:pPr>
        <w:pStyle w:val="Akapitzlist"/>
        <w:numPr>
          <w:ilvl w:val="0"/>
          <w:numId w:val="84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>
        <w:rPr>
          <w:rFonts w:cstheme="minorHAnsi"/>
          <w:szCs w:val="20"/>
        </w:rPr>
        <w:t>przedstawienie funkcji i zasad działania podzespołów komputerowych oraz czynności związanych z ich montażem i demontażem,</w:t>
      </w:r>
    </w:p>
    <w:p w:rsidR="00E471CA" w:rsidRDefault="00F922CD" w:rsidP="00283C10">
      <w:pPr>
        <w:pStyle w:val="Akapitzlist"/>
        <w:numPr>
          <w:ilvl w:val="0"/>
          <w:numId w:val="84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zapoznanie z zasadami instalowania </w:t>
      </w:r>
      <w:r w:rsidR="0098672E">
        <w:rPr>
          <w:rFonts w:cstheme="minorHAnsi"/>
          <w:szCs w:val="20"/>
        </w:rPr>
        <w:t>i konfigurowania oprogramowania</w:t>
      </w:r>
      <w:r>
        <w:rPr>
          <w:rFonts w:cstheme="minorHAnsi"/>
          <w:szCs w:val="20"/>
        </w:rPr>
        <w:t xml:space="preserve"> oraz zarządzania systemami operacyjnymi i zabezpieczania ich przed szkodliwym oprogramowaniem,</w:t>
      </w:r>
    </w:p>
    <w:p w:rsidR="00E471CA" w:rsidRDefault="00F922CD" w:rsidP="00283C10">
      <w:pPr>
        <w:pStyle w:val="Akapitzlist"/>
        <w:numPr>
          <w:ilvl w:val="0"/>
          <w:numId w:val="84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>
        <w:rPr>
          <w:rFonts w:cstheme="minorHAnsi"/>
          <w:szCs w:val="20"/>
        </w:rPr>
        <w:t>przedstawienie sposobów tworzenia skryptów oraz zakresu ich zastosowań,</w:t>
      </w:r>
    </w:p>
    <w:p w:rsidR="00E471CA" w:rsidRDefault="00F922CD" w:rsidP="00283C10">
      <w:pPr>
        <w:pStyle w:val="Akapitzlist"/>
        <w:numPr>
          <w:ilvl w:val="0"/>
          <w:numId w:val="84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>
        <w:rPr>
          <w:rFonts w:cstheme="minorHAnsi"/>
          <w:szCs w:val="20"/>
        </w:rPr>
        <w:t>wskazanie sposobów przygotowania urządzeń mobilnych do pracy,</w:t>
      </w:r>
    </w:p>
    <w:p w:rsidR="00E471CA" w:rsidRPr="00F30118" w:rsidRDefault="00F922CD" w:rsidP="00283C10">
      <w:pPr>
        <w:pStyle w:val="Akapitzlist"/>
        <w:numPr>
          <w:ilvl w:val="0"/>
          <w:numId w:val="84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zapoznanie z </w:t>
      </w:r>
      <w:r w:rsidRPr="008263C0">
        <w:rPr>
          <w:rFonts w:cstheme="minorHAnsi"/>
          <w:szCs w:val="20"/>
        </w:rPr>
        <w:t xml:space="preserve">przepisami dotyczącymi certyfikacji </w:t>
      </w:r>
      <w:r w:rsidR="0098672E" w:rsidRPr="008263C0">
        <w:rPr>
          <w:rFonts w:cstheme="minorHAnsi"/>
          <w:szCs w:val="20"/>
        </w:rPr>
        <w:t>CE</w:t>
      </w:r>
      <w:r w:rsidRPr="008263C0">
        <w:rPr>
          <w:rFonts w:cstheme="minorHAnsi"/>
          <w:szCs w:val="20"/>
        </w:rPr>
        <w:t>, recyklingu i gospodarki odpadami niebezpiecznym</w:t>
      </w:r>
      <w:r>
        <w:rPr>
          <w:rFonts w:cstheme="minorHAnsi"/>
          <w:szCs w:val="20"/>
        </w:rPr>
        <w:t>i,</w:t>
      </w:r>
    </w:p>
    <w:p w:rsidR="00E471CA" w:rsidRPr="006361BE" w:rsidRDefault="00F922CD" w:rsidP="00283C10">
      <w:pPr>
        <w:pStyle w:val="Akapitzlist"/>
        <w:numPr>
          <w:ilvl w:val="0"/>
          <w:numId w:val="84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wskazanie </w:t>
      </w:r>
      <w:r w:rsidR="00E471CA">
        <w:rPr>
          <w:rFonts w:cstheme="minorHAnsi"/>
          <w:szCs w:val="20"/>
        </w:rPr>
        <w:t>sposobów analizy stanu technicznego urządzeń oraz sporządzania kosztorysów w zakresie naprawy i modernizacji systemów komputerowych.</w:t>
      </w:r>
    </w:p>
    <w:p w:rsidR="00E471CA" w:rsidRPr="00851720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Cs w:val="20"/>
        </w:rPr>
      </w:pPr>
    </w:p>
    <w:p w:rsidR="00E471CA" w:rsidRPr="006361BE" w:rsidRDefault="00F922CD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Cs w:val="20"/>
        </w:rPr>
      </w:pPr>
      <w:r>
        <w:rPr>
          <w:rFonts w:cstheme="minorHAnsi"/>
          <w:b/>
          <w:color w:val="4F81BD" w:themeColor="accent1"/>
          <w:szCs w:val="20"/>
        </w:rPr>
        <w:t>Cele operacyjne</w:t>
      </w:r>
    </w:p>
    <w:p w:rsidR="00E471CA" w:rsidRPr="00851720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 w:rsidRPr="006B0E0C">
        <w:rPr>
          <w:rFonts w:cstheme="minorHAnsi"/>
          <w:sz w:val="20"/>
          <w:szCs w:val="20"/>
        </w:rPr>
        <w:t>Uczeń potrafi</w:t>
      </w:r>
      <w:r w:rsidRPr="00851720">
        <w:rPr>
          <w:rFonts w:cstheme="minorHAnsi"/>
          <w:szCs w:val="20"/>
        </w:rPr>
        <w:t xml:space="preserve">: </w:t>
      </w:r>
    </w:p>
    <w:p w:rsidR="00E471CA" w:rsidRDefault="00E471CA" w:rsidP="00283C10">
      <w:pPr>
        <w:pStyle w:val="Akapitzlist"/>
        <w:numPr>
          <w:ilvl w:val="0"/>
          <w:numId w:val="84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>
        <w:rPr>
          <w:rFonts w:cstheme="minorHAnsi"/>
          <w:szCs w:val="20"/>
        </w:rPr>
        <w:t>r</w:t>
      </w:r>
      <w:r w:rsidRPr="008263C0">
        <w:rPr>
          <w:rFonts w:cstheme="minorHAnsi"/>
          <w:szCs w:val="20"/>
        </w:rPr>
        <w:t>ozróżnia</w:t>
      </w:r>
      <w:r>
        <w:rPr>
          <w:rFonts w:cstheme="minorHAnsi"/>
          <w:szCs w:val="20"/>
        </w:rPr>
        <w:t>ć i opisywać zjawiska związane z przepływem prądu elektrycznego</w:t>
      </w:r>
      <w:r w:rsidR="00F922CD">
        <w:rPr>
          <w:rFonts w:cstheme="minorHAnsi"/>
          <w:szCs w:val="20"/>
        </w:rPr>
        <w:t>,</w:t>
      </w:r>
    </w:p>
    <w:p w:rsidR="00E471CA" w:rsidRDefault="00E471CA" w:rsidP="00283C10">
      <w:pPr>
        <w:pStyle w:val="Akapitzlist"/>
        <w:numPr>
          <w:ilvl w:val="0"/>
          <w:numId w:val="84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>
        <w:rPr>
          <w:rFonts w:cstheme="minorHAnsi"/>
          <w:szCs w:val="20"/>
        </w:rPr>
        <w:t>rozróżniać funkcje i opisywać zasadę działania podzespołów komputerów i elementów systemu komputerowego</w:t>
      </w:r>
      <w:r w:rsidR="00F922CD">
        <w:rPr>
          <w:rFonts w:cstheme="minorHAnsi"/>
          <w:szCs w:val="20"/>
        </w:rPr>
        <w:t>,</w:t>
      </w:r>
    </w:p>
    <w:p w:rsidR="00E471CA" w:rsidRDefault="00E471CA" w:rsidP="00283C10">
      <w:pPr>
        <w:pStyle w:val="Akapitzlist"/>
        <w:numPr>
          <w:ilvl w:val="0"/>
          <w:numId w:val="84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>
        <w:rPr>
          <w:rFonts w:cstheme="minorHAnsi"/>
          <w:szCs w:val="20"/>
        </w:rPr>
        <w:t>rozróżnić funkcje bramek logicznych i analizować działanie prostych układów kombinacyjnych</w:t>
      </w:r>
      <w:r w:rsidR="00F922CD">
        <w:rPr>
          <w:rFonts w:cstheme="minorHAnsi"/>
          <w:szCs w:val="20"/>
        </w:rPr>
        <w:t>,</w:t>
      </w:r>
    </w:p>
    <w:p w:rsidR="00E471CA" w:rsidRDefault="00E471CA" w:rsidP="00283C10">
      <w:pPr>
        <w:pStyle w:val="Akapitzlist"/>
        <w:numPr>
          <w:ilvl w:val="0"/>
          <w:numId w:val="84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>
        <w:rPr>
          <w:rFonts w:cstheme="minorHAnsi"/>
          <w:szCs w:val="20"/>
        </w:rPr>
        <w:t>montować i demontować podzespoły komputerowe</w:t>
      </w:r>
      <w:r w:rsidR="00F922CD">
        <w:rPr>
          <w:rFonts w:cstheme="minorHAnsi"/>
          <w:szCs w:val="20"/>
        </w:rPr>
        <w:t>,</w:t>
      </w:r>
    </w:p>
    <w:p w:rsidR="00E471CA" w:rsidRDefault="00E471CA" w:rsidP="00283C10">
      <w:pPr>
        <w:pStyle w:val="Akapitzlist"/>
        <w:numPr>
          <w:ilvl w:val="0"/>
          <w:numId w:val="84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>
        <w:rPr>
          <w:rFonts w:cstheme="minorHAnsi"/>
          <w:szCs w:val="20"/>
        </w:rPr>
        <w:t>planować czynności związane z modernizacją systemów komputerowych</w:t>
      </w:r>
      <w:r w:rsidR="00F922CD">
        <w:rPr>
          <w:rFonts w:cstheme="minorHAnsi"/>
          <w:szCs w:val="20"/>
        </w:rPr>
        <w:t>,</w:t>
      </w:r>
      <w:r>
        <w:rPr>
          <w:rFonts w:cstheme="minorHAnsi"/>
          <w:szCs w:val="20"/>
        </w:rPr>
        <w:t xml:space="preserve"> </w:t>
      </w:r>
    </w:p>
    <w:p w:rsidR="00E471CA" w:rsidRDefault="00E471CA" w:rsidP="00283C10">
      <w:pPr>
        <w:pStyle w:val="Akapitzlist"/>
        <w:numPr>
          <w:ilvl w:val="0"/>
          <w:numId w:val="84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>
        <w:rPr>
          <w:rFonts w:cstheme="minorHAnsi"/>
          <w:szCs w:val="20"/>
        </w:rPr>
        <w:t>instalować, konfigurować oprogramowanie użytkowe i systemy operacyjne</w:t>
      </w:r>
      <w:r w:rsidR="00F922CD">
        <w:rPr>
          <w:rFonts w:cstheme="minorHAnsi"/>
          <w:szCs w:val="20"/>
        </w:rPr>
        <w:t>,</w:t>
      </w:r>
    </w:p>
    <w:p w:rsidR="00E471CA" w:rsidRDefault="00E471CA" w:rsidP="00283C10">
      <w:pPr>
        <w:pStyle w:val="Akapitzlist"/>
        <w:numPr>
          <w:ilvl w:val="0"/>
          <w:numId w:val="84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>
        <w:rPr>
          <w:rFonts w:cstheme="minorHAnsi"/>
          <w:szCs w:val="20"/>
        </w:rPr>
        <w:t>zarządzać systemami operacyjnymi z poziomu interfejsu graficznego oraz konsoli</w:t>
      </w:r>
      <w:r w:rsidR="00F922CD">
        <w:rPr>
          <w:rFonts w:cstheme="minorHAnsi"/>
          <w:szCs w:val="20"/>
        </w:rPr>
        <w:t>,</w:t>
      </w:r>
    </w:p>
    <w:p w:rsidR="00E471CA" w:rsidRDefault="00E471CA" w:rsidP="00283C10">
      <w:pPr>
        <w:pStyle w:val="Akapitzlist"/>
        <w:numPr>
          <w:ilvl w:val="0"/>
          <w:numId w:val="84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>
        <w:rPr>
          <w:rFonts w:cstheme="minorHAnsi"/>
          <w:szCs w:val="20"/>
        </w:rPr>
        <w:t>tworzyć proste skrypty</w:t>
      </w:r>
      <w:r w:rsidR="00F922CD">
        <w:rPr>
          <w:rFonts w:cstheme="minorHAnsi"/>
          <w:szCs w:val="20"/>
        </w:rPr>
        <w:t>,</w:t>
      </w:r>
    </w:p>
    <w:p w:rsidR="00E471CA" w:rsidRDefault="00E471CA" w:rsidP="00283C10">
      <w:pPr>
        <w:pStyle w:val="Akapitzlist"/>
        <w:numPr>
          <w:ilvl w:val="0"/>
          <w:numId w:val="84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>
        <w:rPr>
          <w:rFonts w:cstheme="minorHAnsi"/>
          <w:szCs w:val="20"/>
        </w:rPr>
        <w:t>stosować przepisy</w:t>
      </w:r>
      <w:r w:rsidRPr="008263C0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>dotyczące</w:t>
      </w:r>
      <w:r w:rsidRPr="008263C0">
        <w:rPr>
          <w:rFonts w:cstheme="minorHAnsi"/>
          <w:szCs w:val="20"/>
        </w:rPr>
        <w:t xml:space="preserve"> certyfikacji CE, recyklingu i gospodarki odpadami niebezpiecznymi</w:t>
      </w:r>
      <w:r w:rsidR="00F922CD">
        <w:rPr>
          <w:rFonts w:cstheme="minorHAnsi"/>
          <w:szCs w:val="20"/>
        </w:rPr>
        <w:t>,</w:t>
      </w:r>
      <w:r>
        <w:rPr>
          <w:rFonts w:cstheme="minorHAnsi"/>
          <w:szCs w:val="20"/>
        </w:rPr>
        <w:t xml:space="preserve"> </w:t>
      </w:r>
    </w:p>
    <w:p w:rsidR="00E471CA" w:rsidRDefault="00E471CA" w:rsidP="00283C10">
      <w:pPr>
        <w:pStyle w:val="Akapitzlist"/>
        <w:numPr>
          <w:ilvl w:val="0"/>
          <w:numId w:val="84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 w:rsidRPr="00950634">
        <w:rPr>
          <w:rFonts w:cstheme="minorHAnsi"/>
          <w:szCs w:val="20"/>
        </w:rPr>
        <w:t>sporządzać specyfikacje techniczne oraz kosztorysy systemów komputerowych</w:t>
      </w:r>
      <w:r w:rsidR="0098672E">
        <w:rPr>
          <w:rFonts w:cstheme="minorHAnsi"/>
          <w:szCs w:val="20"/>
        </w:rPr>
        <w:t>.</w:t>
      </w:r>
    </w:p>
    <w:p w:rsidR="0098672E" w:rsidRDefault="0098672E" w:rsidP="0098672E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</w:p>
    <w:p w:rsidR="0098672E" w:rsidRDefault="0098672E" w:rsidP="0098672E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</w:p>
    <w:p w:rsidR="0098672E" w:rsidRDefault="0098672E" w:rsidP="0098672E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</w:p>
    <w:p w:rsidR="0098672E" w:rsidRDefault="0098672E" w:rsidP="0098672E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</w:p>
    <w:p w:rsidR="0098672E" w:rsidRDefault="0098672E" w:rsidP="0098672E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</w:p>
    <w:p w:rsidR="0098672E" w:rsidRPr="0098672E" w:rsidRDefault="0098672E" w:rsidP="0098672E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</w:p>
    <w:tbl>
      <w:tblPr>
        <w:tblW w:w="10235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7"/>
        <w:gridCol w:w="5528"/>
      </w:tblGrid>
      <w:tr w:rsidR="00D06228" w:rsidRPr="00851720" w:rsidTr="00D06228">
        <w:trPr>
          <w:trHeight w:hRule="exact" w:val="638"/>
          <w:tblHeader/>
        </w:trPr>
        <w:tc>
          <w:tcPr>
            <w:tcW w:w="4707" w:type="dxa"/>
            <w:tcBorders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06228" w:rsidRPr="00851720" w:rsidRDefault="00D06228" w:rsidP="00DF46D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851720">
              <w:rPr>
                <w:rFonts w:cstheme="minorHAnsi"/>
                <w:b/>
                <w:bCs/>
                <w:color w:val="FFFFFF"/>
                <w:sz w:val="24"/>
                <w:szCs w:val="24"/>
              </w:rPr>
              <w:lastRenderedPageBreak/>
              <w:t>Treści kształcenia</w:t>
            </w:r>
          </w:p>
        </w:tc>
        <w:tc>
          <w:tcPr>
            <w:tcW w:w="5528" w:type="dxa"/>
            <w:tcBorders>
              <w:lef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06228" w:rsidRDefault="00D06228" w:rsidP="00DF46D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851720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Wymagania</w:t>
            </w:r>
            <w:r>
              <w:rPr>
                <w:rFonts w:cstheme="minorHAnsi"/>
                <w:b/>
                <w:bCs/>
                <w:color w:val="FFFFFF"/>
                <w:sz w:val="24"/>
                <w:szCs w:val="24"/>
              </w:rPr>
              <w:t>,</w:t>
            </w:r>
            <w:r w:rsidRPr="00851720">
              <w:rPr>
                <w:rFonts w:cstheme="minorHAnsi"/>
                <w:b/>
                <w:bCs/>
                <w:color w:val="FFFFFF"/>
                <w:sz w:val="24"/>
                <w:szCs w:val="24"/>
              </w:rPr>
              <w:t xml:space="preserve"> kryteria weryfikacji</w:t>
            </w:r>
          </w:p>
          <w:p w:rsidR="00D06228" w:rsidRPr="00851720" w:rsidRDefault="00D06228" w:rsidP="00DF46D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/>
                <w:sz w:val="24"/>
                <w:szCs w:val="24"/>
              </w:rPr>
              <w:t>U</w:t>
            </w:r>
            <w:r w:rsidRPr="00851720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czeń:</w:t>
            </w:r>
          </w:p>
        </w:tc>
      </w:tr>
      <w:tr w:rsidR="00D06228" w:rsidRPr="00851720" w:rsidTr="00D06228">
        <w:trPr>
          <w:trHeight w:val="1783"/>
        </w:trPr>
        <w:tc>
          <w:tcPr>
            <w:tcW w:w="4707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Tre"/>
              <w:numPr>
                <w:ilvl w:val="0"/>
                <w:numId w:val="8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2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85172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Podstawowe pojęcia elektrotechniki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nazywa wielkości fizyczne związane z elektrotechniką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stosuje symbole i jednostki miary wielkości fizycznych związanych z elektrotechniką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identyfikuje przebiegi sygnałów elektrycznych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nazywa parametry przebiegów sygnałów elektrycznych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opisuje zasadę działania bramek logicznych</w:t>
            </w:r>
          </w:p>
          <w:p w:rsidR="00D06228" w:rsidRDefault="00D06228" w:rsidP="00276BA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identyfikuje symbole bramek logicznych</w:t>
            </w:r>
          </w:p>
          <w:p w:rsidR="00D06228" w:rsidRPr="00276BAE" w:rsidRDefault="00D06228" w:rsidP="00276BA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276BAE">
              <w:rPr>
                <w:rFonts w:cstheme="minorHAnsi"/>
                <w:sz w:val="20"/>
                <w:szCs w:val="20"/>
              </w:rPr>
              <w:t>analizuje proste układy kombinacyjne zapisane za pomocą bramek logicznych</w:t>
            </w:r>
          </w:p>
        </w:tc>
      </w:tr>
      <w:tr w:rsidR="00D06228" w:rsidRPr="00851720" w:rsidTr="00D06228">
        <w:trPr>
          <w:trHeight w:val="1773"/>
        </w:trPr>
        <w:tc>
          <w:tcPr>
            <w:tcW w:w="4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F30118" w:rsidRDefault="00D06228" w:rsidP="00283C10">
            <w:pPr>
              <w:pStyle w:val="Tre"/>
              <w:numPr>
                <w:ilvl w:val="0"/>
                <w:numId w:val="8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2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F30118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Zjawiska fizyczne związane z prądem stałym </w:t>
            </w:r>
            <w:r w:rsidRPr="00F30118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br/>
              <w:t>i przemiennym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eastAsia="Arial" w:cstheme="minorHAnsi"/>
                <w:sz w:val="20"/>
                <w:szCs w:val="20"/>
              </w:rPr>
            </w:pPr>
            <w:r w:rsidRPr="00851720">
              <w:rPr>
                <w:rFonts w:eastAsia="Arial" w:cstheme="minorHAnsi"/>
                <w:sz w:val="20"/>
                <w:szCs w:val="20"/>
              </w:rPr>
              <w:t>opisuje zjawiska zachodzące podczas przepływu prądu stałego i przemiennego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eastAsia="Arial" w:cstheme="minorHAnsi"/>
                <w:sz w:val="20"/>
                <w:szCs w:val="20"/>
              </w:rPr>
              <w:t>analizuje wpływ zjawisk zachodzących podczas przepływu prądu stałego i przemiennego na urządzenia techniki komputerowej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stosuje przyrządy do pomiaru wielkości fizycznych związanych z przepływem prądu stałego i przemiennego</w:t>
            </w:r>
          </w:p>
        </w:tc>
      </w:tr>
      <w:tr w:rsidR="00D06228" w:rsidRPr="00851720" w:rsidTr="00D06228">
        <w:trPr>
          <w:trHeight w:val="1773"/>
        </w:trPr>
        <w:tc>
          <w:tcPr>
            <w:tcW w:w="4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F30118" w:rsidRDefault="00D06228" w:rsidP="00283C10">
            <w:pPr>
              <w:pStyle w:val="Tre"/>
              <w:numPr>
                <w:ilvl w:val="0"/>
                <w:numId w:val="8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2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F30118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Funkcje i zasady działania podzespołów komputerowych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omawia budowę jednostki centralnej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rozróżnia urządzenia wejściowe systemu komputerowego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rozróżnia urządzenia wyjściowe systemu komputerowego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opisuje funkcje podzespołów komputerowych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rozpoznaje rodzaje urządzeń techniki komputerowej na podstawie wyglądu, opisu i schematu ideowego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 xml:space="preserve">opisuje funkcje elementów, z których </w:t>
            </w:r>
            <w:r>
              <w:rPr>
                <w:rFonts w:cstheme="minorHAnsi"/>
                <w:sz w:val="20"/>
                <w:szCs w:val="20"/>
              </w:rPr>
              <w:t>są</w:t>
            </w:r>
            <w:r w:rsidRPr="00851720">
              <w:rPr>
                <w:rFonts w:cstheme="minorHAnsi"/>
                <w:sz w:val="20"/>
                <w:szCs w:val="20"/>
              </w:rPr>
              <w:t xml:space="preserve"> zbudowan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851720">
              <w:rPr>
                <w:rFonts w:cstheme="minorHAnsi"/>
                <w:sz w:val="20"/>
                <w:szCs w:val="20"/>
              </w:rPr>
              <w:t xml:space="preserve"> procesor, pamięć operacyjna i karty rozszerzeń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opisuje ogólne zasady działania elementów komputerowych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analizuje zasady działania komponentów jednostki centralnej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porównuje funkcje i parametry techniczne elementów systemu komputerowego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interpretuje zapisy w dokumentacji podzespołów komputerowych</w:t>
            </w:r>
          </w:p>
        </w:tc>
      </w:tr>
      <w:tr w:rsidR="00D06228" w:rsidRPr="00851720" w:rsidTr="00D06228">
        <w:trPr>
          <w:trHeight w:val="1773"/>
        </w:trPr>
        <w:tc>
          <w:tcPr>
            <w:tcW w:w="4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F30118" w:rsidRDefault="00D06228" w:rsidP="00283C10">
            <w:pPr>
              <w:pStyle w:val="Tre"/>
              <w:numPr>
                <w:ilvl w:val="0"/>
                <w:numId w:val="8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2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F30118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lastRenderedPageBreak/>
              <w:t>Montaż komputerów z podzespołów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identyfikuje podzespoły komputera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określa i porównuje ze sobą kompatybilność podzespołów komputera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oblicza moc wyjściową zasilacza dla zadanego zestawu komputerowego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planuje montaż komputera zgodnie z konfiguracją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dobiera narzędzia do określonych czynności monterskich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wykonuje montaż komputera zgodnie z zaplanowaną konfiguracją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wykonuje konfigurację BIOS/UEFI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wykonuje aktualizację BIOS/UEFI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weryfikuje poprawność zainstalowanych podzespołów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opisuje proces uruchamiania komputera jako urządzenia</w:t>
            </w:r>
          </w:p>
        </w:tc>
      </w:tr>
      <w:tr w:rsidR="00D06228" w:rsidRPr="00851720" w:rsidTr="00D06228">
        <w:trPr>
          <w:trHeight w:val="1773"/>
        </w:trPr>
        <w:tc>
          <w:tcPr>
            <w:tcW w:w="4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F30118" w:rsidRDefault="00D06228" w:rsidP="00283C10">
            <w:pPr>
              <w:pStyle w:val="Tre"/>
              <w:numPr>
                <w:ilvl w:val="0"/>
                <w:numId w:val="8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2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F30118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Modernizacja komputerów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identyfikuje aktualną konfigurację komputera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dobiera kompatybilne podzespoły w celu modernizacji komputera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planuje czynności związane z modernizacją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wykonuje modernizację komputera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sprawdza poprawność montażu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kontroluje ustawienia BIOS/UEFI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rekonfiguruje ustawienia BIOS/UEFI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weryfikuje poprawność działania komputera po modernizacji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testuje komputer osobisty po modernizacji</w:t>
            </w:r>
          </w:p>
        </w:tc>
      </w:tr>
      <w:tr w:rsidR="00D06228" w:rsidRPr="00851720" w:rsidTr="00D06228">
        <w:trPr>
          <w:trHeight w:val="1773"/>
        </w:trPr>
        <w:tc>
          <w:tcPr>
            <w:tcW w:w="4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F30118" w:rsidRDefault="00D06228" w:rsidP="00283C10">
            <w:pPr>
              <w:pStyle w:val="Tre"/>
              <w:numPr>
                <w:ilvl w:val="0"/>
                <w:numId w:val="8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2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F30118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Instalowanie systemów operacyjnych z rodziny Windows i Linux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planuje podział dysku na partycje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 xml:space="preserve">dzieli dysk na partycje 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instaluje system operacyjny Windows/Linux na komputerze osobistym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aktualizuje systemy operacyjne na komputerze osobistym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instaluje sterowniki podłączanych urządzeń na komputerze osobistym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lastRenderedPageBreak/>
              <w:t>aktualizuje sterowniki podłączanych urządzeń na komputerze osobistym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wykonuje</w:t>
            </w:r>
            <w:r>
              <w:rPr>
                <w:rFonts w:cstheme="minorHAnsi"/>
                <w:sz w:val="20"/>
                <w:szCs w:val="20"/>
              </w:rPr>
              <w:t xml:space="preserve"> konfigurację poinstalacyjną</w:t>
            </w:r>
            <w:r w:rsidRPr="00851720">
              <w:rPr>
                <w:rFonts w:cstheme="minorHAnsi"/>
                <w:sz w:val="20"/>
                <w:szCs w:val="20"/>
              </w:rPr>
              <w:t xml:space="preserve"> zgodną z zaleceniami producenta systemu operacyjnego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opisuje etapy uruchamiania systemu operacyjnego Windows/Linux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instaluje i konfiguruje oprogramowanie zabezpieczające system operacyjny</w:t>
            </w:r>
          </w:p>
        </w:tc>
      </w:tr>
      <w:tr w:rsidR="00D06228" w:rsidRPr="00851720" w:rsidTr="00D06228">
        <w:trPr>
          <w:trHeight w:val="1773"/>
        </w:trPr>
        <w:tc>
          <w:tcPr>
            <w:tcW w:w="4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F30118" w:rsidRDefault="00D06228" w:rsidP="00283C10">
            <w:pPr>
              <w:pStyle w:val="Tre"/>
              <w:numPr>
                <w:ilvl w:val="0"/>
                <w:numId w:val="8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2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F30118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lastRenderedPageBreak/>
              <w:t>Konfigurowanie i zarządzanie systemami operacyjnymi Windows/Linux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określa właściwości interfejsu sieciowego w różnych systemach operacyjnych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konfiguruje interfejsy sieciowe komputerów osobistych i urządzeń mobilnych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diagnozuje błędy połączenia sieciowego z poziomu systemu operacyjnego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usuwa błędy połączenia sieciowego z poziomu systemu operacyjnego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podłącza system komputerowy lub urządzenie mobilne do sieci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udostępnia internet innym urządzeniom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identyfikuje pojęcia dotyczące personalizacji systemu operacyjnego w zależności od jego zastosowania i funkcji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konfiguruje ustawienia personalne systemów klienckich według wskazań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zarządza kontami i grupami lokalnymi użytkowników w systemach Windows/Linux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konfiguruje różne profile użytkowników w lokalnych systemach operacyjnych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konfiguruje prawa i przywileje użytkowników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konfiguruje Zasady Zabezpieczeń Lokalnych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zarządza zasadami grup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definiuje przydziały dyskowe użytkownikom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lastRenderedPageBreak/>
              <w:t>zabezpiecza pliki i foldery w interfejsie tekstowym i graficznym w systemie Windows/Linux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 xml:space="preserve">udostępnia zasoby komputera 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zarządza systemem operacyjnym Windows za pomocą narzędzi administracyjnych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zarządza systemem operacyjnym Linux za pomocą narzędzi</w:t>
            </w:r>
            <w:r>
              <w:rPr>
                <w:rFonts w:cstheme="minorHAnsi"/>
                <w:sz w:val="20"/>
                <w:szCs w:val="20"/>
              </w:rPr>
              <w:t>, np. typu Yast, ustawienia systemu</w:t>
            </w:r>
          </w:p>
        </w:tc>
      </w:tr>
      <w:tr w:rsidR="00D06228" w:rsidRPr="00851720" w:rsidTr="00D06228">
        <w:trPr>
          <w:trHeight w:val="1773"/>
        </w:trPr>
        <w:tc>
          <w:tcPr>
            <w:tcW w:w="4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F30118" w:rsidRDefault="00D06228" w:rsidP="00283C10">
            <w:pPr>
              <w:pStyle w:val="Tre"/>
              <w:numPr>
                <w:ilvl w:val="0"/>
                <w:numId w:val="8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2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F30118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lastRenderedPageBreak/>
              <w:t>Instalowanie i konfigurowanie oprogramowania użytkowego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 xml:space="preserve">w zależności od rodzaju </w:t>
            </w:r>
            <w:r w:rsidRPr="00851720">
              <w:rPr>
                <w:rFonts w:eastAsia="Arial" w:cstheme="minorHAnsi"/>
                <w:sz w:val="20"/>
                <w:szCs w:val="20"/>
              </w:rPr>
              <w:t xml:space="preserve">licencji </w:t>
            </w:r>
            <w:r w:rsidRPr="00851720">
              <w:rPr>
                <w:rFonts w:cstheme="minorHAnsi"/>
                <w:sz w:val="20"/>
                <w:szCs w:val="20"/>
              </w:rPr>
              <w:t>określa</w:t>
            </w:r>
            <w:r w:rsidRPr="00851720">
              <w:rPr>
                <w:rFonts w:eastAsia="Arial" w:cstheme="minorHAnsi"/>
                <w:sz w:val="20"/>
                <w:szCs w:val="20"/>
              </w:rPr>
              <w:t xml:space="preserve"> warunki korzystania z oprogramowania komputerowego</w:t>
            </w:r>
            <w:r w:rsidRPr="0085172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06228" w:rsidRPr="00851720" w:rsidRDefault="00D06228" w:rsidP="00283C1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 w:rsidRPr="00851720">
              <w:rPr>
                <w:rFonts w:eastAsia="Arial" w:cstheme="minorHAnsi"/>
                <w:sz w:val="20"/>
                <w:szCs w:val="20"/>
              </w:rPr>
              <w:t>sporządza wykaz zainstalowanego oprogramowania na komputerze</w:t>
            </w:r>
          </w:p>
          <w:p w:rsidR="00D06228" w:rsidRPr="00851720" w:rsidRDefault="00D06228" w:rsidP="00283C1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 w:rsidRPr="00851720">
              <w:rPr>
                <w:rFonts w:eastAsia="Arial" w:cstheme="minorHAnsi"/>
                <w:sz w:val="20"/>
                <w:szCs w:val="20"/>
              </w:rPr>
              <w:t>stosuje się do warunków zawartych w umowach licencyjnych</w:t>
            </w:r>
          </w:p>
          <w:p w:rsidR="00D06228" w:rsidRPr="00851720" w:rsidRDefault="00D06228" w:rsidP="00283C1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 w:rsidRPr="00851720">
              <w:rPr>
                <w:rFonts w:eastAsia="Arial" w:cstheme="minorHAnsi"/>
                <w:sz w:val="20"/>
                <w:szCs w:val="20"/>
              </w:rPr>
              <w:t>dobiera oprogramowanie do realizacji określonych zadań</w:t>
            </w:r>
          </w:p>
          <w:p w:rsidR="00D06228" w:rsidRPr="00851720" w:rsidRDefault="00D06228" w:rsidP="00283C1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 w:rsidRPr="00851720">
              <w:rPr>
                <w:rFonts w:eastAsia="Arial" w:cstheme="minorHAnsi"/>
                <w:sz w:val="20"/>
                <w:szCs w:val="20"/>
              </w:rPr>
              <w:t>instaluje oprogramowanie użytkowe</w:t>
            </w:r>
          </w:p>
          <w:p w:rsidR="00D06228" w:rsidRPr="00851720" w:rsidRDefault="00D06228" w:rsidP="00283C10">
            <w:pPr>
              <w:numPr>
                <w:ilvl w:val="0"/>
                <w:numId w:val="20"/>
              </w:num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 w:rsidRPr="00851720">
              <w:rPr>
                <w:rFonts w:eastAsia="Arial" w:cstheme="minorHAnsi"/>
                <w:sz w:val="20"/>
                <w:szCs w:val="20"/>
              </w:rPr>
              <w:t>konfiguruje zainstalowane oprogramowanie użytkowe</w:t>
            </w:r>
          </w:p>
          <w:p w:rsidR="00D06228" w:rsidRPr="00851720" w:rsidRDefault="00D06228" w:rsidP="00283C10">
            <w:pPr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eastAsia="Arial" w:cstheme="minorHAnsi"/>
                <w:sz w:val="20"/>
                <w:szCs w:val="20"/>
              </w:rPr>
              <w:t>korzysta z oprogramowania użytkowego podczas realizacji zadań zawodowych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instaluje oprogramowanie użytkowe zgodnie z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851720">
              <w:rPr>
                <w:rFonts w:cstheme="minorHAnsi"/>
                <w:sz w:val="20"/>
                <w:szCs w:val="20"/>
              </w:rPr>
              <w:t> wskazaniami producenta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instaluje oprogramowanie zgodnie z zaleceniami klienta</w:t>
            </w:r>
          </w:p>
        </w:tc>
      </w:tr>
      <w:tr w:rsidR="00D06228" w:rsidRPr="00851720" w:rsidTr="00D06228">
        <w:trPr>
          <w:trHeight w:val="1773"/>
        </w:trPr>
        <w:tc>
          <w:tcPr>
            <w:tcW w:w="4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F30118" w:rsidRDefault="00D06228" w:rsidP="00283C10">
            <w:pPr>
              <w:pStyle w:val="Tre"/>
              <w:numPr>
                <w:ilvl w:val="0"/>
                <w:numId w:val="8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2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F30118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Zarządzanie systemem operacyjnym z poziomu konsoli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40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identyfikuje polecenia systemów operacyjnych w trybie konsoli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40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korzysta z wieloznacznika (ang. Wildcard)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40" w:hanging="357"/>
              <w:contextualSpacing w:val="0"/>
              <w:rPr>
                <w:rFonts w:cstheme="minorHAnsi"/>
                <w:strike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korzysta z pomocy w konsoli systemów operacyjnych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40" w:hanging="357"/>
              <w:contextualSpacing w:val="0"/>
              <w:rPr>
                <w:rFonts w:cstheme="minorHAnsi"/>
                <w:strike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konfiguruje system operacyjny w trybie konsoli</w:t>
            </w:r>
          </w:p>
        </w:tc>
      </w:tr>
      <w:tr w:rsidR="00D06228" w:rsidRPr="00851720" w:rsidTr="00D06228">
        <w:trPr>
          <w:trHeight w:val="1773"/>
        </w:trPr>
        <w:tc>
          <w:tcPr>
            <w:tcW w:w="4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F30118" w:rsidRDefault="00D06228" w:rsidP="00283C10">
            <w:pPr>
              <w:pStyle w:val="Tre"/>
              <w:numPr>
                <w:ilvl w:val="0"/>
                <w:numId w:val="8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2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F30118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lastRenderedPageBreak/>
              <w:t>Tworzenie skryptów w systemach operacyjnych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stosuje zasady tworzenia skryptów w systemie Windows/Linux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definiuje skrypty w Windows i Linux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 xml:space="preserve">rozróżnia zmienne systemowe 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 xml:space="preserve">dobiera i deklaruje zmienne 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dobiera parametry do wywoływanego skryptu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 xml:space="preserve">stosuje instrukcję warunkową IF w skryptach 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 xml:space="preserve">stosuje instrukcję CASE w skryptach 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dobiera rodzaj pętli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stosuje instrukcję pętli w skryptach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stosuje operacje matematyczne w skryptach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stosuje w skryptach komendy do zarządzania systemem Windows/Linux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stosuje komendy pracujące na plikach i katalogach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tworzy skrypty i pliki wsadowe w systemach operacyjnych Windows/Linux</w:t>
            </w:r>
          </w:p>
        </w:tc>
      </w:tr>
      <w:tr w:rsidR="00D06228" w:rsidRPr="00851720" w:rsidTr="00D06228">
        <w:trPr>
          <w:trHeight w:val="1773"/>
        </w:trPr>
        <w:tc>
          <w:tcPr>
            <w:tcW w:w="4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F30118" w:rsidRDefault="00D06228" w:rsidP="00283C10">
            <w:pPr>
              <w:pStyle w:val="Tre"/>
              <w:numPr>
                <w:ilvl w:val="0"/>
                <w:numId w:val="8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2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F30118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Przygotowanie urządzeń mobilnych do pracy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wykonuje konfigurację systemu operacyjnego urządzenia mobilnego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aktualizuje system operacyjny urządzeń mobilnych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konfiguruje ustawienia personalne urządzeń mobilnych zgodnie ze wskazaniami użytkownika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instaluje oprogramowanie na urządzeniach mobilnych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instaluje oprogramowanie zabezpieczające urządzenie mobilne</w:t>
            </w:r>
          </w:p>
          <w:p w:rsidR="00D06228" w:rsidRPr="00851720" w:rsidRDefault="00D06228" w:rsidP="00C9331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migruje dane na urządzenia mobilne i z</w:t>
            </w:r>
            <w:r>
              <w:rPr>
                <w:rFonts w:cstheme="minorHAnsi"/>
                <w:sz w:val="20"/>
                <w:szCs w:val="20"/>
              </w:rPr>
              <w:t xml:space="preserve"> nich</w:t>
            </w:r>
            <w:r w:rsidRPr="00851720">
              <w:rPr>
                <w:rFonts w:cstheme="minorHAnsi"/>
                <w:sz w:val="20"/>
                <w:szCs w:val="20"/>
              </w:rPr>
              <w:t> (np. zdjęcia, multimedia)</w:t>
            </w:r>
          </w:p>
        </w:tc>
      </w:tr>
      <w:tr w:rsidR="00D06228" w:rsidRPr="00851720" w:rsidTr="00D06228">
        <w:trPr>
          <w:trHeight w:val="1481"/>
        </w:trPr>
        <w:tc>
          <w:tcPr>
            <w:tcW w:w="4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F30118" w:rsidRDefault="00D06228" w:rsidP="00283C10">
            <w:pPr>
              <w:pStyle w:val="Tre"/>
              <w:numPr>
                <w:ilvl w:val="0"/>
                <w:numId w:val="8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2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F30118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lastRenderedPageBreak/>
              <w:t xml:space="preserve">Sporządzanie specyfikacji technicznej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br/>
            </w:r>
            <w:r w:rsidRPr="00F30118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oraz kosztorysów systemów komputerowych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analizuje stan techniczny systemu komputerowego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tworzy specyfikację systemu komputerowego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opracowuje kosztorys systemu komputerowego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wykorzystuje arkusz kalkulacyjny do tworzenia kosztorysów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korzysta z podstawowych funkcji matematycznych arkusza kalkulacyjnego</w:t>
            </w:r>
          </w:p>
        </w:tc>
      </w:tr>
      <w:tr w:rsidR="00D06228" w:rsidRPr="00851720" w:rsidTr="00D06228">
        <w:trPr>
          <w:trHeight w:val="1773"/>
        </w:trPr>
        <w:tc>
          <w:tcPr>
            <w:tcW w:w="4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F30118" w:rsidRDefault="00D06228" w:rsidP="00283C10">
            <w:pPr>
              <w:pStyle w:val="Tre"/>
              <w:numPr>
                <w:ilvl w:val="0"/>
                <w:numId w:val="8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2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F30118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Przepisy prawa dotyczące certyfikacji CE, recyklingu i gospodarki odpadami niebezpiecznymi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wymienia przepisy prawa obowiązujące w R</w:t>
            </w:r>
            <w:r>
              <w:rPr>
                <w:rFonts w:cstheme="minorHAnsi"/>
                <w:sz w:val="20"/>
                <w:szCs w:val="20"/>
              </w:rPr>
              <w:t xml:space="preserve">zeczypospolitej Polskiej i UE dotyczące kompatybilności </w:t>
            </w:r>
            <w:r w:rsidRPr="00851720">
              <w:rPr>
                <w:rFonts w:cstheme="minorHAnsi"/>
                <w:sz w:val="20"/>
                <w:szCs w:val="20"/>
              </w:rPr>
              <w:t>elektromagnetycznej i odpadów niebezpiecznych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opisuje zasady postępowania ze zużytym sprzętem elektrycznym i elektronicznym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sporządza dokumentację rejestracyjną i ewidencyjną dotyczącą obrotu zużytym sprzętem elektrycznym i elektronicznym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sporządza dokumentację przekazywania odpadów niebezpiecznych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stosuje zasady postępowania z odpadami niebezpiecznymi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określa konsekwencje niezastosowania się do aktów prawnych dotyczących certyfikacji CE i recyclingu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określa konsekwencje prawne niezastosowania się do procedur postępowania z odpadami niebezpiecznymi</w:t>
            </w:r>
          </w:p>
        </w:tc>
      </w:tr>
      <w:tr w:rsidR="00D06228" w:rsidRPr="00851720" w:rsidTr="00D06228">
        <w:trPr>
          <w:trHeight w:val="631"/>
        </w:trPr>
        <w:tc>
          <w:tcPr>
            <w:tcW w:w="4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F30118" w:rsidRDefault="00D06228" w:rsidP="00283C10">
            <w:pPr>
              <w:pStyle w:val="Tre"/>
              <w:numPr>
                <w:ilvl w:val="0"/>
                <w:numId w:val="8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2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F30118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Zabezpieczanie systemów operacyjnych przed szkodliwym oprogramowaniem, niekontrolowanym przepływem informacji oraz utratą danych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eastAsia="Arial" w:cstheme="minorHAnsi"/>
                <w:sz w:val="20"/>
                <w:szCs w:val="20"/>
              </w:rPr>
            </w:pPr>
            <w:r w:rsidRPr="00851720">
              <w:rPr>
                <w:rFonts w:eastAsia="Arial" w:cstheme="minorHAnsi"/>
                <w:sz w:val="20"/>
                <w:szCs w:val="20"/>
              </w:rPr>
              <w:t>wymienia rodzaje zabezpieczeń sieciowych systemów operacyjnych</w:t>
            </w:r>
          </w:p>
          <w:p w:rsidR="00D06228" w:rsidRPr="00851720" w:rsidRDefault="00D06228" w:rsidP="00283C1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eastAsia="Arial" w:cstheme="minorHAnsi"/>
                <w:sz w:val="20"/>
                <w:szCs w:val="20"/>
              </w:rPr>
            </w:pPr>
            <w:r w:rsidRPr="00851720">
              <w:rPr>
                <w:rFonts w:eastAsia="Arial" w:cstheme="minorHAnsi"/>
                <w:sz w:val="20"/>
                <w:szCs w:val="20"/>
              </w:rPr>
              <w:t>dobiera zabezpieczenie do zidentyfikowanego rodzaju zagrożenia</w:t>
            </w:r>
          </w:p>
          <w:p w:rsidR="00D06228" w:rsidRPr="00851720" w:rsidRDefault="00D06228" w:rsidP="00283C1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eastAsia="Arial" w:cstheme="minorHAnsi"/>
                <w:sz w:val="20"/>
                <w:szCs w:val="20"/>
              </w:rPr>
            </w:pPr>
            <w:r w:rsidRPr="00851720">
              <w:rPr>
                <w:rFonts w:eastAsia="Arial" w:cstheme="minorHAnsi"/>
                <w:sz w:val="20"/>
                <w:szCs w:val="20"/>
              </w:rPr>
              <w:t>instaluje oprogramowanie zabezpieczające sieciowy system operacyjny</w:t>
            </w:r>
          </w:p>
          <w:p w:rsidR="00D06228" w:rsidRPr="00851720" w:rsidRDefault="00D06228" w:rsidP="00283C1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eastAsia="Arial" w:cstheme="minorHAnsi"/>
                <w:sz w:val="20"/>
                <w:szCs w:val="20"/>
              </w:rPr>
            </w:pPr>
            <w:r w:rsidRPr="00851720">
              <w:rPr>
                <w:rFonts w:eastAsia="Arial" w:cstheme="minorHAnsi"/>
                <w:sz w:val="20"/>
                <w:szCs w:val="20"/>
              </w:rPr>
              <w:t>konfiguruje oprogramowanie zabezpieczające zgodnie z wymaganiami</w:t>
            </w:r>
          </w:p>
          <w:p w:rsidR="00D06228" w:rsidRPr="00851720" w:rsidRDefault="00D06228" w:rsidP="00283C1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eastAsia="Arial" w:cstheme="minorHAnsi"/>
                <w:sz w:val="20"/>
                <w:szCs w:val="20"/>
              </w:rPr>
            </w:pPr>
            <w:r w:rsidRPr="00851720">
              <w:rPr>
                <w:rFonts w:eastAsia="Arial" w:cstheme="minorHAnsi"/>
                <w:sz w:val="20"/>
                <w:szCs w:val="20"/>
              </w:rPr>
              <w:t>rozpoznaje rodzaje kopii bezpieczeństwa</w:t>
            </w:r>
          </w:p>
          <w:p w:rsidR="00D06228" w:rsidRPr="00851720" w:rsidRDefault="00D06228" w:rsidP="00283C1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stosuje politykę</w:t>
            </w:r>
            <w:r w:rsidRPr="00851720">
              <w:rPr>
                <w:rFonts w:eastAsia="Arial" w:cstheme="minorHAnsi"/>
                <w:sz w:val="20"/>
                <w:szCs w:val="20"/>
              </w:rPr>
              <w:t xml:space="preserve"> kopii bezpieczeństwa</w:t>
            </w:r>
          </w:p>
        </w:tc>
      </w:tr>
    </w:tbl>
    <w:p w:rsidR="00E471CA" w:rsidRPr="00851720" w:rsidRDefault="00E471CA" w:rsidP="00E471CA">
      <w:pPr>
        <w:rPr>
          <w:rFonts w:cstheme="minorHAnsi"/>
          <w:color w:val="F09120"/>
        </w:rPr>
      </w:pPr>
    </w:p>
    <w:p w:rsidR="00E471CA" w:rsidRPr="00EA18A5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 w:val="24"/>
        </w:rPr>
      </w:pPr>
      <w:r w:rsidRPr="00FC2E01">
        <w:rPr>
          <w:rFonts w:cstheme="minorHAnsi"/>
          <w:b/>
          <w:color w:val="4F81BD" w:themeColor="accent1"/>
          <w:sz w:val="24"/>
        </w:rPr>
        <w:t xml:space="preserve">PROCEDURY OSIĄGANIA </w:t>
      </w:r>
      <w:r w:rsidR="00E62EAD">
        <w:rPr>
          <w:rFonts w:cstheme="minorHAnsi"/>
          <w:b/>
          <w:color w:val="4F81BD" w:themeColor="accent1"/>
          <w:sz w:val="24"/>
        </w:rPr>
        <w:t>CELÓW KSZTAŁCENIA MODUŁU</w:t>
      </w:r>
    </w:p>
    <w:p w:rsidR="00E471CA" w:rsidRPr="00FC2E01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Cs w:val="20"/>
        </w:rPr>
      </w:pPr>
      <w:r w:rsidRPr="00FC2E01">
        <w:rPr>
          <w:rFonts w:cstheme="minorHAnsi"/>
          <w:b/>
          <w:color w:val="4F81BD" w:themeColor="accent1"/>
          <w:szCs w:val="20"/>
        </w:rPr>
        <w:t>Propozycje metod i form nauczania</w:t>
      </w:r>
    </w:p>
    <w:p w:rsidR="00E471CA" w:rsidRDefault="00E471CA" w:rsidP="00B560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 zajęciach dydaktycznych powinny być wykorzystywane różne metody </w:t>
      </w:r>
      <w:r w:rsidR="00B56068">
        <w:rPr>
          <w:rFonts w:cstheme="minorHAnsi"/>
          <w:sz w:val="20"/>
          <w:szCs w:val="20"/>
        </w:rPr>
        <w:t>kształcenia, w szczególności metody</w:t>
      </w:r>
      <w:r>
        <w:rPr>
          <w:rFonts w:cstheme="minorHAnsi"/>
          <w:sz w:val="20"/>
          <w:szCs w:val="20"/>
        </w:rPr>
        <w:t xml:space="preserve"> </w:t>
      </w:r>
      <w:r w:rsidR="00B56068">
        <w:rPr>
          <w:rFonts w:cstheme="minorHAnsi"/>
          <w:sz w:val="20"/>
          <w:szCs w:val="20"/>
        </w:rPr>
        <w:t>aktywizujące: metody problemowe</w:t>
      </w:r>
      <w:r>
        <w:rPr>
          <w:rFonts w:cstheme="minorHAnsi"/>
          <w:sz w:val="20"/>
          <w:szCs w:val="20"/>
        </w:rPr>
        <w:t xml:space="preserve">, metody graficznego zapisu, tworzenie </w:t>
      </w:r>
      <w:r w:rsidRPr="00FC2E01">
        <w:rPr>
          <w:rFonts w:cstheme="minorHAnsi"/>
          <w:sz w:val="20"/>
          <w:szCs w:val="20"/>
        </w:rPr>
        <w:t>projekt</w:t>
      </w:r>
      <w:r>
        <w:rPr>
          <w:rFonts w:cstheme="minorHAnsi"/>
          <w:sz w:val="20"/>
          <w:szCs w:val="20"/>
        </w:rPr>
        <w:t xml:space="preserve">ów i przeprowadzanie symulacji. Do ćwiczeń wskazane jest </w:t>
      </w:r>
      <w:r w:rsidRPr="00FC2E01">
        <w:rPr>
          <w:rFonts w:cstheme="minorHAnsi"/>
          <w:sz w:val="20"/>
          <w:szCs w:val="20"/>
        </w:rPr>
        <w:t xml:space="preserve">stosowanie </w:t>
      </w:r>
      <w:r>
        <w:rPr>
          <w:rFonts w:cstheme="minorHAnsi"/>
          <w:sz w:val="20"/>
          <w:szCs w:val="20"/>
        </w:rPr>
        <w:t xml:space="preserve">indywidualnych lub zespołowych </w:t>
      </w:r>
      <w:r w:rsidRPr="00FC2E01">
        <w:rPr>
          <w:rFonts w:cstheme="minorHAnsi"/>
          <w:sz w:val="20"/>
          <w:szCs w:val="20"/>
        </w:rPr>
        <w:t xml:space="preserve">kart </w:t>
      </w:r>
      <w:r>
        <w:rPr>
          <w:rFonts w:cstheme="minorHAnsi"/>
          <w:sz w:val="20"/>
          <w:szCs w:val="20"/>
        </w:rPr>
        <w:t xml:space="preserve">pracy. </w:t>
      </w:r>
    </w:p>
    <w:p w:rsidR="00E471CA" w:rsidRDefault="00E471CA" w:rsidP="00B560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0"/>
          <w:szCs w:val="20"/>
        </w:rPr>
      </w:pPr>
      <w:r w:rsidRPr="00FC2E01">
        <w:rPr>
          <w:rFonts w:cstheme="minorHAnsi"/>
          <w:sz w:val="20"/>
          <w:szCs w:val="20"/>
        </w:rPr>
        <w:t xml:space="preserve">Zajęcia powinny </w:t>
      </w:r>
      <w:r>
        <w:rPr>
          <w:rFonts w:cstheme="minorHAnsi"/>
          <w:sz w:val="20"/>
          <w:szCs w:val="20"/>
        </w:rPr>
        <w:t xml:space="preserve">być przeprowadzane w grupach o liczebności </w:t>
      </w:r>
      <w:r w:rsidR="00B56068">
        <w:rPr>
          <w:rFonts w:cstheme="minorHAnsi"/>
          <w:sz w:val="20"/>
          <w:szCs w:val="20"/>
        </w:rPr>
        <w:t>nie</w:t>
      </w:r>
      <w:r w:rsidR="00104DFA">
        <w:rPr>
          <w:rFonts w:cstheme="minorHAnsi"/>
          <w:sz w:val="20"/>
          <w:szCs w:val="20"/>
        </w:rPr>
        <w:t>przekraczającej</w:t>
      </w:r>
      <w:r>
        <w:rPr>
          <w:rFonts w:cstheme="minorHAnsi"/>
          <w:sz w:val="20"/>
          <w:szCs w:val="20"/>
        </w:rPr>
        <w:t xml:space="preserve"> 16 osób</w:t>
      </w:r>
      <w:r w:rsidRPr="00FC2E01">
        <w:rPr>
          <w:rFonts w:cstheme="minorHAnsi"/>
          <w:sz w:val="20"/>
          <w:szCs w:val="20"/>
        </w:rPr>
        <w:t xml:space="preserve"> w formie </w:t>
      </w:r>
      <w:r>
        <w:rPr>
          <w:rFonts w:cstheme="minorHAnsi"/>
          <w:sz w:val="20"/>
          <w:szCs w:val="20"/>
        </w:rPr>
        <w:t xml:space="preserve">pracownianej z częścią wprowadzenia </w:t>
      </w:r>
      <w:r w:rsidR="00B56068">
        <w:rPr>
          <w:rFonts w:cstheme="minorHAnsi"/>
          <w:sz w:val="20"/>
          <w:szCs w:val="20"/>
        </w:rPr>
        <w:t>teoretycznego. W zależności od wykorzystywanych metod</w:t>
      </w:r>
      <w:r>
        <w:rPr>
          <w:rFonts w:cstheme="minorHAnsi"/>
          <w:sz w:val="20"/>
          <w:szCs w:val="20"/>
        </w:rPr>
        <w:t xml:space="preserve"> ćwiczenia mogą być wykonywane zespołowo</w:t>
      </w:r>
      <w:r w:rsidRPr="00FC2E0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lub</w:t>
      </w:r>
      <w:r w:rsidRPr="00FC2E01">
        <w:rPr>
          <w:rFonts w:cstheme="minorHAnsi"/>
          <w:sz w:val="20"/>
          <w:szCs w:val="20"/>
        </w:rPr>
        <w:t xml:space="preserve"> indywidualnie</w:t>
      </w:r>
      <w:r>
        <w:rPr>
          <w:rFonts w:cstheme="minorHAnsi"/>
          <w:sz w:val="20"/>
          <w:szCs w:val="20"/>
        </w:rPr>
        <w:t xml:space="preserve">. Dobór metod i form tych ćwiczeń powinien uwzględniać możliwości i </w:t>
      </w:r>
      <w:r w:rsidR="00B56068">
        <w:rPr>
          <w:rFonts w:cstheme="minorHAnsi"/>
          <w:sz w:val="20"/>
          <w:szCs w:val="20"/>
        </w:rPr>
        <w:t xml:space="preserve">indywidualne </w:t>
      </w:r>
      <w:r>
        <w:rPr>
          <w:rFonts w:cstheme="minorHAnsi"/>
          <w:sz w:val="20"/>
          <w:szCs w:val="20"/>
        </w:rPr>
        <w:t>potrzeby uczniów.</w:t>
      </w:r>
    </w:p>
    <w:p w:rsidR="00E471CA" w:rsidRPr="002F3678" w:rsidRDefault="00E471CA" w:rsidP="00E471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0"/>
          <w:szCs w:val="20"/>
        </w:rPr>
      </w:pPr>
    </w:p>
    <w:p w:rsidR="00E471CA" w:rsidRPr="00FC2E01" w:rsidRDefault="00E471CA" w:rsidP="00E471CA">
      <w:pPr>
        <w:spacing w:after="0" w:line="360" w:lineRule="auto"/>
        <w:jc w:val="both"/>
        <w:rPr>
          <w:rFonts w:ascii="Arial" w:hAnsi="Arial" w:cs="Arial"/>
          <w:b/>
          <w:color w:val="4F81BD" w:themeColor="accent1"/>
          <w:sz w:val="20"/>
          <w:szCs w:val="20"/>
        </w:rPr>
      </w:pPr>
      <w:r w:rsidRPr="00FC2E01">
        <w:rPr>
          <w:rFonts w:ascii="Arial" w:hAnsi="Arial" w:cs="Arial"/>
          <w:b/>
          <w:color w:val="4F81BD" w:themeColor="accent1"/>
          <w:sz w:val="20"/>
          <w:szCs w:val="20"/>
        </w:rPr>
        <w:t>Zalecane środki i materiały dydaktyczne:</w:t>
      </w:r>
    </w:p>
    <w:p w:rsidR="00E471CA" w:rsidRPr="00FC2E01" w:rsidRDefault="00E471CA" w:rsidP="00283C10">
      <w:pPr>
        <w:pStyle w:val="Tekstpodstawowy"/>
        <w:widowControl/>
        <w:numPr>
          <w:ilvl w:val="0"/>
          <w:numId w:val="105"/>
        </w:numPr>
        <w:tabs>
          <w:tab w:val="clear" w:pos="198"/>
          <w:tab w:val="clear" w:pos="397"/>
          <w:tab w:val="clear" w:pos="595"/>
          <w:tab w:val="clear" w:pos="794"/>
          <w:tab w:val="clear" w:pos="992"/>
          <w:tab w:val="clear" w:pos="1191"/>
          <w:tab w:val="clear" w:pos="1389"/>
          <w:tab w:val="clear" w:pos="1587"/>
          <w:tab w:val="clear" w:pos="1786"/>
          <w:tab w:val="clear" w:pos="1984"/>
          <w:tab w:val="clear" w:pos="2183"/>
          <w:tab w:val="clear" w:pos="2381"/>
          <w:tab w:val="clear" w:pos="2580"/>
          <w:tab w:val="clear" w:pos="2778"/>
          <w:tab w:val="clear" w:pos="2976"/>
          <w:tab w:val="clear" w:pos="3175"/>
        </w:tabs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zbiory przepisów prawnych </w:t>
      </w:r>
      <w:r w:rsidR="00104DFA">
        <w:rPr>
          <w:rFonts w:asciiTheme="minorHAnsi" w:hAnsiTheme="minorHAnsi" w:cstheme="minorHAnsi"/>
          <w:sz w:val="20"/>
          <w:szCs w:val="20"/>
        </w:rPr>
        <w:t>oraz norm państwowych,</w:t>
      </w:r>
      <w:r w:rsidR="00B56068">
        <w:rPr>
          <w:rFonts w:asciiTheme="minorHAnsi" w:hAnsiTheme="minorHAnsi" w:cstheme="minorHAnsi"/>
          <w:sz w:val="20"/>
          <w:szCs w:val="20"/>
        </w:rPr>
        <w:t xml:space="preserve"> unijnych i branżowych,</w:t>
      </w:r>
    </w:p>
    <w:p w:rsidR="00E471CA" w:rsidRPr="00CD4E4A" w:rsidRDefault="00E471CA" w:rsidP="00283C10">
      <w:pPr>
        <w:pStyle w:val="Tekstpodstawowy"/>
        <w:widowControl/>
        <w:numPr>
          <w:ilvl w:val="0"/>
          <w:numId w:val="105"/>
        </w:numPr>
        <w:tabs>
          <w:tab w:val="clear" w:pos="198"/>
          <w:tab w:val="clear" w:pos="397"/>
          <w:tab w:val="clear" w:pos="595"/>
          <w:tab w:val="clear" w:pos="794"/>
          <w:tab w:val="clear" w:pos="992"/>
          <w:tab w:val="clear" w:pos="1191"/>
          <w:tab w:val="clear" w:pos="1389"/>
          <w:tab w:val="clear" w:pos="1587"/>
          <w:tab w:val="clear" w:pos="1786"/>
          <w:tab w:val="clear" w:pos="1984"/>
          <w:tab w:val="clear" w:pos="2183"/>
          <w:tab w:val="clear" w:pos="2381"/>
          <w:tab w:val="clear" w:pos="2580"/>
          <w:tab w:val="clear" w:pos="2778"/>
          <w:tab w:val="clear" w:pos="2976"/>
          <w:tab w:val="clear" w:pos="3175"/>
        </w:tabs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FC2E01">
        <w:rPr>
          <w:rFonts w:asciiTheme="minorHAnsi" w:hAnsiTheme="minorHAnsi" w:cstheme="minorHAnsi"/>
          <w:sz w:val="20"/>
          <w:szCs w:val="20"/>
        </w:rPr>
        <w:t>zestawy ćwiczeń wraz z instrukcjami</w:t>
      </w:r>
      <w:r>
        <w:rPr>
          <w:rFonts w:asciiTheme="minorHAnsi" w:hAnsiTheme="minorHAnsi" w:cstheme="minorHAnsi"/>
          <w:sz w:val="20"/>
          <w:szCs w:val="20"/>
        </w:rPr>
        <w:t xml:space="preserve"> i kartami pracy</w:t>
      </w:r>
      <w:r w:rsidR="00B56068">
        <w:rPr>
          <w:rFonts w:asciiTheme="minorHAnsi" w:hAnsiTheme="minorHAnsi" w:cstheme="minorHAnsi"/>
          <w:sz w:val="20"/>
          <w:szCs w:val="20"/>
        </w:rPr>
        <w:t>,</w:t>
      </w:r>
    </w:p>
    <w:p w:rsidR="00E471CA" w:rsidRPr="00FC2E01" w:rsidRDefault="00E471CA" w:rsidP="00283C10">
      <w:pPr>
        <w:pStyle w:val="Tekstpodstawowy"/>
        <w:widowControl/>
        <w:numPr>
          <w:ilvl w:val="0"/>
          <w:numId w:val="105"/>
        </w:numPr>
        <w:tabs>
          <w:tab w:val="clear" w:pos="198"/>
          <w:tab w:val="clear" w:pos="397"/>
          <w:tab w:val="clear" w:pos="595"/>
          <w:tab w:val="clear" w:pos="794"/>
          <w:tab w:val="clear" w:pos="992"/>
          <w:tab w:val="clear" w:pos="1191"/>
          <w:tab w:val="clear" w:pos="1389"/>
          <w:tab w:val="clear" w:pos="1587"/>
          <w:tab w:val="clear" w:pos="1786"/>
          <w:tab w:val="clear" w:pos="1984"/>
          <w:tab w:val="clear" w:pos="2183"/>
          <w:tab w:val="clear" w:pos="2381"/>
          <w:tab w:val="clear" w:pos="2580"/>
          <w:tab w:val="clear" w:pos="2778"/>
          <w:tab w:val="clear" w:pos="2976"/>
          <w:tab w:val="clear" w:pos="3175"/>
        </w:tabs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FC2E01">
        <w:rPr>
          <w:rFonts w:asciiTheme="minorHAnsi" w:hAnsiTheme="minorHAnsi" w:cstheme="minorHAnsi"/>
          <w:sz w:val="20"/>
          <w:szCs w:val="20"/>
        </w:rPr>
        <w:t>podręcznik dla ucznia</w:t>
      </w:r>
      <w:r w:rsidR="00B56068">
        <w:rPr>
          <w:rFonts w:asciiTheme="minorHAnsi" w:hAnsiTheme="minorHAnsi" w:cstheme="minorHAnsi"/>
          <w:sz w:val="20"/>
          <w:szCs w:val="20"/>
        </w:rPr>
        <w:t>,</w:t>
      </w:r>
    </w:p>
    <w:p w:rsidR="00E471CA" w:rsidRPr="00935526" w:rsidRDefault="00E471CA" w:rsidP="00283C10">
      <w:pPr>
        <w:pStyle w:val="Tekstpodstawowy"/>
        <w:widowControl/>
        <w:numPr>
          <w:ilvl w:val="0"/>
          <w:numId w:val="105"/>
        </w:numPr>
        <w:tabs>
          <w:tab w:val="clear" w:pos="198"/>
          <w:tab w:val="clear" w:pos="397"/>
          <w:tab w:val="clear" w:pos="595"/>
          <w:tab w:val="clear" w:pos="794"/>
          <w:tab w:val="clear" w:pos="992"/>
          <w:tab w:val="clear" w:pos="1191"/>
          <w:tab w:val="clear" w:pos="1389"/>
          <w:tab w:val="clear" w:pos="1587"/>
          <w:tab w:val="clear" w:pos="1786"/>
          <w:tab w:val="clear" w:pos="1984"/>
          <w:tab w:val="clear" w:pos="2183"/>
          <w:tab w:val="clear" w:pos="2381"/>
          <w:tab w:val="clear" w:pos="2580"/>
          <w:tab w:val="clear" w:pos="2778"/>
          <w:tab w:val="clear" w:pos="2976"/>
          <w:tab w:val="clear" w:pos="3175"/>
        </w:tabs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FC2E01">
        <w:rPr>
          <w:rFonts w:asciiTheme="minorHAnsi" w:hAnsiTheme="minorHAnsi" w:cstheme="minorHAnsi"/>
          <w:sz w:val="20"/>
          <w:szCs w:val="20"/>
        </w:rPr>
        <w:t>komputer</w:t>
      </w:r>
      <w:r w:rsidR="00B56068">
        <w:rPr>
          <w:rFonts w:asciiTheme="minorHAnsi" w:hAnsiTheme="minorHAnsi" w:cstheme="minorHAnsi"/>
          <w:sz w:val="20"/>
          <w:szCs w:val="20"/>
        </w:rPr>
        <w:t xml:space="preserve"> z dostępem do sieci internet</w:t>
      </w:r>
      <w:r w:rsidRPr="00D55380">
        <w:rPr>
          <w:rFonts w:asciiTheme="minorHAnsi" w:hAnsiTheme="minorHAnsi" w:cstheme="minorHAnsi"/>
          <w:sz w:val="20"/>
          <w:szCs w:val="20"/>
        </w:rPr>
        <w:t xml:space="preserve"> podł</w:t>
      </w:r>
      <w:r>
        <w:rPr>
          <w:rFonts w:asciiTheme="minorHAnsi" w:hAnsiTheme="minorHAnsi" w:cstheme="minorHAnsi"/>
          <w:sz w:val="20"/>
          <w:szCs w:val="20"/>
        </w:rPr>
        <w:t>ą</w:t>
      </w:r>
      <w:r w:rsidRPr="00D55380">
        <w:rPr>
          <w:rFonts w:asciiTheme="minorHAnsi" w:hAnsiTheme="minorHAnsi" w:cstheme="minorHAnsi"/>
          <w:sz w:val="20"/>
          <w:szCs w:val="20"/>
        </w:rPr>
        <w:t xml:space="preserve">czony do </w:t>
      </w:r>
      <w:r>
        <w:rPr>
          <w:rFonts w:asciiTheme="minorHAnsi" w:hAnsiTheme="minorHAnsi" w:cstheme="minorHAnsi"/>
          <w:sz w:val="20"/>
          <w:szCs w:val="20"/>
        </w:rPr>
        <w:t>projektora</w:t>
      </w:r>
      <w:r w:rsidRPr="00FC2E01">
        <w:rPr>
          <w:rFonts w:asciiTheme="minorHAnsi" w:hAnsiTheme="minorHAnsi" w:cstheme="minorHAnsi"/>
          <w:sz w:val="20"/>
          <w:szCs w:val="20"/>
        </w:rPr>
        <w:t xml:space="preserve"> multimedialn</w:t>
      </w:r>
      <w:r w:rsidR="00B56068">
        <w:rPr>
          <w:rFonts w:asciiTheme="minorHAnsi" w:hAnsiTheme="minorHAnsi" w:cstheme="minorHAnsi"/>
          <w:sz w:val="20"/>
          <w:szCs w:val="20"/>
        </w:rPr>
        <w:t>ego.</w:t>
      </w:r>
    </w:p>
    <w:p w:rsidR="00E471CA" w:rsidRPr="00101A1E" w:rsidRDefault="00E471CA" w:rsidP="00E471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71CA" w:rsidRPr="00FC2E01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 w:val="24"/>
        </w:rPr>
      </w:pPr>
      <w:r w:rsidRPr="00FC2E01">
        <w:rPr>
          <w:rFonts w:cstheme="minorHAnsi"/>
          <w:b/>
          <w:color w:val="4F81BD" w:themeColor="accent1"/>
          <w:sz w:val="24"/>
        </w:rPr>
        <w:t>PROPONOWANE METODY SPRAWDZANIA OSIĄGNIĘĆ EDUKACYJNYCH UCZNIA</w:t>
      </w:r>
    </w:p>
    <w:p w:rsidR="00E471CA" w:rsidRDefault="00E471CA" w:rsidP="00B56068">
      <w:pPr>
        <w:pStyle w:val="nag3"/>
        <w:spacing w:line="240" w:lineRule="auto"/>
        <w:jc w:val="both"/>
        <w:rPr>
          <w:rFonts w:asciiTheme="minorHAnsi" w:eastAsia="Calibri" w:hAnsiTheme="minorHAnsi" w:cstheme="minorHAnsi"/>
          <w:b w:val="0"/>
          <w:sz w:val="20"/>
          <w:szCs w:val="20"/>
        </w:rPr>
      </w:pP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W celu sprawdzenia poziomu zdobytej wiedzy i opanowania umiejętności przez </w:t>
      </w:r>
      <w:r w:rsidR="00B56068">
        <w:rPr>
          <w:rFonts w:asciiTheme="minorHAnsi" w:eastAsia="Calibri" w:hAnsiTheme="minorHAnsi" w:cstheme="minorHAnsi"/>
          <w:b w:val="0"/>
          <w:sz w:val="20"/>
          <w:szCs w:val="20"/>
        </w:rPr>
        <w:t>uczniów proponuje się ocenianie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 wypowiedzi</w:t>
      </w:r>
      <w:r w:rsidRPr="00FC2E01">
        <w:rPr>
          <w:rFonts w:asciiTheme="minorHAnsi" w:eastAsia="Calibri" w:hAnsiTheme="minorHAnsi" w:cstheme="minorHAnsi"/>
          <w:b w:val="0"/>
          <w:sz w:val="20"/>
          <w:szCs w:val="20"/>
        </w:rPr>
        <w:t xml:space="preserve"> ustnych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>,</w:t>
      </w:r>
      <w:r w:rsidRPr="00FC2E01">
        <w:rPr>
          <w:rFonts w:asciiTheme="minorHAnsi" w:eastAsia="Calibri" w:hAnsiTheme="minorHAnsi" w:cstheme="minorHAnsi"/>
          <w:b w:val="0"/>
          <w:sz w:val="20"/>
          <w:szCs w:val="20"/>
        </w:rPr>
        <w:t xml:space="preserve"> obserw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>owanie</w:t>
      </w:r>
      <w:r w:rsidRPr="00FC2E01">
        <w:rPr>
          <w:rFonts w:asciiTheme="minorHAnsi" w:eastAsia="Calibri" w:hAnsiTheme="minorHAnsi" w:cstheme="minorHAnsi"/>
          <w:b w:val="0"/>
          <w:sz w:val="20"/>
          <w:szCs w:val="20"/>
        </w:rPr>
        <w:t xml:space="preserve"> pracy ucznia podczas wykonywania ćwiczeń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 oraz wykorzystanie</w:t>
      </w:r>
      <w:r w:rsidRPr="00FC2E01">
        <w:rPr>
          <w:rFonts w:asciiTheme="minorHAnsi" w:eastAsia="Calibr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>testów pisemnych i praktycznych</w:t>
      </w:r>
      <w:r w:rsidRPr="00FC2E01">
        <w:rPr>
          <w:rFonts w:asciiTheme="minorHAnsi" w:eastAsia="Calibri" w:hAnsiTheme="minorHAnsi" w:cstheme="minorHAnsi"/>
          <w:b w:val="0"/>
          <w:sz w:val="20"/>
          <w:szCs w:val="20"/>
        </w:rPr>
        <w:t>.</w:t>
      </w:r>
    </w:p>
    <w:p w:rsidR="00E471CA" w:rsidRPr="00FC2E01" w:rsidRDefault="00E471CA" w:rsidP="00E471CA">
      <w:pPr>
        <w:pStyle w:val="nag3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471CA" w:rsidRPr="00FC2E01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 w:val="24"/>
        </w:rPr>
      </w:pPr>
      <w:r w:rsidRPr="00FC2E01">
        <w:rPr>
          <w:rFonts w:cstheme="minorHAnsi"/>
          <w:b/>
          <w:color w:val="4F81BD" w:themeColor="accent1"/>
          <w:sz w:val="24"/>
        </w:rPr>
        <w:t xml:space="preserve">SPOSOBY </w:t>
      </w:r>
      <w:r w:rsidR="00E62EAD">
        <w:rPr>
          <w:rFonts w:cstheme="minorHAnsi"/>
          <w:b/>
          <w:color w:val="4F81BD" w:themeColor="accent1"/>
          <w:sz w:val="24"/>
        </w:rPr>
        <w:t>EWALUACJI MODUŁU</w:t>
      </w:r>
    </w:p>
    <w:p w:rsidR="00E471CA" w:rsidRDefault="00E471CA" w:rsidP="00B56068">
      <w:pPr>
        <w:pStyle w:val="nag3"/>
        <w:spacing w:line="240" w:lineRule="auto"/>
        <w:jc w:val="both"/>
        <w:rPr>
          <w:rFonts w:asciiTheme="minorHAnsi" w:eastAsia="Calibri" w:hAnsiTheme="minorHAnsi" w:cstheme="minorHAnsi"/>
          <w:b w:val="0"/>
          <w:sz w:val="20"/>
          <w:szCs w:val="20"/>
        </w:rPr>
      </w:pP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W celu </w:t>
      </w:r>
      <w:r w:rsidR="00E62EAD">
        <w:rPr>
          <w:rFonts w:asciiTheme="minorHAnsi" w:eastAsia="Calibri" w:hAnsiTheme="minorHAnsi" w:cstheme="minorHAnsi"/>
          <w:b w:val="0"/>
          <w:sz w:val="20"/>
          <w:szCs w:val="20"/>
        </w:rPr>
        <w:t xml:space="preserve">ewaluacji </w:t>
      </w:r>
      <w:r w:rsidR="00B56068">
        <w:rPr>
          <w:rFonts w:asciiTheme="minorHAnsi" w:eastAsia="Calibri" w:hAnsiTheme="minorHAnsi" w:cstheme="minorHAnsi"/>
          <w:b w:val="0"/>
          <w:sz w:val="20"/>
          <w:szCs w:val="20"/>
        </w:rPr>
        <w:t>modułu zaleca się poddanie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 ocenie pozi</w:t>
      </w:r>
      <w:r w:rsidR="00B56068">
        <w:rPr>
          <w:rFonts w:asciiTheme="minorHAnsi" w:eastAsia="Calibri" w:hAnsiTheme="minorHAnsi" w:cstheme="minorHAnsi"/>
          <w:b w:val="0"/>
          <w:sz w:val="20"/>
          <w:szCs w:val="20"/>
        </w:rPr>
        <w:t>omu osiągania zakładanych celów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 przez nauczyciela, uczniów i rodziców. </w:t>
      </w:r>
      <w:r w:rsidR="00B56068">
        <w:rPr>
          <w:rFonts w:asciiTheme="minorHAnsi" w:eastAsia="Calibri" w:hAnsiTheme="minorHAnsi" w:cstheme="minorHAnsi"/>
          <w:b w:val="0"/>
          <w:sz w:val="20"/>
          <w:szCs w:val="20"/>
        </w:rPr>
        <w:t>M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ożna przeprowadzić badania polegające na wypełnieniu arkuszy: ewaluacji zajęć dydaktycznych – dla uczniów, ewaluacji procesu prowadzenia kształcenia – dla rodziców oraz samooceny dokonywanej przez samego nauczyciela, które </w:t>
      </w:r>
      <w:r w:rsidR="00F922CD">
        <w:rPr>
          <w:rFonts w:asciiTheme="minorHAnsi" w:eastAsia="Calibri" w:hAnsiTheme="minorHAnsi" w:cstheme="minorHAnsi"/>
          <w:b w:val="0"/>
          <w:sz w:val="20"/>
          <w:szCs w:val="20"/>
        </w:rPr>
        <w:t>będą podlegały analizie</w:t>
      </w:r>
      <w:r w:rsidR="00B56068">
        <w:rPr>
          <w:rFonts w:asciiTheme="minorHAnsi" w:eastAsia="Calibri" w:hAnsiTheme="minorHAnsi" w:cstheme="minorHAnsi"/>
          <w:b w:val="0"/>
          <w:sz w:val="20"/>
          <w:szCs w:val="20"/>
        </w:rPr>
        <w:t>.</w:t>
      </w:r>
    </w:p>
    <w:p w:rsidR="00E471CA" w:rsidRDefault="00E471CA" w:rsidP="00E471CA">
      <w:pPr>
        <w:rPr>
          <w:rFonts w:cstheme="minorHAnsi"/>
          <w:b/>
          <w:color w:val="4F81BD" w:themeColor="accent1"/>
          <w:szCs w:val="20"/>
        </w:rPr>
      </w:pPr>
    </w:p>
    <w:p w:rsidR="00E471CA" w:rsidRDefault="00E471CA" w:rsidP="00E471CA">
      <w:pPr>
        <w:rPr>
          <w:rFonts w:cstheme="minorHAnsi"/>
          <w:b/>
          <w:color w:val="4F81BD" w:themeColor="accent1"/>
          <w:szCs w:val="20"/>
        </w:rPr>
      </w:pPr>
      <w:r>
        <w:rPr>
          <w:rFonts w:cstheme="minorHAnsi"/>
          <w:b/>
          <w:color w:val="4F81BD" w:themeColor="accent1"/>
          <w:szCs w:val="20"/>
        </w:rPr>
        <w:br w:type="page"/>
      </w:r>
    </w:p>
    <w:p w:rsidR="00E471CA" w:rsidRPr="00851720" w:rsidRDefault="00E62EAD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color w:val="000000"/>
          <w:sz w:val="20"/>
          <w:szCs w:val="20"/>
        </w:rPr>
      </w:pPr>
      <w:r>
        <w:rPr>
          <w:rFonts w:cstheme="minorHAnsi"/>
          <w:b/>
          <w:color w:val="4F81BD" w:themeColor="accent1"/>
          <w:szCs w:val="20"/>
        </w:rPr>
        <w:lastRenderedPageBreak/>
        <w:t>NAZWA MODUŁU</w:t>
      </w:r>
      <w:r w:rsidR="00E471CA" w:rsidRPr="00851720">
        <w:rPr>
          <w:rFonts w:cstheme="minorHAnsi"/>
          <w:b/>
          <w:color w:val="4F81BD" w:themeColor="accent1"/>
          <w:szCs w:val="20"/>
        </w:rPr>
        <w:t>:</w:t>
      </w:r>
      <w:r w:rsidR="00E471CA" w:rsidRPr="00595FB5">
        <w:rPr>
          <w:rFonts w:cstheme="minorHAnsi"/>
          <w:b/>
          <w:szCs w:val="20"/>
        </w:rPr>
        <w:t xml:space="preserve"> Naprawa sprzętu techniki komputerowej</w:t>
      </w:r>
    </w:p>
    <w:p w:rsidR="00E471CA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Cs w:val="20"/>
        </w:rPr>
      </w:pPr>
      <w:r w:rsidRPr="00851720">
        <w:rPr>
          <w:rFonts w:cstheme="minorHAnsi"/>
          <w:b/>
          <w:color w:val="4F81BD" w:themeColor="accent1"/>
          <w:szCs w:val="20"/>
        </w:rPr>
        <w:t>Cele ogólne</w:t>
      </w:r>
      <w:r>
        <w:rPr>
          <w:rFonts w:cstheme="minorHAnsi"/>
          <w:b/>
          <w:color w:val="4F81BD" w:themeColor="accent1"/>
          <w:szCs w:val="20"/>
        </w:rPr>
        <w:t>:</w:t>
      </w:r>
    </w:p>
    <w:p w:rsidR="00E471CA" w:rsidRDefault="00B56068" w:rsidP="00283C10">
      <w:pPr>
        <w:pStyle w:val="Akapitzlist"/>
        <w:numPr>
          <w:ilvl w:val="0"/>
          <w:numId w:val="88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 w:rsidRPr="006117A8">
        <w:rPr>
          <w:rFonts w:cstheme="minorHAnsi"/>
          <w:szCs w:val="20"/>
        </w:rPr>
        <w:t xml:space="preserve">zapoznanie z narzędziami i przyrządami do </w:t>
      </w:r>
      <w:r>
        <w:rPr>
          <w:rFonts w:cstheme="minorHAnsi"/>
          <w:szCs w:val="20"/>
        </w:rPr>
        <w:t>wykonywania</w:t>
      </w:r>
      <w:r w:rsidRPr="006117A8">
        <w:rPr>
          <w:rFonts w:cstheme="minorHAnsi"/>
          <w:szCs w:val="20"/>
        </w:rPr>
        <w:t xml:space="preserve"> diagnostyki i napraw sprzętu komputerowego</w:t>
      </w:r>
      <w:r>
        <w:rPr>
          <w:rFonts w:cstheme="minorHAnsi"/>
          <w:szCs w:val="20"/>
        </w:rPr>
        <w:t>,</w:t>
      </w:r>
    </w:p>
    <w:p w:rsidR="00E471CA" w:rsidRDefault="00B56068" w:rsidP="00283C10">
      <w:pPr>
        <w:pStyle w:val="Akapitzlist"/>
        <w:numPr>
          <w:ilvl w:val="0"/>
          <w:numId w:val="88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>
        <w:rPr>
          <w:rFonts w:cstheme="minorHAnsi"/>
          <w:szCs w:val="20"/>
        </w:rPr>
        <w:t>zapoznanie z metodami lokalizowania i usuwania uszkodzeń w urządzeniach techniki komputerowej,</w:t>
      </w:r>
    </w:p>
    <w:p w:rsidR="00E471CA" w:rsidRDefault="00B56068" w:rsidP="00283C10">
      <w:pPr>
        <w:pStyle w:val="Akapitzlist"/>
        <w:numPr>
          <w:ilvl w:val="0"/>
          <w:numId w:val="88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>
        <w:rPr>
          <w:rFonts w:cstheme="minorHAnsi"/>
          <w:szCs w:val="20"/>
        </w:rPr>
        <w:t>wskazanie sposobów odzyskiwania danych utraconych na skutek awarii urządzeń komputerowych,</w:t>
      </w:r>
    </w:p>
    <w:p w:rsidR="00E471CA" w:rsidRPr="006117A8" w:rsidRDefault="00B56068" w:rsidP="00283C10">
      <w:pPr>
        <w:pStyle w:val="Akapitzlist"/>
        <w:numPr>
          <w:ilvl w:val="0"/>
          <w:numId w:val="88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zapoznanie </w:t>
      </w:r>
      <w:r w:rsidR="00E471CA">
        <w:rPr>
          <w:rFonts w:cstheme="minorHAnsi"/>
          <w:szCs w:val="20"/>
        </w:rPr>
        <w:t>z zasadami sporządzania dokumentacji powykonawczej.</w:t>
      </w:r>
    </w:p>
    <w:p w:rsidR="00E471CA" w:rsidRPr="00851720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Cs w:val="20"/>
        </w:rPr>
      </w:pPr>
      <w:r w:rsidRPr="00851720">
        <w:rPr>
          <w:rFonts w:cstheme="minorHAnsi"/>
          <w:b/>
          <w:color w:val="4F81BD" w:themeColor="accent1"/>
          <w:szCs w:val="20"/>
        </w:rPr>
        <w:t xml:space="preserve"> </w:t>
      </w:r>
    </w:p>
    <w:p w:rsidR="00E471CA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Cs w:val="20"/>
        </w:rPr>
      </w:pPr>
      <w:r>
        <w:rPr>
          <w:rFonts w:cstheme="minorHAnsi"/>
          <w:b/>
          <w:color w:val="4F81BD" w:themeColor="accent1"/>
          <w:szCs w:val="20"/>
        </w:rPr>
        <w:t>Cele szczegółowe</w:t>
      </w:r>
    </w:p>
    <w:p w:rsidR="00E471CA" w:rsidRPr="006117A8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szCs w:val="20"/>
        </w:rPr>
      </w:pPr>
      <w:r w:rsidRPr="006B0E0C">
        <w:rPr>
          <w:rFonts w:cstheme="minorHAnsi"/>
          <w:b/>
          <w:sz w:val="20"/>
          <w:szCs w:val="20"/>
        </w:rPr>
        <w:t>Uczeń potrafi</w:t>
      </w:r>
      <w:r w:rsidRPr="006117A8">
        <w:rPr>
          <w:rFonts w:cstheme="minorHAnsi"/>
          <w:b/>
          <w:szCs w:val="20"/>
        </w:rPr>
        <w:t xml:space="preserve">: </w:t>
      </w:r>
    </w:p>
    <w:p w:rsidR="00E471CA" w:rsidRDefault="00E471CA" w:rsidP="00283C10">
      <w:pPr>
        <w:pStyle w:val="Akapitzlist"/>
        <w:numPr>
          <w:ilvl w:val="0"/>
          <w:numId w:val="88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 w:rsidRPr="00726607">
        <w:rPr>
          <w:rFonts w:cstheme="minorHAnsi"/>
          <w:szCs w:val="20"/>
        </w:rPr>
        <w:t>lokalizować usterki</w:t>
      </w:r>
      <w:r>
        <w:rPr>
          <w:rFonts w:cstheme="minorHAnsi"/>
          <w:szCs w:val="20"/>
        </w:rPr>
        <w:t xml:space="preserve"> systemów komputerowych i je</w:t>
      </w:r>
      <w:r w:rsidR="00B56068" w:rsidRPr="00B56068">
        <w:rPr>
          <w:rFonts w:cstheme="minorHAnsi"/>
          <w:szCs w:val="20"/>
        </w:rPr>
        <w:t xml:space="preserve"> </w:t>
      </w:r>
      <w:r w:rsidR="00B56068">
        <w:rPr>
          <w:rFonts w:cstheme="minorHAnsi"/>
          <w:szCs w:val="20"/>
        </w:rPr>
        <w:t>usuwać,</w:t>
      </w:r>
    </w:p>
    <w:p w:rsidR="00E471CA" w:rsidRDefault="00E471CA" w:rsidP="00283C10">
      <w:pPr>
        <w:pStyle w:val="Akapitzlist"/>
        <w:numPr>
          <w:ilvl w:val="0"/>
          <w:numId w:val="88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>
        <w:rPr>
          <w:rFonts w:cstheme="minorHAnsi"/>
          <w:szCs w:val="20"/>
        </w:rPr>
        <w:t>odzyskiwać dane utracone na skutek awarii</w:t>
      </w:r>
      <w:r w:rsidR="00B56068">
        <w:rPr>
          <w:rFonts w:cstheme="minorHAnsi"/>
          <w:szCs w:val="20"/>
        </w:rPr>
        <w:t>,</w:t>
      </w:r>
    </w:p>
    <w:p w:rsidR="00E471CA" w:rsidRPr="00726607" w:rsidRDefault="00E471CA" w:rsidP="00283C10">
      <w:pPr>
        <w:pStyle w:val="Akapitzlist"/>
        <w:numPr>
          <w:ilvl w:val="0"/>
          <w:numId w:val="88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>
        <w:rPr>
          <w:rFonts w:cstheme="minorHAnsi"/>
          <w:szCs w:val="20"/>
        </w:rPr>
        <w:t>sporządzać dokumentacj</w:t>
      </w:r>
      <w:r w:rsidR="00B56068">
        <w:rPr>
          <w:rFonts w:cstheme="minorHAnsi"/>
          <w:szCs w:val="20"/>
        </w:rPr>
        <w:t>ę</w:t>
      </w:r>
      <w:r>
        <w:rPr>
          <w:rFonts w:cstheme="minorHAnsi"/>
          <w:szCs w:val="20"/>
        </w:rPr>
        <w:t xml:space="preserve"> po wykonanych naprawach.</w:t>
      </w:r>
    </w:p>
    <w:p w:rsidR="00E471CA" w:rsidRPr="00851720" w:rsidRDefault="00E471CA" w:rsidP="00E471CA">
      <w:pPr>
        <w:rPr>
          <w:rFonts w:cstheme="minorHAnsi"/>
          <w:color w:val="F09120"/>
        </w:rPr>
      </w:pPr>
    </w:p>
    <w:tbl>
      <w:tblPr>
        <w:tblW w:w="10235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7"/>
        <w:gridCol w:w="5528"/>
      </w:tblGrid>
      <w:tr w:rsidR="00D06228" w:rsidRPr="00851720" w:rsidTr="00D06228">
        <w:trPr>
          <w:trHeight w:hRule="exact" w:val="638"/>
          <w:tblHeader/>
        </w:trPr>
        <w:tc>
          <w:tcPr>
            <w:tcW w:w="4707" w:type="dxa"/>
            <w:tcBorders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06228" w:rsidRPr="00851720" w:rsidRDefault="00D06228" w:rsidP="00DF46D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851720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Treści kształcenia</w:t>
            </w:r>
          </w:p>
        </w:tc>
        <w:tc>
          <w:tcPr>
            <w:tcW w:w="5528" w:type="dxa"/>
            <w:tcBorders>
              <w:lef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06228" w:rsidRDefault="00D06228" w:rsidP="00DF46D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851720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Wymagania</w:t>
            </w:r>
            <w:r>
              <w:rPr>
                <w:rFonts w:cstheme="minorHAnsi"/>
                <w:b/>
                <w:bCs/>
                <w:color w:val="FFFFFF"/>
                <w:sz w:val="24"/>
                <w:szCs w:val="24"/>
              </w:rPr>
              <w:t>,</w:t>
            </w:r>
            <w:r w:rsidRPr="00851720">
              <w:rPr>
                <w:rFonts w:cstheme="minorHAnsi"/>
                <w:b/>
                <w:bCs/>
                <w:color w:val="FFFFFF"/>
                <w:sz w:val="24"/>
                <w:szCs w:val="24"/>
              </w:rPr>
              <w:t xml:space="preserve"> kryteria weryfikacji</w:t>
            </w:r>
          </w:p>
          <w:p w:rsidR="00D06228" w:rsidRPr="00851720" w:rsidRDefault="00D06228" w:rsidP="00DF46D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/>
                <w:sz w:val="24"/>
                <w:szCs w:val="24"/>
              </w:rPr>
              <w:t>U</w:t>
            </w:r>
            <w:r w:rsidRPr="00851720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czeń:</w:t>
            </w:r>
          </w:p>
        </w:tc>
      </w:tr>
      <w:tr w:rsidR="00D06228" w:rsidRPr="00851720" w:rsidTr="00D06228">
        <w:trPr>
          <w:trHeight w:val="1783"/>
        </w:trPr>
        <w:tc>
          <w:tcPr>
            <w:tcW w:w="4707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F30118" w:rsidRDefault="00D06228" w:rsidP="00283C10">
            <w:pPr>
              <w:pStyle w:val="Akapitzlist"/>
              <w:numPr>
                <w:ilvl w:val="6"/>
                <w:numId w:val="20"/>
              </w:numPr>
              <w:spacing w:after="0" w:line="240" w:lineRule="auto"/>
              <w:ind w:left="342"/>
              <w:rPr>
                <w:rFonts w:cstheme="minorHAnsi"/>
                <w:sz w:val="20"/>
                <w:szCs w:val="20"/>
              </w:rPr>
            </w:pPr>
            <w:r w:rsidRPr="00F30118">
              <w:rPr>
                <w:rFonts w:cstheme="minorHAnsi"/>
                <w:sz w:val="20"/>
                <w:szCs w:val="20"/>
              </w:rPr>
              <w:t>Narzędzia i urządzenia do naprawy sprzętu komputerowego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określa przeznaczenie narzędzi do naprawy sprzętu komputerowego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dobiera narzędzia do określonych zadań naprawczych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stosuje sprzętowe narzędzia diagnostyczne i monitorujące pracę urządzeń techniki komputerowej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stosuje aplikacje diagnozujące pracę urządzeń techniki komputerowej</w:t>
            </w:r>
          </w:p>
        </w:tc>
      </w:tr>
      <w:tr w:rsidR="00D06228" w:rsidRPr="00851720" w:rsidTr="00D06228">
        <w:trPr>
          <w:trHeight w:val="1783"/>
        </w:trPr>
        <w:tc>
          <w:tcPr>
            <w:tcW w:w="4707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F30118" w:rsidRDefault="00D06228" w:rsidP="00283C10">
            <w:pPr>
              <w:pStyle w:val="Akapitzlist"/>
              <w:numPr>
                <w:ilvl w:val="6"/>
                <w:numId w:val="20"/>
              </w:numPr>
              <w:spacing w:after="0" w:line="240" w:lineRule="auto"/>
              <w:ind w:left="3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Tworzenie kopii</w:t>
            </w:r>
            <w:r w:rsidRPr="00F30118">
              <w:rPr>
                <w:rFonts w:cstheme="minorHAnsi"/>
                <w:sz w:val="20"/>
                <w:szCs w:val="20"/>
              </w:rPr>
              <w:t xml:space="preserve"> i przywracanie danych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opisuje metody wykonywania kopii bezpieczeństwa danych zapasowych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dobiera oprogramowanie do wykonania kopii bezpieczeństwa danych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wykonuje kopię danych na nośnikach lokalnych i zewnętrznych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testuje wykonan</w:t>
            </w:r>
            <w:r>
              <w:rPr>
                <w:rFonts w:cstheme="minorHAnsi"/>
                <w:sz w:val="20"/>
                <w:szCs w:val="20"/>
              </w:rPr>
              <w:t>ie kopii</w:t>
            </w:r>
            <w:r w:rsidRPr="00851720">
              <w:rPr>
                <w:rFonts w:cstheme="minorHAnsi"/>
                <w:sz w:val="20"/>
                <w:szCs w:val="20"/>
              </w:rPr>
              <w:t xml:space="preserve"> bezpieczeństwa danych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przywraca kopię bezpieczeństwa danych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 xml:space="preserve">zabezpiecza kopię bezpieczeństwa przed utratą </w:t>
            </w:r>
            <w:r w:rsidRPr="00851720">
              <w:rPr>
                <w:rFonts w:cstheme="minorHAnsi"/>
                <w:sz w:val="20"/>
                <w:szCs w:val="20"/>
              </w:rPr>
              <w:lastRenderedPageBreak/>
              <w:t>i zniszczeniem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wykorzystuje chmurę do wykonania kopii danych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korzysta z urządzeń do tworzenia kopii bezpieczeństwa danych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rozpoznaje różne strategie wykony</w:t>
            </w:r>
            <w:r>
              <w:rPr>
                <w:rFonts w:cstheme="minorHAnsi"/>
                <w:sz w:val="20"/>
                <w:szCs w:val="20"/>
              </w:rPr>
              <w:t>wania kopii bezpieczeństwa (np.</w:t>
            </w:r>
            <w:r w:rsidRPr="00851720">
              <w:rPr>
                <w:rFonts w:cstheme="minorHAnsi"/>
                <w:sz w:val="20"/>
                <w:szCs w:val="20"/>
              </w:rPr>
              <w:t xml:space="preserve"> kopie przyrostowe, wieża Hanoi, dziadek – ojciec – syn) 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opisuje standardowe poziomy macierzy RAID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konfiguruje macierz RAID</w:t>
            </w:r>
          </w:p>
        </w:tc>
      </w:tr>
      <w:tr w:rsidR="00D06228" w:rsidRPr="00851720" w:rsidTr="00D06228">
        <w:trPr>
          <w:trHeight w:val="1783"/>
        </w:trPr>
        <w:tc>
          <w:tcPr>
            <w:tcW w:w="4707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F30118" w:rsidRDefault="00D06228" w:rsidP="00283C10">
            <w:pPr>
              <w:pStyle w:val="Akapitzlist"/>
              <w:numPr>
                <w:ilvl w:val="6"/>
                <w:numId w:val="20"/>
              </w:numPr>
              <w:spacing w:after="0" w:line="240" w:lineRule="auto"/>
              <w:ind w:left="342"/>
              <w:rPr>
                <w:rFonts w:cstheme="minorHAnsi"/>
                <w:sz w:val="20"/>
                <w:szCs w:val="20"/>
              </w:rPr>
            </w:pPr>
            <w:r w:rsidRPr="00F30118">
              <w:rPr>
                <w:rFonts w:cstheme="minorHAnsi"/>
                <w:sz w:val="20"/>
                <w:szCs w:val="20"/>
              </w:rPr>
              <w:lastRenderedPageBreak/>
              <w:t>Diagnozowanie uszkodzeń urządzeń techniki komputerowej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wykrywa usterki sprzętowe urządzeń na podstawie opisu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wykrywa usterki sprzętowe urządzeń za pomocą testów</w:t>
            </w:r>
          </w:p>
        </w:tc>
      </w:tr>
      <w:tr w:rsidR="00D06228" w:rsidRPr="00851720" w:rsidTr="00D06228">
        <w:trPr>
          <w:trHeight w:val="1783"/>
        </w:trPr>
        <w:tc>
          <w:tcPr>
            <w:tcW w:w="4707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6"/>
                <w:numId w:val="20"/>
              </w:numPr>
              <w:spacing w:after="0" w:line="240" w:lineRule="auto"/>
              <w:ind w:left="342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Lokalizowanie i usuwanie uszkodzeń urządzeń techniki komputerowej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lokalizuje uszkodzenia urządzenia techniki komputerowej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określa sposoby usuwania uszkodzenia urządzeń techniki komputerowej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usuwa uszkodzenia urządzeń techniki komputerowej</w:t>
            </w:r>
          </w:p>
        </w:tc>
      </w:tr>
      <w:tr w:rsidR="00D06228" w:rsidRPr="00851720" w:rsidTr="00D06228">
        <w:trPr>
          <w:trHeight w:val="1783"/>
        </w:trPr>
        <w:tc>
          <w:tcPr>
            <w:tcW w:w="4707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6"/>
                <w:numId w:val="20"/>
              </w:numPr>
              <w:spacing w:after="0" w:line="240" w:lineRule="auto"/>
              <w:ind w:left="342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Odzyskiwanie danych z urządzeń techniki komputerowej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opisuje metody odzyskiwania danych z urządzeń techniki komputerowej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dobiera oprogramowanie do odzyskiwania danych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odzyskuje utracone dane z urządzeń techniki komputerowej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odzyskuje dane z kopii</w:t>
            </w:r>
          </w:p>
        </w:tc>
      </w:tr>
      <w:tr w:rsidR="00D06228" w:rsidRPr="00851720" w:rsidTr="00D06228">
        <w:trPr>
          <w:trHeight w:val="1066"/>
        </w:trPr>
        <w:tc>
          <w:tcPr>
            <w:tcW w:w="4707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6"/>
                <w:numId w:val="20"/>
              </w:numPr>
              <w:spacing w:after="0" w:line="240" w:lineRule="auto"/>
              <w:ind w:left="342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lastRenderedPageBreak/>
              <w:t>Sporządzanie dokumentacji po wykonanych naprawach urządzeń techniki komputerowej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sporządza specyfikację naprawy urządzenia techniki komputerowej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 xml:space="preserve">formułuje wskazania eksploatacyjne dla użytkownika </w:t>
            </w:r>
            <w:r>
              <w:rPr>
                <w:rFonts w:cstheme="minorHAnsi"/>
                <w:sz w:val="20"/>
                <w:szCs w:val="20"/>
              </w:rPr>
              <w:br/>
              <w:t>po wykonaniu naprawy</w:t>
            </w:r>
          </w:p>
        </w:tc>
      </w:tr>
    </w:tbl>
    <w:p w:rsidR="00E471CA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Cs w:val="20"/>
        </w:rPr>
      </w:pPr>
    </w:p>
    <w:p w:rsidR="00E471CA" w:rsidRPr="00EA18A5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 w:val="24"/>
        </w:rPr>
      </w:pPr>
      <w:r w:rsidRPr="00FC2E01">
        <w:rPr>
          <w:rFonts w:cstheme="minorHAnsi"/>
          <w:b/>
          <w:color w:val="4F81BD" w:themeColor="accent1"/>
          <w:sz w:val="24"/>
        </w:rPr>
        <w:t xml:space="preserve">PROCEDURY OSIĄGANIA </w:t>
      </w:r>
      <w:r w:rsidR="00E62EAD">
        <w:rPr>
          <w:rFonts w:cstheme="minorHAnsi"/>
          <w:b/>
          <w:color w:val="4F81BD" w:themeColor="accent1"/>
          <w:sz w:val="24"/>
        </w:rPr>
        <w:t>CELÓW KSZTAŁCENIA MODUŁU</w:t>
      </w:r>
    </w:p>
    <w:p w:rsidR="00E471CA" w:rsidRPr="00FC2E01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Cs w:val="20"/>
        </w:rPr>
      </w:pPr>
      <w:r w:rsidRPr="00FC2E01">
        <w:rPr>
          <w:rFonts w:cstheme="minorHAnsi"/>
          <w:b/>
          <w:color w:val="4F81BD" w:themeColor="accent1"/>
          <w:szCs w:val="20"/>
        </w:rPr>
        <w:t>Propozycje metod i form nauczania</w:t>
      </w:r>
    </w:p>
    <w:p w:rsidR="00E471CA" w:rsidRDefault="00E471CA" w:rsidP="004D7F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 zajęciach dydaktycznych powinny być wykorzystywane różne metody </w:t>
      </w:r>
      <w:r w:rsidR="00B56068">
        <w:rPr>
          <w:rFonts w:cstheme="minorHAnsi"/>
          <w:sz w:val="20"/>
          <w:szCs w:val="20"/>
        </w:rPr>
        <w:t>kształcenia, w szczególności metody</w:t>
      </w:r>
      <w:r>
        <w:rPr>
          <w:rFonts w:cstheme="minorHAnsi"/>
          <w:sz w:val="20"/>
          <w:szCs w:val="20"/>
        </w:rPr>
        <w:t xml:space="preserve"> </w:t>
      </w:r>
      <w:r w:rsidR="00B56068">
        <w:rPr>
          <w:rFonts w:cstheme="minorHAnsi"/>
          <w:sz w:val="20"/>
          <w:szCs w:val="20"/>
        </w:rPr>
        <w:t>aktywizujące: metody problemowe</w:t>
      </w:r>
      <w:r>
        <w:rPr>
          <w:rFonts w:cstheme="minorHAnsi"/>
          <w:sz w:val="20"/>
          <w:szCs w:val="20"/>
        </w:rPr>
        <w:t xml:space="preserve">, metody graficznego zapisu, tworzenie </w:t>
      </w:r>
      <w:r w:rsidRPr="00FC2E01">
        <w:rPr>
          <w:rFonts w:cstheme="minorHAnsi"/>
          <w:sz w:val="20"/>
          <w:szCs w:val="20"/>
        </w:rPr>
        <w:t>projekt</w:t>
      </w:r>
      <w:r>
        <w:rPr>
          <w:rFonts w:cstheme="minorHAnsi"/>
          <w:sz w:val="20"/>
          <w:szCs w:val="20"/>
        </w:rPr>
        <w:t xml:space="preserve">ów i przeprowadzanie symulacji. Do ćwiczeń wskazane jest </w:t>
      </w:r>
      <w:r w:rsidRPr="00FC2E01">
        <w:rPr>
          <w:rFonts w:cstheme="minorHAnsi"/>
          <w:sz w:val="20"/>
          <w:szCs w:val="20"/>
        </w:rPr>
        <w:t xml:space="preserve">stosowanie </w:t>
      </w:r>
      <w:r>
        <w:rPr>
          <w:rFonts w:cstheme="minorHAnsi"/>
          <w:sz w:val="20"/>
          <w:szCs w:val="20"/>
        </w:rPr>
        <w:t xml:space="preserve">indywidualnych lub zespołowych </w:t>
      </w:r>
      <w:r w:rsidRPr="00FC2E01">
        <w:rPr>
          <w:rFonts w:cstheme="minorHAnsi"/>
          <w:sz w:val="20"/>
          <w:szCs w:val="20"/>
        </w:rPr>
        <w:t xml:space="preserve">kart </w:t>
      </w:r>
      <w:r>
        <w:rPr>
          <w:rFonts w:cstheme="minorHAnsi"/>
          <w:sz w:val="20"/>
          <w:szCs w:val="20"/>
        </w:rPr>
        <w:t xml:space="preserve">pracy. </w:t>
      </w:r>
    </w:p>
    <w:p w:rsidR="00E471CA" w:rsidRDefault="00E471CA" w:rsidP="004D7F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0"/>
          <w:szCs w:val="20"/>
        </w:rPr>
      </w:pPr>
      <w:r w:rsidRPr="00FC2E01">
        <w:rPr>
          <w:rFonts w:cstheme="minorHAnsi"/>
          <w:sz w:val="20"/>
          <w:szCs w:val="20"/>
        </w:rPr>
        <w:t xml:space="preserve">Zajęcia powinny </w:t>
      </w:r>
      <w:r>
        <w:rPr>
          <w:rFonts w:cstheme="minorHAnsi"/>
          <w:sz w:val="20"/>
          <w:szCs w:val="20"/>
        </w:rPr>
        <w:t xml:space="preserve">być przeprowadzane w grupach o liczebności </w:t>
      </w:r>
      <w:r w:rsidR="004D7FAD">
        <w:rPr>
          <w:rFonts w:cstheme="minorHAnsi"/>
          <w:sz w:val="20"/>
          <w:szCs w:val="20"/>
        </w:rPr>
        <w:t>nie</w:t>
      </w:r>
      <w:r w:rsidR="00104DFA">
        <w:rPr>
          <w:rFonts w:cstheme="minorHAnsi"/>
          <w:sz w:val="20"/>
          <w:szCs w:val="20"/>
        </w:rPr>
        <w:t>przekraczającej</w:t>
      </w:r>
      <w:r w:rsidR="004D7FAD">
        <w:rPr>
          <w:rFonts w:cstheme="minorHAnsi"/>
          <w:sz w:val="20"/>
          <w:szCs w:val="20"/>
        </w:rPr>
        <w:t xml:space="preserve"> 16 osób</w:t>
      </w:r>
      <w:r w:rsidRPr="00FC2E01">
        <w:rPr>
          <w:rFonts w:cstheme="minorHAnsi"/>
          <w:sz w:val="20"/>
          <w:szCs w:val="20"/>
        </w:rPr>
        <w:t xml:space="preserve"> w formie </w:t>
      </w:r>
      <w:r>
        <w:rPr>
          <w:rFonts w:cstheme="minorHAnsi"/>
          <w:sz w:val="20"/>
          <w:szCs w:val="20"/>
        </w:rPr>
        <w:t>pracownianej z częścią wprowadzenia teoretycznego. W zależności od w</w:t>
      </w:r>
      <w:r w:rsidR="004D7FAD">
        <w:rPr>
          <w:rFonts w:cstheme="minorHAnsi"/>
          <w:sz w:val="20"/>
          <w:szCs w:val="20"/>
        </w:rPr>
        <w:t>ykorzystywanych metod i środków</w:t>
      </w:r>
      <w:r>
        <w:rPr>
          <w:rFonts w:cstheme="minorHAnsi"/>
          <w:sz w:val="20"/>
          <w:szCs w:val="20"/>
        </w:rPr>
        <w:t xml:space="preserve"> ćwiczenia mogą być wykonywane zespołowo</w:t>
      </w:r>
      <w:r w:rsidRPr="00FC2E0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lub</w:t>
      </w:r>
      <w:r w:rsidRPr="00FC2E01">
        <w:rPr>
          <w:rFonts w:cstheme="minorHAnsi"/>
          <w:sz w:val="20"/>
          <w:szCs w:val="20"/>
        </w:rPr>
        <w:t xml:space="preserve"> indywidualnie</w:t>
      </w:r>
      <w:r w:rsidR="004D7FAD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 xml:space="preserve">Dobór metod i form ćwiczeń powinien uwzględniać możliwości i </w:t>
      </w:r>
      <w:r w:rsidR="004D7FAD">
        <w:rPr>
          <w:rFonts w:cstheme="minorHAnsi"/>
          <w:sz w:val="20"/>
          <w:szCs w:val="20"/>
        </w:rPr>
        <w:t xml:space="preserve">indywidualne </w:t>
      </w:r>
      <w:r>
        <w:rPr>
          <w:rFonts w:cstheme="minorHAnsi"/>
          <w:sz w:val="20"/>
          <w:szCs w:val="20"/>
        </w:rPr>
        <w:t>potrzeby uczniów.</w:t>
      </w:r>
    </w:p>
    <w:p w:rsidR="00E471CA" w:rsidRPr="002F3678" w:rsidRDefault="00E471CA" w:rsidP="00E471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0"/>
          <w:szCs w:val="20"/>
        </w:rPr>
      </w:pPr>
    </w:p>
    <w:p w:rsidR="00E471CA" w:rsidRPr="00FC2E01" w:rsidRDefault="00E471CA" w:rsidP="00E471CA">
      <w:pPr>
        <w:spacing w:after="0" w:line="360" w:lineRule="auto"/>
        <w:jc w:val="both"/>
        <w:rPr>
          <w:rFonts w:ascii="Arial" w:hAnsi="Arial" w:cs="Arial"/>
          <w:b/>
          <w:color w:val="4F81BD" w:themeColor="accent1"/>
          <w:sz w:val="20"/>
          <w:szCs w:val="20"/>
        </w:rPr>
      </w:pPr>
      <w:r w:rsidRPr="00FC2E01">
        <w:rPr>
          <w:rFonts w:ascii="Arial" w:hAnsi="Arial" w:cs="Arial"/>
          <w:b/>
          <w:color w:val="4F81BD" w:themeColor="accent1"/>
          <w:sz w:val="20"/>
          <w:szCs w:val="20"/>
        </w:rPr>
        <w:t>Zalecane środki i materiały dydaktyczne:</w:t>
      </w:r>
    </w:p>
    <w:p w:rsidR="00E471CA" w:rsidRPr="00FC2E01" w:rsidRDefault="00E471CA" w:rsidP="00283C10">
      <w:pPr>
        <w:pStyle w:val="Tekstpodstawowy"/>
        <w:widowControl/>
        <w:numPr>
          <w:ilvl w:val="0"/>
          <w:numId w:val="105"/>
        </w:numPr>
        <w:tabs>
          <w:tab w:val="clear" w:pos="198"/>
          <w:tab w:val="clear" w:pos="397"/>
          <w:tab w:val="clear" w:pos="595"/>
          <w:tab w:val="clear" w:pos="794"/>
          <w:tab w:val="clear" w:pos="992"/>
          <w:tab w:val="clear" w:pos="1191"/>
          <w:tab w:val="clear" w:pos="1389"/>
          <w:tab w:val="clear" w:pos="1587"/>
          <w:tab w:val="clear" w:pos="1786"/>
          <w:tab w:val="clear" w:pos="1984"/>
          <w:tab w:val="clear" w:pos="2183"/>
          <w:tab w:val="clear" w:pos="2381"/>
          <w:tab w:val="clear" w:pos="2580"/>
          <w:tab w:val="clear" w:pos="2778"/>
          <w:tab w:val="clear" w:pos="2976"/>
          <w:tab w:val="clear" w:pos="3175"/>
        </w:tabs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zbiory przepisów prawnych </w:t>
      </w:r>
      <w:r w:rsidR="00104DFA">
        <w:rPr>
          <w:rFonts w:asciiTheme="minorHAnsi" w:hAnsiTheme="minorHAnsi" w:cstheme="minorHAnsi"/>
          <w:sz w:val="20"/>
          <w:szCs w:val="20"/>
        </w:rPr>
        <w:t>oraz norm państwowych,</w:t>
      </w:r>
      <w:r>
        <w:rPr>
          <w:rFonts w:asciiTheme="minorHAnsi" w:hAnsiTheme="minorHAnsi" w:cstheme="minorHAnsi"/>
          <w:sz w:val="20"/>
          <w:szCs w:val="20"/>
        </w:rPr>
        <w:t xml:space="preserve"> unijnych i branżowych</w:t>
      </w:r>
      <w:r w:rsidR="004D7FAD">
        <w:rPr>
          <w:rFonts w:asciiTheme="minorHAnsi" w:hAnsiTheme="minorHAnsi" w:cstheme="minorHAnsi"/>
          <w:sz w:val="20"/>
          <w:szCs w:val="20"/>
        </w:rPr>
        <w:t>,</w:t>
      </w:r>
    </w:p>
    <w:p w:rsidR="00E471CA" w:rsidRPr="00CD4E4A" w:rsidRDefault="00E471CA" w:rsidP="00283C10">
      <w:pPr>
        <w:pStyle w:val="Tekstpodstawowy"/>
        <w:widowControl/>
        <w:numPr>
          <w:ilvl w:val="0"/>
          <w:numId w:val="105"/>
        </w:numPr>
        <w:tabs>
          <w:tab w:val="clear" w:pos="198"/>
          <w:tab w:val="clear" w:pos="397"/>
          <w:tab w:val="clear" w:pos="595"/>
          <w:tab w:val="clear" w:pos="794"/>
          <w:tab w:val="clear" w:pos="992"/>
          <w:tab w:val="clear" w:pos="1191"/>
          <w:tab w:val="clear" w:pos="1389"/>
          <w:tab w:val="clear" w:pos="1587"/>
          <w:tab w:val="clear" w:pos="1786"/>
          <w:tab w:val="clear" w:pos="1984"/>
          <w:tab w:val="clear" w:pos="2183"/>
          <w:tab w:val="clear" w:pos="2381"/>
          <w:tab w:val="clear" w:pos="2580"/>
          <w:tab w:val="clear" w:pos="2778"/>
          <w:tab w:val="clear" w:pos="2976"/>
          <w:tab w:val="clear" w:pos="3175"/>
        </w:tabs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FC2E01">
        <w:rPr>
          <w:rFonts w:asciiTheme="minorHAnsi" w:hAnsiTheme="minorHAnsi" w:cstheme="minorHAnsi"/>
          <w:sz w:val="20"/>
          <w:szCs w:val="20"/>
        </w:rPr>
        <w:t>zestawy ćwiczeń wraz z instrukcjami</w:t>
      </w:r>
      <w:r>
        <w:rPr>
          <w:rFonts w:asciiTheme="minorHAnsi" w:hAnsiTheme="minorHAnsi" w:cstheme="minorHAnsi"/>
          <w:sz w:val="20"/>
          <w:szCs w:val="20"/>
        </w:rPr>
        <w:t xml:space="preserve"> i kartami pracy</w:t>
      </w:r>
      <w:r w:rsidR="004D7FAD">
        <w:rPr>
          <w:rFonts w:asciiTheme="minorHAnsi" w:hAnsiTheme="minorHAnsi" w:cstheme="minorHAnsi"/>
          <w:sz w:val="20"/>
          <w:szCs w:val="20"/>
        </w:rPr>
        <w:t>,</w:t>
      </w:r>
    </w:p>
    <w:p w:rsidR="00E471CA" w:rsidRPr="00FC2E01" w:rsidRDefault="00E471CA" w:rsidP="00283C10">
      <w:pPr>
        <w:pStyle w:val="Tekstpodstawowy"/>
        <w:widowControl/>
        <w:numPr>
          <w:ilvl w:val="0"/>
          <w:numId w:val="105"/>
        </w:numPr>
        <w:tabs>
          <w:tab w:val="clear" w:pos="198"/>
          <w:tab w:val="clear" w:pos="397"/>
          <w:tab w:val="clear" w:pos="595"/>
          <w:tab w:val="clear" w:pos="794"/>
          <w:tab w:val="clear" w:pos="992"/>
          <w:tab w:val="clear" w:pos="1191"/>
          <w:tab w:val="clear" w:pos="1389"/>
          <w:tab w:val="clear" w:pos="1587"/>
          <w:tab w:val="clear" w:pos="1786"/>
          <w:tab w:val="clear" w:pos="1984"/>
          <w:tab w:val="clear" w:pos="2183"/>
          <w:tab w:val="clear" w:pos="2381"/>
          <w:tab w:val="clear" w:pos="2580"/>
          <w:tab w:val="clear" w:pos="2778"/>
          <w:tab w:val="clear" w:pos="2976"/>
          <w:tab w:val="clear" w:pos="3175"/>
        </w:tabs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FC2E01">
        <w:rPr>
          <w:rFonts w:asciiTheme="minorHAnsi" w:hAnsiTheme="minorHAnsi" w:cstheme="minorHAnsi"/>
          <w:sz w:val="20"/>
          <w:szCs w:val="20"/>
        </w:rPr>
        <w:t>podręcznik dla ucznia</w:t>
      </w:r>
      <w:r w:rsidR="004D7FAD">
        <w:rPr>
          <w:rFonts w:asciiTheme="minorHAnsi" w:hAnsiTheme="minorHAnsi" w:cstheme="minorHAnsi"/>
          <w:sz w:val="20"/>
          <w:szCs w:val="20"/>
        </w:rPr>
        <w:t>,</w:t>
      </w:r>
    </w:p>
    <w:p w:rsidR="00E471CA" w:rsidRPr="00935526" w:rsidRDefault="00E471CA" w:rsidP="00283C10">
      <w:pPr>
        <w:pStyle w:val="Tekstpodstawowy"/>
        <w:widowControl/>
        <w:numPr>
          <w:ilvl w:val="0"/>
          <w:numId w:val="105"/>
        </w:numPr>
        <w:tabs>
          <w:tab w:val="clear" w:pos="198"/>
          <w:tab w:val="clear" w:pos="397"/>
          <w:tab w:val="clear" w:pos="595"/>
          <w:tab w:val="clear" w:pos="794"/>
          <w:tab w:val="clear" w:pos="992"/>
          <w:tab w:val="clear" w:pos="1191"/>
          <w:tab w:val="clear" w:pos="1389"/>
          <w:tab w:val="clear" w:pos="1587"/>
          <w:tab w:val="clear" w:pos="1786"/>
          <w:tab w:val="clear" w:pos="1984"/>
          <w:tab w:val="clear" w:pos="2183"/>
          <w:tab w:val="clear" w:pos="2381"/>
          <w:tab w:val="clear" w:pos="2580"/>
          <w:tab w:val="clear" w:pos="2778"/>
          <w:tab w:val="clear" w:pos="2976"/>
          <w:tab w:val="clear" w:pos="3175"/>
        </w:tabs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FC2E01">
        <w:rPr>
          <w:rFonts w:asciiTheme="minorHAnsi" w:hAnsiTheme="minorHAnsi" w:cstheme="minorHAnsi"/>
          <w:sz w:val="20"/>
          <w:szCs w:val="20"/>
        </w:rPr>
        <w:t>komputer</w:t>
      </w:r>
      <w:r w:rsidR="004D7FAD">
        <w:rPr>
          <w:rFonts w:asciiTheme="minorHAnsi" w:hAnsiTheme="minorHAnsi" w:cstheme="minorHAnsi"/>
          <w:sz w:val="20"/>
          <w:szCs w:val="20"/>
        </w:rPr>
        <w:t xml:space="preserve"> z dostępem do sieci internet</w:t>
      </w:r>
      <w:r w:rsidRPr="00D55380">
        <w:rPr>
          <w:rFonts w:asciiTheme="minorHAnsi" w:hAnsiTheme="minorHAnsi" w:cstheme="minorHAnsi"/>
          <w:sz w:val="20"/>
          <w:szCs w:val="20"/>
        </w:rPr>
        <w:t xml:space="preserve"> podł</w:t>
      </w:r>
      <w:r>
        <w:rPr>
          <w:rFonts w:asciiTheme="minorHAnsi" w:hAnsiTheme="minorHAnsi" w:cstheme="minorHAnsi"/>
          <w:sz w:val="20"/>
          <w:szCs w:val="20"/>
        </w:rPr>
        <w:t>ą</w:t>
      </w:r>
      <w:r w:rsidRPr="00D55380">
        <w:rPr>
          <w:rFonts w:asciiTheme="minorHAnsi" w:hAnsiTheme="minorHAnsi" w:cstheme="minorHAnsi"/>
          <w:sz w:val="20"/>
          <w:szCs w:val="20"/>
        </w:rPr>
        <w:t xml:space="preserve">czony do </w:t>
      </w:r>
      <w:r>
        <w:rPr>
          <w:rFonts w:asciiTheme="minorHAnsi" w:hAnsiTheme="minorHAnsi" w:cstheme="minorHAnsi"/>
          <w:sz w:val="20"/>
          <w:szCs w:val="20"/>
        </w:rPr>
        <w:t>projektora</w:t>
      </w:r>
      <w:r w:rsidRPr="00FC2E01">
        <w:rPr>
          <w:rFonts w:asciiTheme="minorHAnsi" w:hAnsiTheme="minorHAnsi" w:cstheme="minorHAnsi"/>
          <w:sz w:val="20"/>
          <w:szCs w:val="20"/>
        </w:rPr>
        <w:t xml:space="preserve"> multimedialn</w:t>
      </w:r>
      <w:r w:rsidR="004D7FAD">
        <w:rPr>
          <w:rFonts w:asciiTheme="minorHAnsi" w:hAnsiTheme="minorHAnsi" w:cstheme="minorHAnsi"/>
          <w:sz w:val="20"/>
          <w:szCs w:val="20"/>
        </w:rPr>
        <w:t>ego.</w:t>
      </w:r>
    </w:p>
    <w:p w:rsidR="00E471CA" w:rsidRPr="00101A1E" w:rsidRDefault="00E471CA" w:rsidP="00E471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71CA" w:rsidRPr="00FC2E01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 w:val="24"/>
        </w:rPr>
      </w:pPr>
      <w:r w:rsidRPr="00FC2E01">
        <w:rPr>
          <w:rFonts w:cstheme="minorHAnsi"/>
          <w:b/>
          <w:color w:val="4F81BD" w:themeColor="accent1"/>
          <w:sz w:val="24"/>
        </w:rPr>
        <w:t>PROPONOWANE METODY SPRAWDZANIA OSIĄGNIĘĆ EDUKACYJNYCH UCZNIA</w:t>
      </w:r>
    </w:p>
    <w:p w:rsidR="00E471CA" w:rsidRDefault="00E471CA" w:rsidP="00B56068">
      <w:pPr>
        <w:pStyle w:val="nag3"/>
        <w:spacing w:line="240" w:lineRule="auto"/>
        <w:jc w:val="both"/>
        <w:rPr>
          <w:rFonts w:asciiTheme="minorHAnsi" w:eastAsia="Calibri" w:hAnsiTheme="minorHAnsi" w:cstheme="minorHAnsi"/>
          <w:b w:val="0"/>
          <w:sz w:val="20"/>
          <w:szCs w:val="20"/>
        </w:rPr>
      </w:pP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W celu sprawdzenia poziomu zdobytej wiedzy i opanowania umiejętności przez </w:t>
      </w:r>
      <w:r w:rsidR="00B56068">
        <w:rPr>
          <w:rFonts w:asciiTheme="minorHAnsi" w:eastAsia="Calibri" w:hAnsiTheme="minorHAnsi" w:cstheme="minorHAnsi"/>
          <w:b w:val="0"/>
          <w:sz w:val="20"/>
          <w:szCs w:val="20"/>
        </w:rPr>
        <w:t>uczniów proponuje się ocenianie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 wypowiedzi</w:t>
      </w:r>
      <w:r w:rsidRPr="00FC2E01">
        <w:rPr>
          <w:rFonts w:asciiTheme="minorHAnsi" w:eastAsia="Calibri" w:hAnsiTheme="minorHAnsi" w:cstheme="minorHAnsi"/>
          <w:b w:val="0"/>
          <w:sz w:val="20"/>
          <w:szCs w:val="20"/>
        </w:rPr>
        <w:t xml:space="preserve"> ustnych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>,</w:t>
      </w:r>
      <w:r w:rsidRPr="00FC2E01">
        <w:rPr>
          <w:rFonts w:asciiTheme="minorHAnsi" w:eastAsia="Calibri" w:hAnsiTheme="minorHAnsi" w:cstheme="minorHAnsi"/>
          <w:b w:val="0"/>
          <w:sz w:val="20"/>
          <w:szCs w:val="20"/>
        </w:rPr>
        <w:t xml:space="preserve"> obserw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>owanie</w:t>
      </w:r>
      <w:r w:rsidRPr="00FC2E01">
        <w:rPr>
          <w:rFonts w:asciiTheme="minorHAnsi" w:eastAsia="Calibri" w:hAnsiTheme="minorHAnsi" w:cstheme="minorHAnsi"/>
          <w:b w:val="0"/>
          <w:sz w:val="20"/>
          <w:szCs w:val="20"/>
        </w:rPr>
        <w:t xml:space="preserve"> pracy ucznia podczas wykonywania ćwiczeń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 oraz wykorzystanie</w:t>
      </w:r>
      <w:r w:rsidRPr="00FC2E01">
        <w:rPr>
          <w:rFonts w:asciiTheme="minorHAnsi" w:eastAsia="Calibr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>testów pisemnych i praktycznych</w:t>
      </w:r>
      <w:r w:rsidRPr="00FC2E01">
        <w:rPr>
          <w:rFonts w:asciiTheme="minorHAnsi" w:eastAsia="Calibri" w:hAnsiTheme="minorHAnsi" w:cstheme="minorHAnsi"/>
          <w:b w:val="0"/>
          <w:sz w:val="20"/>
          <w:szCs w:val="20"/>
        </w:rPr>
        <w:t>.</w:t>
      </w:r>
    </w:p>
    <w:p w:rsidR="00E471CA" w:rsidRPr="00FC2E01" w:rsidRDefault="00E471CA" w:rsidP="00E471CA">
      <w:pPr>
        <w:pStyle w:val="nag3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471CA" w:rsidRPr="00FC2E01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 w:val="24"/>
        </w:rPr>
      </w:pPr>
      <w:r w:rsidRPr="00FC2E01">
        <w:rPr>
          <w:rFonts w:cstheme="minorHAnsi"/>
          <w:b/>
          <w:color w:val="4F81BD" w:themeColor="accent1"/>
          <w:sz w:val="24"/>
        </w:rPr>
        <w:t xml:space="preserve">SPOSOBY </w:t>
      </w:r>
      <w:r w:rsidR="00E62EAD">
        <w:rPr>
          <w:rFonts w:cstheme="minorHAnsi"/>
          <w:b/>
          <w:color w:val="4F81BD" w:themeColor="accent1"/>
          <w:sz w:val="24"/>
        </w:rPr>
        <w:t>EWALUACJI MODUŁU</w:t>
      </w:r>
    </w:p>
    <w:p w:rsidR="00E471CA" w:rsidRDefault="00E62EAD" w:rsidP="00B56068">
      <w:pPr>
        <w:pStyle w:val="nag3"/>
        <w:spacing w:line="240" w:lineRule="auto"/>
        <w:jc w:val="both"/>
        <w:rPr>
          <w:rFonts w:asciiTheme="minorHAnsi" w:eastAsia="Calibri" w:hAnsiTheme="minorHAnsi" w:cstheme="minorHAnsi"/>
          <w:b w:val="0"/>
          <w:sz w:val="20"/>
          <w:szCs w:val="20"/>
        </w:rPr>
      </w:pP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W celu ewaluacji </w:t>
      </w:r>
      <w:r w:rsidR="00B56068">
        <w:rPr>
          <w:rFonts w:asciiTheme="minorHAnsi" w:eastAsia="Calibri" w:hAnsiTheme="minorHAnsi" w:cstheme="minorHAnsi"/>
          <w:b w:val="0"/>
          <w:sz w:val="20"/>
          <w:szCs w:val="20"/>
        </w:rPr>
        <w:t>modułu zaleca się poddanie</w:t>
      </w:r>
      <w:r w:rsidR="00E471CA">
        <w:rPr>
          <w:rFonts w:asciiTheme="minorHAnsi" w:eastAsia="Calibri" w:hAnsiTheme="minorHAnsi" w:cstheme="minorHAnsi"/>
          <w:b w:val="0"/>
          <w:sz w:val="20"/>
          <w:szCs w:val="20"/>
        </w:rPr>
        <w:t xml:space="preserve"> ocenie poziomu osiągania zakładanych </w:t>
      </w:r>
      <w:r w:rsidR="004D7FAD">
        <w:rPr>
          <w:rFonts w:asciiTheme="minorHAnsi" w:eastAsia="Calibri" w:hAnsiTheme="minorHAnsi" w:cstheme="minorHAnsi"/>
          <w:b w:val="0"/>
          <w:sz w:val="20"/>
          <w:szCs w:val="20"/>
        </w:rPr>
        <w:t>celów przez nauczyciela</w:t>
      </w:r>
      <w:r w:rsidR="00E471CA">
        <w:rPr>
          <w:rFonts w:asciiTheme="minorHAnsi" w:eastAsia="Calibri" w:hAnsiTheme="minorHAnsi" w:cstheme="minorHAnsi"/>
          <w:b w:val="0"/>
          <w:sz w:val="20"/>
          <w:szCs w:val="20"/>
        </w:rPr>
        <w:t xml:space="preserve">, uczniów i rodziców. </w:t>
      </w:r>
      <w:r w:rsidR="00B56068">
        <w:rPr>
          <w:rFonts w:asciiTheme="minorHAnsi" w:eastAsia="Calibri" w:hAnsiTheme="minorHAnsi" w:cstheme="minorHAnsi"/>
          <w:b w:val="0"/>
          <w:sz w:val="20"/>
          <w:szCs w:val="20"/>
        </w:rPr>
        <w:t>M</w:t>
      </w:r>
      <w:r w:rsidR="00E471CA">
        <w:rPr>
          <w:rFonts w:asciiTheme="minorHAnsi" w:eastAsia="Calibri" w:hAnsiTheme="minorHAnsi" w:cstheme="minorHAnsi"/>
          <w:b w:val="0"/>
          <w:sz w:val="20"/>
          <w:szCs w:val="20"/>
        </w:rPr>
        <w:t xml:space="preserve">ożna przeprowadzić badania polegające na wypełnieniu arkuszy: ewaluacji zajęć dydaktycznych – dla uczniów, ewaluacji procesu prowadzenia kształcenia – dla rodziców oraz samooceny dokonywanej przez samego nauczyciela, które </w:t>
      </w:r>
      <w:r w:rsidR="00F922CD">
        <w:rPr>
          <w:rFonts w:asciiTheme="minorHAnsi" w:eastAsia="Calibri" w:hAnsiTheme="minorHAnsi" w:cstheme="minorHAnsi"/>
          <w:b w:val="0"/>
          <w:sz w:val="20"/>
          <w:szCs w:val="20"/>
        </w:rPr>
        <w:t>będą podlegały analizie</w:t>
      </w:r>
      <w:r w:rsidR="004D7FAD">
        <w:rPr>
          <w:rFonts w:asciiTheme="minorHAnsi" w:eastAsia="Calibri" w:hAnsiTheme="minorHAnsi" w:cstheme="minorHAnsi"/>
          <w:b w:val="0"/>
          <w:sz w:val="20"/>
          <w:szCs w:val="20"/>
        </w:rPr>
        <w:t>.</w:t>
      </w:r>
    </w:p>
    <w:p w:rsidR="00E471CA" w:rsidRDefault="00E471CA" w:rsidP="00E471CA">
      <w:pPr>
        <w:rPr>
          <w:rFonts w:cstheme="minorHAnsi"/>
          <w:b/>
          <w:color w:val="4F81BD" w:themeColor="accent1"/>
          <w:szCs w:val="20"/>
        </w:rPr>
      </w:pPr>
    </w:p>
    <w:p w:rsidR="00E471CA" w:rsidRPr="00851720" w:rsidRDefault="00E62EAD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color w:val="000000"/>
          <w:sz w:val="20"/>
          <w:szCs w:val="20"/>
        </w:rPr>
      </w:pPr>
      <w:r>
        <w:rPr>
          <w:rFonts w:cstheme="minorHAnsi"/>
          <w:b/>
          <w:color w:val="4F81BD" w:themeColor="accent1"/>
          <w:szCs w:val="20"/>
        </w:rPr>
        <w:lastRenderedPageBreak/>
        <w:t>NAZWA MODUŁU</w:t>
      </w:r>
      <w:r w:rsidR="00E471CA" w:rsidRPr="00851720">
        <w:rPr>
          <w:rFonts w:cstheme="minorHAnsi"/>
          <w:b/>
          <w:color w:val="4F81BD" w:themeColor="accent1"/>
          <w:szCs w:val="20"/>
        </w:rPr>
        <w:t xml:space="preserve">: </w:t>
      </w:r>
      <w:r w:rsidR="00E471CA" w:rsidRPr="00EF46A5">
        <w:rPr>
          <w:rFonts w:cstheme="minorHAnsi"/>
          <w:b/>
          <w:szCs w:val="20"/>
        </w:rPr>
        <w:t>Montaż i eksploatacja lokalnej sieci komputerowej</w:t>
      </w:r>
    </w:p>
    <w:p w:rsidR="00E471CA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Cs w:val="20"/>
        </w:rPr>
      </w:pPr>
      <w:r>
        <w:rPr>
          <w:rFonts w:cstheme="minorHAnsi"/>
          <w:b/>
          <w:color w:val="4F81BD" w:themeColor="accent1"/>
          <w:szCs w:val="20"/>
        </w:rPr>
        <w:t xml:space="preserve">Cele ogólne: </w:t>
      </w:r>
    </w:p>
    <w:p w:rsidR="00E471CA" w:rsidRDefault="004D7FAD" w:rsidP="00283C10">
      <w:pPr>
        <w:pStyle w:val="Akapitzlist"/>
        <w:numPr>
          <w:ilvl w:val="0"/>
          <w:numId w:val="89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>
        <w:rPr>
          <w:rFonts w:cstheme="minorHAnsi"/>
          <w:szCs w:val="20"/>
        </w:rPr>
        <w:t>zapoznanie z podstawowymi pojęciami dotyczącymi sieci komputerowych, protokołów routingu oraz budowy i zasady działania sieci komputerowych,</w:t>
      </w:r>
    </w:p>
    <w:p w:rsidR="00E471CA" w:rsidRDefault="004D7FAD" w:rsidP="00283C10">
      <w:pPr>
        <w:pStyle w:val="Akapitzlist"/>
        <w:numPr>
          <w:ilvl w:val="0"/>
          <w:numId w:val="89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>
        <w:rPr>
          <w:rFonts w:cstheme="minorHAnsi"/>
          <w:szCs w:val="20"/>
        </w:rPr>
        <w:t>przedstawienie metod testowania i lokalizowania uszkodzeń w sieciach i urządzeniach sieciowych,</w:t>
      </w:r>
    </w:p>
    <w:p w:rsidR="00E471CA" w:rsidRDefault="004D7FAD" w:rsidP="00283C10">
      <w:pPr>
        <w:pStyle w:val="Akapitzlist"/>
        <w:numPr>
          <w:ilvl w:val="0"/>
          <w:numId w:val="89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przedstawienie sposobów interpretowania projektów lokalnych sieci komputerowych oraz metod i technologii łączenia urządzeń, </w:t>
      </w:r>
    </w:p>
    <w:p w:rsidR="00E471CA" w:rsidRDefault="004D7FAD" w:rsidP="00283C10">
      <w:pPr>
        <w:pStyle w:val="Akapitzlist"/>
        <w:numPr>
          <w:ilvl w:val="0"/>
          <w:numId w:val="89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zapoznanie </w:t>
      </w:r>
      <w:r w:rsidR="00E471CA">
        <w:rPr>
          <w:rFonts w:cstheme="minorHAnsi"/>
          <w:szCs w:val="20"/>
        </w:rPr>
        <w:t xml:space="preserve">z zasadami konfigurowania urządzeń sieciowych przewodowych i bezprzewodowych oraz sposobami podłączenia sieci lokalnej do </w:t>
      </w:r>
      <w:r>
        <w:rPr>
          <w:rFonts w:cstheme="minorHAnsi"/>
          <w:szCs w:val="20"/>
        </w:rPr>
        <w:t>internetu.</w:t>
      </w:r>
    </w:p>
    <w:p w:rsidR="004D7FAD" w:rsidRDefault="004D7FAD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Cs w:val="20"/>
        </w:rPr>
      </w:pPr>
    </w:p>
    <w:p w:rsidR="00E471CA" w:rsidRPr="00191062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Cs w:val="20"/>
        </w:rPr>
      </w:pPr>
      <w:r w:rsidRPr="00191062">
        <w:rPr>
          <w:rFonts w:cstheme="minorHAnsi"/>
          <w:b/>
          <w:color w:val="4F81BD" w:themeColor="accent1"/>
          <w:szCs w:val="20"/>
        </w:rPr>
        <w:t>Cele operacyjne</w:t>
      </w:r>
    </w:p>
    <w:p w:rsidR="00E471CA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 w:rsidRPr="006B0E0C">
        <w:rPr>
          <w:rFonts w:cstheme="minorHAnsi"/>
          <w:sz w:val="20"/>
          <w:szCs w:val="20"/>
        </w:rPr>
        <w:t>Uczeń potrafi</w:t>
      </w:r>
      <w:r>
        <w:rPr>
          <w:rFonts w:cstheme="minorHAnsi"/>
          <w:szCs w:val="20"/>
        </w:rPr>
        <w:t xml:space="preserve">: </w:t>
      </w:r>
    </w:p>
    <w:p w:rsidR="00E471CA" w:rsidRPr="00191062" w:rsidRDefault="00E471CA" w:rsidP="00283C10">
      <w:pPr>
        <w:pStyle w:val="Akapitzlist"/>
        <w:numPr>
          <w:ilvl w:val="0"/>
          <w:numId w:val="90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 w:rsidRPr="00191062">
        <w:rPr>
          <w:rFonts w:cstheme="minorHAnsi"/>
          <w:szCs w:val="20"/>
        </w:rPr>
        <w:t>rozróżniać pojęcia i stosować właściwą terminologię związaną z sieciami komputerowymi</w:t>
      </w:r>
      <w:r w:rsidR="004D7FAD">
        <w:rPr>
          <w:rFonts w:cstheme="minorHAnsi"/>
          <w:szCs w:val="20"/>
        </w:rPr>
        <w:t>,</w:t>
      </w:r>
      <w:r w:rsidRPr="00191062">
        <w:rPr>
          <w:rFonts w:cstheme="minorHAnsi"/>
          <w:szCs w:val="20"/>
        </w:rPr>
        <w:t xml:space="preserve"> </w:t>
      </w:r>
    </w:p>
    <w:p w:rsidR="00E471CA" w:rsidRPr="00191062" w:rsidRDefault="00E471CA" w:rsidP="00283C10">
      <w:pPr>
        <w:pStyle w:val="Akapitzlist"/>
        <w:numPr>
          <w:ilvl w:val="0"/>
          <w:numId w:val="90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 w:rsidRPr="00191062">
        <w:rPr>
          <w:rFonts w:cstheme="minorHAnsi"/>
          <w:szCs w:val="20"/>
        </w:rPr>
        <w:t>analizować projekty sieci i łączyć urządzenia w sieć lokalną za pomocą medium przewodowego i bezprzewodowego</w:t>
      </w:r>
      <w:r w:rsidR="004D7FAD">
        <w:rPr>
          <w:rFonts w:cstheme="minorHAnsi"/>
          <w:szCs w:val="20"/>
        </w:rPr>
        <w:t>,</w:t>
      </w:r>
      <w:r w:rsidRPr="00191062">
        <w:rPr>
          <w:rFonts w:cstheme="minorHAnsi"/>
          <w:szCs w:val="20"/>
        </w:rPr>
        <w:t xml:space="preserve"> </w:t>
      </w:r>
    </w:p>
    <w:p w:rsidR="00E471CA" w:rsidRPr="00191062" w:rsidRDefault="00E471CA" w:rsidP="00283C10">
      <w:pPr>
        <w:pStyle w:val="Akapitzlist"/>
        <w:numPr>
          <w:ilvl w:val="0"/>
          <w:numId w:val="90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 w:rsidRPr="00191062">
        <w:rPr>
          <w:rFonts w:cstheme="minorHAnsi"/>
          <w:szCs w:val="20"/>
        </w:rPr>
        <w:t>testować sieć i usługi sieciowe</w:t>
      </w:r>
      <w:r w:rsidR="004D7FAD">
        <w:rPr>
          <w:rFonts w:cstheme="minorHAnsi"/>
          <w:szCs w:val="20"/>
        </w:rPr>
        <w:t xml:space="preserve"> oraz lokalizować i u</w:t>
      </w:r>
      <w:r w:rsidRPr="00191062">
        <w:rPr>
          <w:rFonts w:cstheme="minorHAnsi"/>
          <w:szCs w:val="20"/>
        </w:rPr>
        <w:t>suwać uszkodzenia występujące w sieci</w:t>
      </w:r>
      <w:r w:rsidR="004D7FAD">
        <w:rPr>
          <w:rFonts w:cstheme="minorHAnsi"/>
          <w:szCs w:val="20"/>
        </w:rPr>
        <w:t>,</w:t>
      </w:r>
    </w:p>
    <w:p w:rsidR="00E471CA" w:rsidRPr="00191062" w:rsidRDefault="00E471CA" w:rsidP="00283C10">
      <w:pPr>
        <w:pStyle w:val="Akapitzlist"/>
        <w:numPr>
          <w:ilvl w:val="0"/>
          <w:numId w:val="90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 w:rsidRPr="00191062">
        <w:rPr>
          <w:rFonts w:cstheme="minorHAnsi"/>
          <w:szCs w:val="20"/>
        </w:rPr>
        <w:t>konfigurować usł</w:t>
      </w:r>
      <w:r>
        <w:rPr>
          <w:rFonts w:cstheme="minorHAnsi"/>
          <w:szCs w:val="20"/>
        </w:rPr>
        <w:t xml:space="preserve">ugi sieciowe </w:t>
      </w:r>
      <w:r w:rsidRPr="00191062">
        <w:rPr>
          <w:rFonts w:cstheme="minorHAnsi"/>
          <w:szCs w:val="20"/>
        </w:rPr>
        <w:t xml:space="preserve">i podłączać sieć lokalną do </w:t>
      </w:r>
      <w:r w:rsidR="004D7FAD">
        <w:rPr>
          <w:rFonts w:cstheme="minorHAnsi"/>
          <w:szCs w:val="20"/>
        </w:rPr>
        <w:t>i</w:t>
      </w:r>
      <w:r>
        <w:rPr>
          <w:rFonts w:cstheme="minorHAnsi"/>
          <w:szCs w:val="20"/>
        </w:rPr>
        <w:t xml:space="preserve">nternetu. </w:t>
      </w:r>
    </w:p>
    <w:p w:rsidR="00E471CA" w:rsidRPr="00D11580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</w:p>
    <w:tbl>
      <w:tblPr>
        <w:tblW w:w="10235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7"/>
        <w:gridCol w:w="5528"/>
      </w:tblGrid>
      <w:tr w:rsidR="00D06228" w:rsidRPr="00851720" w:rsidTr="00D06228">
        <w:trPr>
          <w:trHeight w:hRule="exact" w:val="638"/>
          <w:tblHeader/>
        </w:trPr>
        <w:tc>
          <w:tcPr>
            <w:tcW w:w="4707" w:type="dxa"/>
            <w:tcBorders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06228" w:rsidRPr="00851720" w:rsidRDefault="00D06228" w:rsidP="00DF46D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851720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Treści kształcenia</w:t>
            </w:r>
          </w:p>
        </w:tc>
        <w:tc>
          <w:tcPr>
            <w:tcW w:w="5528" w:type="dxa"/>
            <w:tcBorders>
              <w:lef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06228" w:rsidRDefault="00D06228" w:rsidP="00DF46D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851720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Wymagania</w:t>
            </w:r>
            <w:r>
              <w:rPr>
                <w:rFonts w:cstheme="minorHAnsi"/>
                <w:b/>
                <w:bCs/>
                <w:color w:val="FFFFFF"/>
                <w:sz w:val="24"/>
                <w:szCs w:val="24"/>
              </w:rPr>
              <w:t>,</w:t>
            </w:r>
            <w:r w:rsidRPr="00851720">
              <w:rPr>
                <w:rFonts w:cstheme="minorHAnsi"/>
                <w:b/>
                <w:bCs/>
                <w:color w:val="FFFFFF"/>
                <w:sz w:val="24"/>
                <w:szCs w:val="24"/>
              </w:rPr>
              <w:t xml:space="preserve"> kryteria weryfikacji</w:t>
            </w:r>
          </w:p>
          <w:p w:rsidR="00D06228" w:rsidRPr="00851720" w:rsidRDefault="00D06228" w:rsidP="00DF46D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/>
                <w:sz w:val="24"/>
                <w:szCs w:val="24"/>
              </w:rPr>
              <w:t>U</w:t>
            </w:r>
            <w:r w:rsidRPr="00851720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czeń:</w:t>
            </w:r>
          </w:p>
        </w:tc>
      </w:tr>
      <w:tr w:rsidR="00D06228" w:rsidRPr="00851720" w:rsidTr="00D06228">
        <w:trPr>
          <w:trHeight w:val="1783"/>
        </w:trPr>
        <w:tc>
          <w:tcPr>
            <w:tcW w:w="4707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F30118" w:rsidRDefault="00D06228" w:rsidP="00283C10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cstheme="minorHAnsi"/>
                <w:sz w:val="20"/>
                <w:szCs w:val="20"/>
              </w:rPr>
            </w:pPr>
            <w:r w:rsidRPr="00F30118">
              <w:rPr>
                <w:rFonts w:cstheme="minorHAnsi"/>
                <w:sz w:val="20"/>
                <w:szCs w:val="20"/>
              </w:rPr>
              <w:t>Podstawowe pojęcia dotyczące sieci komputerowych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opisuje modele warstwowe sieci (ISO/OSI oraz TCP/IP)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określa protokoły poszczególnych warstw modeli ISO/OSI, TCP/IP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rozróżnia protokoły poszczególnych warstw modelu ISO/OSI, TCP/IP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opisuje topologie fizyczne i logiczne sieci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dobiera topologię do określonych zadań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identyfikuje elementy wchodzące w skład lokalnej sieci komputerowej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dzieli elementy sieci komputerowej na pasywne i aktywne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opisuje parametry lokalnych sieci komputerowych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wyjaśnia pojęcia związane ze strukturalnym okablowaniem sieciowym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określa rodzaje mediów transmisyjnych stosowane do budowy lokalnych sieci komputerowych oraz ich parametry przepustowości</w:t>
            </w:r>
          </w:p>
        </w:tc>
      </w:tr>
      <w:tr w:rsidR="00D06228" w:rsidRPr="00851720" w:rsidTr="00D06228">
        <w:trPr>
          <w:trHeight w:val="1783"/>
        </w:trPr>
        <w:tc>
          <w:tcPr>
            <w:tcW w:w="4707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lastRenderedPageBreak/>
              <w:t>Interpretowanie projektów sieci komputerowych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rozpoznaje oznaczenia w postaci symboli i piktogramów w projektach okablowania strukturalnego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rozpoznaje oznaczenia stosowane w projektach sieci na podstawie opisu projektu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przygotowuje zapotrzebowanie na materiały niezbędne do wykonania sieci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przygotowuje wykaz materiałów do wykonania sieci zgodnie z projektem sieci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 xml:space="preserve">tworzy harmonogram prac wykonywania sieci w oparciu </w:t>
            </w:r>
            <w:r>
              <w:rPr>
                <w:rFonts w:cstheme="minorHAnsi"/>
                <w:sz w:val="20"/>
                <w:szCs w:val="20"/>
              </w:rPr>
              <w:br/>
              <w:t>na projekcie</w:t>
            </w:r>
            <w:r w:rsidRPr="00851720">
              <w:rPr>
                <w:rFonts w:cstheme="minorHAnsi"/>
                <w:sz w:val="20"/>
                <w:szCs w:val="20"/>
              </w:rPr>
              <w:t xml:space="preserve"> sieci komputerowej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 xml:space="preserve"> analizuje projekt sieci komputerowej</w:t>
            </w:r>
          </w:p>
        </w:tc>
      </w:tr>
      <w:tr w:rsidR="00D06228" w:rsidRPr="00851720" w:rsidTr="00D06228">
        <w:trPr>
          <w:trHeight w:val="1783"/>
        </w:trPr>
        <w:tc>
          <w:tcPr>
            <w:tcW w:w="4707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Modele i schematy lokalnych sieci komputerowych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określa położenie i rozmieszczenie punktów rozdzielczych i abonenckich na projektach okablowania strukturalnego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wykonuje schemat okablowania poziomego i pionowego lokalnej sieci komputerowej zawierający punkty rozdzielcze i abonenckie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dobiera urządzenia i oprogramowanie do tworzenia schematów lokalnych sieci komputerowych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dobiera odpowiednie medium transmisyjne dla sieci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dobiera symulatory sieci do określonych zadań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wykonuje schemat sieci w symulatorze sieci komputerowych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konfiguruje urządzenia z użyciem symulatora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konfiguruje urządzenia w symulatorze sieci komputerowej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testuje poprawność konfiguracji urządzeń i działania sieci w symulatorze</w:t>
            </w:r>
          </w:p>
        </w:tc>
      </w:tr>
      <w:tr w:rsidR="00D06228" w:rsidRPr="00851720" w:rsidTr="00D06228">
        <w:trPr>
          <w:trHeight w:val="1783"/>
        </w:trPr>
        <w:tc>
          <w:tcPr>
            <w:tcW w:w="4707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lastRenderedPageBreak/>
              <w:t>Montaż</w:t>
            </w:r>
            <w:r>
              <w:rPr>
                <w:rFonts w:cstheme="minorHAnsi"/>
                <w:sz w:val="20"/>
                <w:szCs w:val="20"/>
              </w:rPr>
              <w:t xml:space="preserve"> okablowania</w:t>
            </w:r>
            <w:r w:rsidRPr="00851720">
              <w:rPr>
                <w:rFonts w:cstheme="minorHAnsi"/>
                <w:sz w:val="20"/>
                <w:szCs w:val="20"/>
              </w:rPr>
              <w:t xml:space="preserve"> lokalnej sieci komputerowej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dobiera elementy do montażu lokalnej sieci komputerowej według wytycznych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stosuje normy dotyczące montażu medium sieciowego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rozróżnia narzędzia i urządzenia do montażu sieci komputerowych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dobiera narzędzia do określonych czynności monterskich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posługuje się narzędziami monterskimi zgodnie z zasadami bhp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rozpoznaje systemy organizacji okablowania sieciowego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montuje okablowanie sieciowe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wybiera elementy pasywne i aktywne do montażu lokalnej sieci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montuje pasywne i aktywne elementy sieciowe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łączy elementy pasywne i aktywne sieci z okablowaniem sieciowym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 xml:space="preserve">określa poprawność montażu okablowania sieciowego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851720">
              <w:rPr>
                <w:rFonts w:cstheme="minorHAnsi"/>
                <w:sz w:val="20"/>
                <w:szCs w:val="20"/>
              </w:rPr>
              <w:t>oraz elementów aktywnych i pasywnych sieci</w:t>
            </w:r>
          </w:p>
        </w:tc>
      </w:tr>
      <w:tr w:rsidR="00D06228" w:rsidRPr="00851720" w:rsidTr="00D06228">
        <w:trPr>
          <w:trHeight w:val="1783"/>
        </w:trPr>
        <w:tc>
          <w:tcPr>
            <w:tcW w:w="4707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Pomiary okablowania strukturalnego i sieci bezprzewodowych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identyfikuje urządzenia do pomiarów mediów transmisyjnych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identyfikuje oprogramowanie do pomiarów przepustowości mediów transmisyjnych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 xml:space="preserve">w zależności od wykrytej usterki dobiera sposób testowania okablowania sieciowego 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wykonuje testy i pomiary okablowania sieciowego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wykonuje testy pasywne i aktywne fizycznych parametrów sieci bezprzewodowej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interpretuje wyniki testów i pomiarów</w:t>
            </w:r>
          </w:p>
        </w:tc>
      </w:tr>
      <w:tr w:rsidR="00D06228" w:rsidRPr="00851720" w:rsidTr="00D06228">
        <w:trPr>
          <w:trHeight w:val="1783"/>
        </w:trPr>
        <w:tc>
          <w:tcPr>
            <w:tcW w:w="4707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lastRenderedPageBreak/>
              <w:t xml:space="preserve">Adresacja protokołu internetowego (IP) 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określa budowę adresów IPv4 i IPv6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rozpoznaje adresy prywatne i publiczne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 xml:space="preserve">w zależności od użytej maski rozróżnia adresy: sieci, hostów, rozgłoszeniowe 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analizuje strukturę sieci pod względem adresacji IP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stosuje adresacj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851720">
              <w:rPr>
                <w:rFonts w:cstheme="minorHAnsi"/>
                <w:sz w:val="20"/>
                <w:szCs w:val="20"/>
              </w:rPr>
              <w:t xml:space="preserve"> IPv4 i IPv6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określa strukturę i zastosowanie maski podsieci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określa strukturę i zastosowanie prefiksu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 xml:space="preserve">charakteryzuje sposób zapisu maski za pomocą CIDR (ang. </w:t>
            </w:r>
            <w:r w:rsidRPr="00A11D1C">
              <w:rPr>
                <w:rFonts w:cstheme="minorHAnsi"/>
                <w:i/>
                <w:sz w:val="20"/>
                <w:szCs w:val="20"/>
              </w:rPr>
              <w:t>Classless Inter-Domain Routing</w:t>
            </w:r>
            <w:r w:rsidRPr="00851720">
              <w:rPr>
                <w:rFonts w:cstheme="minorHAnsi"/>
                <w:sz w:val="20"/>
                <w:szCs w:val="20"/>
              </w:rPr>
              <w:t>)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stosuje zapis maski z użyciem CIDR</w:t>
            </w:r>
          </w:p>
        </w:tc>
      </w:tr>
      <w:tr w:rsidR="00D06228" w:rsidRPr="00851720" w:rsidTr="00D06228">
        <w:trPr>
          <w:trHeight w:val="1783"/>
        </w:trPr>
        <w:tc>
          <w:tcPr>
            <w:tcW w:w="4707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Cele i metody podziału sieci na podsieci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charakteryzuje zależność </w:t>
            </w:r>
            <w:r w:rsidRPr="00851720">
              <w:rPr>
                <w:rFonts w:cstheme="minorHAnsi"/>
                <w:sz w:val="20"/>
                <w:szCs w:val="20"/>
              </w:rPr>
              <w:t>między maską a liczbą dostępnych adresów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oblicza liczbę adresów IPv4 i IPv6 w sieci o wskazany</w:t>
            </w:r>
            <w:r>
              <w:rPr>
                <w:rFonts w:cstheme="minorHAnsi"/>
                <w:sz w:val="20"/>
                <w:szCs w:val="20"/>
              </w:rPr>
              <w:t>ch</w:t>
            </w:r>
            <w:r w:rsidRPr="00851720">
              <w:rPr>
                <w:rFonts w:cstheme="minorHAnsi"/>
                <w:sz w:val="20"/>
                <w:szCs w:val="20"/>
              </w:rPr>
              <w:t xml:space="preserve"> adresie i masce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 xml:space="preserve">ocenia przynależność hosta o wskazanym adresie IP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851720">
              <w:rPr>
                <w:rFonts w:cstheme="minorHAnsi"/>
                <w:sz w:val="20"/>
                <w:szCs w:val="20"/>
              </w:rPr>
              <w:t>do podsieci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dzieli sieć lokalną na podsieci o równiej liczbie adresów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określa liczbę możliwych podsieci w lokalnej sieci komputerowej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dzieli sieć lokalną na podsieci</w:t>
            </w:r>
          </w:p>
        </w:tc>
      </w:tr>
      <w:tr w:rsidR="00D06228" w:rsidRPr="00851720" w:rsidTr="00D06228">
        <w:trPr>
          <w:trHeight w:val="1350"/>
        </w:trPr>
        <w:tc>
          <w:tcPr>
            <w:tcW w:w="4707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Testowanie i analiza lokalnej sieci komputerowej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określa rodzaje pomiarów struktury logicznej sieci komputerowej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rozróżnia testy pasywne i aktywne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dobiera oprogramowanie do monitorowania sieci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dobiera analizator sieci w zależności od potrzeb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 xml:space="preserve">stosuje analizator sieci do monitorowania ruchu </w:t>
            </w:r>
            <w:r w:rsidRPr="00851720">
              <w:rPr>
                <w:rFonts w:cstheme="minorHAnsi"/>
                <w:sz w:val="20"/>
                <w:szCs w:val="20"/>
              </w:rPr>
              <w:br/>
              <w:t>w lokalnych sieciach komputerowych</w:t>
            </w:r>
          </w:p>
          <w:p w:rsidR="00D06228" w:rsidRDefault="00D06228" w:rsidP="00283C1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wykonuje aktywne pomiary lokalnej sieci komputerowej</w:t>
            </w:r>
          </w:p>
          <w:p w:rsidR="00D06228" w:rsidRDefault="00D06228" w:rsidP="0000606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06228" w:rsidRPr="00006061" w:rsidRDefault="00D06228" w:rsidP="0000606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06228" w:rsidRPr="00851720" w:rsidRDefault="00D06228" w:rsidP="00283C1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lastRenderedPageBreak/>
              <w:t>przetwarza dane z monitorowania lokalnej sieci komputerowej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interpretuje dane z monitorowania lokalnej sieci komputerowej</w:t>
            </w:r>
          </w:p>
        </w:tc>
      </w:tr>
      <w:tr w:rsidR="00D06228" w:rsidRPr="00851720" w:rsidTr="00D06228">
        <w:trPr>
          <w:trHeight w:val="1783"/>
        </w:trPr>
        <w:tc>
          <w:tcPr>
            <w:tcW w:w="4707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lastRenderedPageBreak/>
              <w:t>Modernizowanie lokalnej sieci komputerowej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analizuje infrastrukturę lokalnej sieci komputerowej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określa możliwości modernizacji lokalnej sieci komputerowej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dobiera elementy aktywne i pasywne do modernizacji lokalnej sieci komputerowej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planuje etapy modernizacji lokalnej sieci komputerowej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modernizuje infrastrukturę lokalnej sieci komputerowej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sprawdza poprawność działania lokalnej sieci komputerowej po modernizacji</w:t>
            </w:r>
          </w:p>
        </w:tc>
      </w:tr>
      <w:tr w:rsidR="00D06228" w:rsidRPr="00851720" w:rsidTr="00D06228">
        <w:trPr>
          <w:trHeight w:val="1783"/>
        </w:trPr>
        <w:tc>
          <w:tcPr>
            <w:tcW w:w="4707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Lokalizowanie usterek i naprawa lokalnych sieci komputerowych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identyfikuje narzędzia diagnostyczne i naprawcze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stosuje narzędzia do lokalizacji usterek okablowania strukturalnego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określa rodzaje awarii lub wadliwego działania lokalnej sieci komputerowej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rozpoznaje awarie lokalnej sieci komputerowej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diagnozuje wadliwe działanie urządzeń sieciowych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dokonuje wymiany wadliwie działających urządzeń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naprawia okablowanie w lokalnej sieci komputerowej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sprawdza poprawność działania lokalnej sieci komputerowej po naprawie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tworzy dokumentację po naprawie usterki lub rozbudowaniu sieci</w:t>
            </w:r>
          </w:p>
        </w:tc>
      </w:tr>
      <w:tr w:rsidR="00D06228" w:rsidRPr="00851720" w:rsidTr="00D06228">
        <w:trPr>
          <w:trHeight w:val="1783"/>
        </w:trPr>
        <w:tc>
          <w:tcPr>
            <w:tcW w:w="4707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lastRenderedPageBreak/>
              <w:t xml:space="preserve">Podłączanie sieci lokalnej do 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851720">
              <w:rPr>
                <w:rFonts w:cstheme="minorHAnsi"/>
                <w:sz w:val="20"/>
                <w:szCs w:val="20"/>
              </w:rPr>
              <w:t>nternetu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analizuje możliwości techniczne dostępu lokalnej sieci komputerowej do internetu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przygotowuje zestawienie dostawców łącza internetowego dostępnych na danym terenie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rozróżnia urządzenia umożliwiające podłączenie sieci lokalnej do internetu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dobiera urządzenia sieciowe umożliwiające dostęp lokalnej sieci komputerowej do internetu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podłącza urządzania dostępu do internetu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konfiguruje dostęp do sieci internet</w:t>
            </w:r>
          </w:p>
        </w:tc>
      </w:tr>
      <w:tr w:rsidR="00D06228" w:rsidRPr="00851720" w:rsidTr="00D06228">
        <w:trPr>
          <w:trHeight w:val="1540"/>
        </w:trPr>
        <w:tc>
          <w:tcPr>
            <w:tcW w:w="4707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Podstawowe protokoły r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851720">
              <w:rPr>
                <w:rFonts w:cstheme="minorHAnsi"/>
                <w:sz w:val="20"/>
                <w:szCs w:val="20"/>
              </w:rPr>
              <w:t>utingu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45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określa protokoły r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851720">
              <w:rPr>
                <w:rFonts w:cstheme="minorHAnsi"/>
                <w:sz w:val="20"/>
                <w:szCs w:val="20"/>
              </w:rPr>
              <w:t>utingu wewnętrznego i zewnętrznego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interpretuje tablicę r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851720">
              <w:rPr>
                <w:rFonts w:cstheme="minorHAnsi"/>
                <w:sz w:val="20"/>
                <w:szCs w:val="20"/>
              </w:rPr>
              <w:t>utingu statycznego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konfiguruje r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851720">
              <w:rPr>
                <w:rFonts w:cstheme="minorHAnsi"/>
                <w:sz w:val="20"/>
                <w:szCs w:val="20"/>
              </w:rPr>
              <w:t>uting statyczny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rozpoznaje protokoły r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851720">
              <w:rPr>
                <w:rFonts w:cstheme="minorHAnsi"/>
                <w:sz w:val="20"/>
                <w:szCs w:val="20"/>
              </w:rPr>
              <w:t>utingu dynamicznego</w:t>
            </w:r>
          </w:p>
        </w:tc>
      </w:tr>
    </w:tbl>
    <w:p w:rsidR="00E471CA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Cs w:val="20"/>
        </w:rPr>
      </w:pPr>
    </w:p>
    <w:p w:rsidR="00E471CA" w:rsidRPr="00EA18A5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 w:val="24"/>
        </w:rPr>
      </w:pPr>
      <w:r w:rsidRPr="00FC2E01">
        <w:rPr>
          <w:rFonts w:cstheme="minorHAnsi"/>
          <w:b/>
          <w:color w:val="4F81BD" w:themeColor="accent1"/>
          <w:sz w:val="24"/>
        </w:rPr>
        <w:t xml:space="preserve">PROCEDURY OSIĄGANIA </w:t>
      </w:r>
      <w:r w:rsidR="00E62EAD">
        <w:rPr>
          <w:rFonts w:cstheme="minorHAnsi"/>
          <w:b/>
          <w:color w:val="4F81BD" w:themeColor="accent1"/>
          <w:sz w:val="24"/>
        </w:rPr>
        <w:t>CELÓW KSZTAŁCENIA MODUŁU</w:t>
      </w:r>
    </w:p>
    <w:p w:rsidR="00E471CA" w:rsidRPr="00FC2E01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Cs w:val="20"/>
        </w:rPr>
      </w:pPr>
      <w:r w:rsidRPr="00FC2E01">
        <w:rPr>
          <w:rFonts w:cstheme="minorHAnsi"/>
          <w:b/>
          <w:color w:val="4F81BD" w:themeColor="accent1"/>
          <w:szCs w:val="20"/>
        </w:rPr>
        <w:t>Propozycje metod i form nauczania</w:t>
      </w:r>
    </w:p>
    <w:p w:rsidR="00E471CA" w:rsidRDefault="00E471CA" w:rsidP="009C1C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 zajęciach dydaktycznych powinny być wykorzystywane różne metody </w:t>
      </w:r>
      <w:r w:rsidR="00B56068">
        <w:rPr>
          <w:rFonts w:cstheme="minorHAnsi"/>
          <w:sz w:val="20"/>
          <w:szCs w:val="20"/>
        </w:rPr>
        <w:t>kształcenia, w szczególności metody</w:t>
      </w:r>
      <w:r>
        <w:rPr>
          <w:rFonts w:cstheme="minorHAnsi"/>
          <w:sz w:val="20"/>
          <w:szCs w:val="20"/>
        </w:rPr>
        <w:t xml:space="preserve"> </w:t>
      </w:r>
      <w:r w:rsidR="00B56068">
        <w:rPr>
          <w:rFonts w:cstheme="minorHAnsi"/>
          <w:sz w:val="20"/>
          <w:szCs w:val="20"/>
        </w:rPr>
        <w:t>aktywizujące: metody problemowe</w:t>
      </w:r>
      <w:r>
        <w:rPr>
          <w:rFonts w:cstheme="minorHAnsi"/>
          <w:sz w:val="20"/>
          <w:szCs w:val="20"/>
        </w:rPr>
        <w:t xml:space="preserve">, metody graficznego zapisu, tworzenie </w:t>
      </w:r>
      <w:r w:rsidRPr="00FC2E01">
        <w:rPr>
          <w:rFonts w:cstheme="minorHAnsi"/>
          <w:sz w:val="20"/>
          <w:szCs w:val="20"/>
        </w:rPr>
        <w:t>projekt</w:t>
      </w:r>
      <w:r>
        <w:rPr>
          <w:rFonts w:cstheme="minorHAnsi"/>
          <w:sz w:val="20"/>
          <w:szCs w:val="20"/>
        </w:rPr>
        <w:t xml:space="preserve">ów i przeprowadzanie symulacji. Do ćwiczeń wskazane jest </w:t>
      </w:r>
      <w:r w:rsidRPr="00FC2E01">
        <w:rPr>
          <w:rFonts w:cstheme="minorHAnsi"/>
          <w:sz w:val="20"/>
          <w:szCs w:val="20"/>
        </w:rPr>
        <w:t xml:space="preserve">stosowanie </w:t>
      </w:r>
      <w:r>
        <w:rPr>
          <w:rFonts w:cstheme="minorHAnsi"/>
          <w:sz w:val="20"/>
          <w:szCs w:val="20"/>
        </w:rPr>
        <w:t xml:space="preserve">indywidualnych lub zespołowych </w:t>
      </w:r>
      <w:r w:rsidRPr="00FC2E01">
        <w:rPr>
          <w:rFonts w:cstheme="minorHAnsi"/>
          <w:sz w:val="20"/>
          <w:szCs w:val="20"/>
        </w:rPr>
        <w:t xml:space="preserve">kart </w:t>
      </w:r>
      <w:r>
        <w:rPr>
          <w:rFonts w:cstheme="minorHAnsi"/>
          <w:sz w:val="20"/>
          <w:szCs w:val="20"/>
        </w:rPr>
        <w:t xml:space="preserve">pracy. </w:t>
      </w:r>
    </w:p>
    <w:p w:rsidR="00E471CA" w:rsidRDefault="00E471CA" w:rsidP="009C1C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0"/>
          <w:szCs w:val="20"/>
        </w:rPr>
      </w:pPr>
      <w:r w:rsidRPr="00FC2E01">
        <w:rPr>
          <w:rFonts w:cstheme="minorHAnsi"/>
          <w:sz w:val="20"/>
          <w:szCs w:val="20"/>
        </w:rPr>
        <w:t xml:space="preserve">Zajęcia powinny </w:t>
      </w:r>
      <w:r>
        <w:rPr>
          <w:rFonts w:cstheme="minorHAnsi"/>
          <w:sz w:val="20"/>
          <w:szCs w:val="20"/>
        </w:rPr>
        <w:t xml:space="preserve">być przeprowadzane w grupach o </w:t>
      </w:r>
      <w:r w:rsidR="009C1CB5">
        <w:rPr>
          <w:rFonts w:cstheme="minorHAnsi"/>
          <w:sz w:val="20"/>
          <w:szCs w:val="20"/>
        </w:rPr>
        <w:t>liczebności nieprzekraczającej</w:t>
      </w:r>
      <w:r>
        <w:rPr>
          <w:rFonts w:cstheme="minorHAnsi"/>
          <w:sz w:val="20"/>
          <w:szCs w:val="20"/>
        </w:rPr>
        <w:t xml:space="preserve"> 16 osób</w:t>
      </w:r>
      <w:r w:rsidRPr="00FC2E01">
        <w:rPr>
          <w:rFonts w:cstheme="minorHAnsi"/>
          <w:sz w:val="20"/>
          <w:szCs w:val="20"/>
        </w:rPr>
        <w:t xml:space="preserve"> w formie </w:t>
      </w:r>
      <w:r>
        <w:rPr>
          <w:rFonts w:cstheme="minorHAnsi"/>
          <w:sz w:val="20"/>
          <w:szCs w:val="20"/>
        </w:rPr>
        <w:t xml:space="preserve">pracownianej z częścią wprowadzenia </w:t>
      </w:r>
      <w:r w:rsidR="00B56068">
        <w:rPr>
          <w:rFonts w:cstheme="minorHAnsi"/>
          <w:sz w:val="20"/>
          <w:szCs w:val="20"/>
        </w:rPr>
        <w:t>teoretycznego. W zależności</w:t>
      </w:r>
      <w:r w:rsidR="009C1CB5">
        <w:rPr>
          <w:rFonts w:cstheme="minorHAnsi"/>
          <w:sz w:val="20"/>
          <w:szCs w:val="20"/>
        </w:rPr>
        <w:t xml:space="preserve"> od wykorzystywanych metod</w:t>
      </w:r>
      <w:r>
        <w:rPr>
          <w:rFonts w:cstheme="minorHAnsi"/>
          <w:sz w:val="20"/>
          <w:szCs w:val="20"/>
        </w:rPr>
        <w:t xml:space="preserve"> ćwiczenia mogą być wykonywane zespołowo</w:t>
      </w:r>
      <w:r w:rsidRPr="00FC2E0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lub</w:t>
      </w:r>
      <w:r w:rsidRPr="00FC2E01">
        <w:rPr>
          <w:rFonts w:cstheme="minorHAnsi"/>
          <w:sz w:val="20"/>
          <w:szCs w:val="20"/>
        </w:rPr>
        <w:t xml:space="preserve"> indywidualnie</w:t>
      </w:r>
      <w:r w:rsidR="009C1CB5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 xml:space="preserve">Dobór metod i form tych ćwiczeń powinien uwzględniać </w:t>
      </w:r>
      <w:r w:rsidR="009C1CB5">
        <w:rPr>
          <w:rFonts w:cstheme="minorHAnsi"/>
          <w:sz w:val="20"/>
          <w:szCs w:val="20"/>
        </w:rPr>
        <w:t>możliwości i indywidualne potrzeby uczniów</w:t>
      </w:r>
      <w:r>
        <w:rPr>
          <w:rFonts w:cstheme="minorHAnsi"/>
          <w:sz w:val="20"/>
          <w:szCs w:val="20"/>
        </w:rPr>
        <w:t>.</w:t>
      </w:r>
    </w:p>
    <w:p w:rsidR="00E471CA" w:rsidRPr="002F3678" w:rsidRDefault="00E471CA" w:rsidP="00E471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0"/>
          <w:szCs w:val="20"/>
        </w:rPr>
      </w:pPr>
    </w:p>
    <w:p w:rsidR="00E471CA" w:rsidRPr="00FC2E01" w:rsidRDefault="00E471CA" w:rsidP="00E471CA">
      <w:pPr>
        <w:spacing w:after="0" w:line="360" w:lineRule="auto"/>
        <w:jc w:val="both"/>
        <w:rPr>
          <w:rFonts w:ascii="Arial" w:hAnsi="Arial" w:cs="Arial"/>
          <w:b/>
          <w:color w:val="4F81BD" w:themeColor="accent1"/>
          <w:sz w:val="20"/>
          <w:szCs w:val="20"/>
        </w:rPr>
      </w:pPr>
      <w:r w:rsidRPr="00FC2E01">
        <w:rPr>
          <w:rFonts w:ascii="Arial" w:hAnsi="Arial" w:cs="Arial"/>
          <w:b/>
          <w:color w:val="4F81BD" w:themeColor="accent1"/>
          <w:sz w:val="20"/>
          <w:szCs w:val="20"/>
        </w:rPr>
        <w:t>Zalecane środki i materiały dydaktyczne:</w:t>
      </w:r>
    </w:p>
    <w:p w:rsidR="00E471CA" w:rsidRPr="00FC2E01" w:rsidRDefault="00E471CA" w:rsidP="00283C10">
      <w:pPr>
        <w:pStyle w:val="Tekstpodstawowy"/>
        <w:widowControl/>
        <w:numPr>
          <w:ilvl w:val="0"/>
          <w:numId w:val="105"/>
        </w:numPr>
        <w:tabs>
          <w:tab w:val="clear" w:pos="198"/>
          <w:tab w:val="clear" w:pos="397"/>
          <w:tab w:val="clear" w:pos="595"/>
          <w:tab w:val="clear" w:pos="794"/>
          <w:tab w:val="clear" w:pos="992"/>
          <w:tab w:val="clear" w:pos="1191"/>
          <w:tab w:val="clear" w:pos="1389"/>
          <w:tab w:val="clear" w:pos="1587"/>
          <w:tab w:val="clear" w:pos="1786"/>
          <w:tab w:val="clear" w:pos="1984"/>
          <w:tab w:val="clear" w:pos="2183"/>
          <w:tab w:val="clear" w:pos="2381"/>
          <w:tab w:val="clear" w:pos="2580"/>
          <w:tab w:val="clear" w:pos="2778"/>
          <w:tab w:val="clear" w:pos="2976"/>
          <w:tab w:val="clear" w:pos="3175"/>
        </w:tabs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zbiory przepisów prawnych </w:t>
      </w:r>
      <w:r w:rsidR="00104DFA">
        <w:rPr>
          <w:rFonts w:asciiTheme="minorHAnsi" w:hAnsiTheme="minorHAnsi" w:cstheme="minorHAnsi"/>
          <w:sz w:val="20"/>
          <w:szCs w:val="20"/>
        </w:rPr>
        <w:t>oraz norm państwowych,</w:t>
      </w:r>
      <w:r>
        <w:rPr>
          <w:rFonts w:asciiTheme="minorHAnsi" w:hAnsiTheme="minorHAnsi" w:cstheme="minorHAnsi"/>
          <w:sz w:val="20"/>
          <w:szCs w:val="20"/>
        </w:rPr>
        <w:t xml:space="preserve"> unijnych i branżowych</w:t>
      </w:r>
      <w:r w:rsidR="009C1CB5">
        <w:rPr>
          <w:rFonts w:asciiTheme="minorHAnsi" w:hAnsiTheme="minorHAnsi" w:cstheme="minorHAnsi"/>
          <w:sz w:val="20"/>
          <w:szCs w:val="20"/>
        </w:rPr>
        <w:t>,</w:t>
      </w:r>
    </w:p>
    <w:p w:rsidR="00E471CA" w:rsidRPr="00CD4E4A" w:rsidRDefault="00E471CA" w:rsidP="00283C10">
      <w:pPr>
        <w:pStyle w:val="Tekstpodstawowy"/>
        <w:widowControl/>
        <w:numPr>
          <w:ilvl w:val="0"/>
          <w:numId w:val="105"/>
        </w:numPr>
        <w:tabs>
          <w:tab w:val="clear" w:pos="198"/>
          <w:tab w:val="clear" w:pos="397"/>
          <w:tab w:val="clear" w:pos="595"/>
          <w:tab w:val="clear" w:pos="794"/>
          <w:tab w:val="clear" w:pos="992"/>
          <w:tab w:val="clear" w:pos="1191"/>
          <w:tab w:val="clear" w:pos="1389"/>
          <w:tab w:val="clear" w:pos="1587"/>
          <w:tab w:val="clear" w:pos="1786"/>
          <w:tab w:val="clear" w:pos="1984"/>
          <w:tab w:val="clear" w:pos="2183"/>
          <w:tab w:val="clear" w:pos="2381"/>
          <w:tab w:val="clear" w:pos="2580"/>
          <w:tab w:val="clear" w:pos="2778"/>
          <w:tab w:val="clear" w:pos="2976"/>
          <w:tab w:val="clear" w:pos="3175"/>
        </w:tabs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FC2E01">
        <w:rPr>
          <w:rFonts w:asciiTheme="minorHAnsi" w:hAnsiTheme="minorHAnsi" w:cstheme="minorHAnsi"/>
          <w:sz w:val="20"/>
          <w:szCs w:val="20"/>
        </w:rPr>
        <w:t>zestawy ćwiczeń wraz z instrukcjami</w:t>
      </w:r>
      <w:r>
        <w:rPr>
          <w:rFonts w:asciiTheme="minorHAnsi" w:hAnsiTheme="minorHAnsi" w:cstheme="minorHAnsi"/>
          <w:sz w:val="20"/>
          <w:szCs w:val="20"/>
        </w:rPr>
        <w:t xml:space="preserve"> i kartami pracy</w:t>
      </w:r>
      <w:r w:rsidR="009C1CB5">
        <w:rPr>
          <w:rFonts w:asciiTheme="minorHAnsi" w:hAnsiTheme="minorHAnsi" w:cstheme="minorHAnsi"/>
          <w:sz w:val="20"/>
          <w:szCs w:val="20"/>
        </w:rPr>
        <w:t>,</w:t>
      </w:r>
    </w:p>
    <w:p w:rsidR="00E471CA" w:rsidRPr="00FC2E01" w:rsidRDefault="00E471CA" w:rsidP="00283C10">
      <w:pPr>
        <w:pStyle w:val="Tekstpodstawowy"/>
        <w:widowControl/>
        <w:numPr>
          <w:ilvl w:val="0"/>
          <w:numId w:val="105"/>
        </w:numPr>
        <w:tabs>
          <w:tab w:val="clear" w:pos="198"/>
          <w:tab w:val="clear" w:pos="397"/>
          <w:tab w:val="clear" w:pos="595"/>
          <w:tab w:val="clear" w:pos="794"/>
          <w:tab w:val="clear" w:pos="992"/>
          <w:tab w:val="clear" w:pos="1191"/>
          <w:tab w:val="clear" w:pos="1389"/>
          <w:tab w:val="clear" w:pos="1587"/>
          <w:tab w:val="clear" w:pos="1786"/>
          <w:tab w:val="clear" w:pos="1984"/>
          <w:tab w:val="clear" w:pos="2183"/>
          <w:tab w:val="clear" w:pos="2381"/>
          <w:tab w:val="clear" w:pos="2580"/>
          <w:tab w:val="clear" w:pos="2778"/>
          <w:tab w:val="clear" w:pos="2976"/>
          <w:tab w:val="clear" w:pos="3175"/>
        </w:tabs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FC2E01">
        <w:rPr>
          <w:rFonts w:asciiTheme="minorHAnsi" w:hAnsiTheme="minorHAnsi" w:cstheme="minorHAnsi"/>
          <w:sz w:val="20"/>
          <w:szCs w:val="20"/>
        </w:rPr>
        <w:t>podręcznik dla ucznia</w:t>
      </w:r>
      <w:r w:rsidR="009C1CB5">
        <w:rPr>
          <w:rFonts w:asciiTheme="minorHAnsi" w:hAnsiTheme="minorHAnsi" w:cstheme="minorHAnsi"/>
          <w:sz w:val="20"/>
          <w:szCs w:val="20"/>
        </w:rPr>
        <w:t>,</w:t>
      </w:r>
    </w:p>
    <w:p w:rsidR="00E471CA" w:rsidRPr="00935526" w:rsidRDefault="00E471CA" w:rsidP="00283C10">
      <w:pPr>
        <w:pStyle w:val="Tekstpodstawowy"/>
        <w:widowControl/>
        <w:numPr>
          <w:ilvl w:val="0"/>
          <w:numId w:val="105"/>
        </w:numPr>
        <w:tabs>
          <w:tab w:val="clear" w:pos="198"/>
          <w:tab w:val="clear" w:pos="397"/>
          <w:tab w:val="clear" w:pos="595"/>
          <w:tab w:val="clear" w:pos="794"/>
          <w:tab w:val="clear" w:pos="992"/>
          <w:tab w:val="clear" w:pos="1191"/>
          <w:tab w:val="clear" w:pos="1389"/>
          <w:tab w:val="clear" w:pos="1587"/>
          <w:tab w:val="clear" w:pos="1786"/>
          <w:tab w:val="clear" w:pos="1984"/>
          <w:tab w:val="clear" w:pos="2183"/>
          <w:tab w:val="clear" w:pos="2381"/>
          <w:tab w:val="clear" w:pos="2580"/>
          <w:tab w:val="clear" w:pos="2778"/>
          <w:tab w:val="clear" w:pos="2976"/>
          <w:tab w:val="clear" w:pos="3175"/>
        </w:tabs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FC2E01">
        <w:rPr>
          <w:rFonts w:asciiTheme="minorHAnsi" w:hAnsiTheme="minorHAnsi" w:cstheme="minorHAnsi"/>
          <w:sz w:val="20"/>
          <w:szCs w:val="20"/>
        </w:rPr>
        <w:t>komputer</w:t>
      </w:r>
      <w:r w:rsidR="009C1CB5">
        <w:rPr>
          <w:rFonts w:asciiTheme="minorHAnsi" w:hAnsiTheme="minorHAnsi" w:cstheme="minorHAnsi"/>
          <w:sz w:val="20"/>
          <w:szCs w:val="20"/>
        </w:rPr>
        <w:t xml:space="preserve"> z dostępem do sieci</w:t>
      </w:r>
      <w:r w:rsidRPr="00D55380">
        <w:rPr>
          <w:rFonts w:asciiTheme="minorHAnsi" w:hAnsiTheme="minorHAnsi" w:cstheme="minorHAnsi"/>
          <w:sz w:val="20"/>
          <w:szCs w:val="20"/>
        </w:rPr>
        <w:t xml:space="preserve"> podł</w:t>
      </w:r>
      <w:r>
        <w:rPr>
          <w:rFonts w:asciiTheme="minorHAnsi" w:hAnsiTheme="minorHAnsi" w:cstheme="minorHAnsi"/>
          <w:sz w:val="20"/>
          <w:szCs w:val="20"/>
        </w:rPr>
        <w:t>ą</w:t>
      </w:r>
      <w:r w:rsidRPr="00D55380">
        <w:rPr>
          <w:rFonts w:asciiTheme="minorHAnsi" w:hAnsiTheme="minorHAnsi" w:cstheme="minorHAnsi"/>
          <w:sz w:val="20"/>
          <w:szCs w:val="20"/>
        </w:rPr>
        <w:t xml:space="preserve">czony do </w:t>
      </w:r>
      <w:r>
        <w:rPr>
          <w:rFonts w:asciiTheme="minorHAnsi" w:hAnsiTheme="minorHAnsi" w:cstheme="minorHAnsi"/>
          <w:sz w:val="20"/>
          <w:szCs w:val="20"/>
        </w:rPr>
        <w:t>projektora</w:t>
      </w:r>
      <w:r w:rsidRPr="00FC2E01">
        <w:rPr>
          <w:rFonts w:asciiTheme="minorHAnsi" w:hAnsiTheme="minorHAnsi" w:cstheme="minorHAnsi"/>
          <w:sz w:val="20"/>
          <w:szCs w:val="20"/>
        </w:rPr>
        <w:t xml:space="preserve"> multimedialn</w:t>
      </w:r>
      <w:r>
        <w:rPr>
          <w:rFonts w:asciiTheme="minorHAnsi" w:hAnsiTheme="minorHAnsi" w:cstheme="minorHAnsi"/>
          <w:sz w:val="20"/>
          <w:szCs w:val="20"/>
        </w:rPr>
        <w:t>ego.</w:t>
      </w:r>
    </w:p>
    <w:p w:rsidR="00E471CA" w:rsidRPr="00101A1E" w:rsidRDefault="00E471CA" w:rsidP="00E471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71CA" w:rsidRPr="00FC2E01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 w:val="24"/>
        </w:rPr>
      </w:pPr>
      <w:r w:rsidRPr="00FC2E01">
        <w:rPr>
          <w:rFonts w:cstheme="minorHAnsi"/>
          <w:b/>
          <w:color w:val="4F81BD" w:themeColor="accent1"/>
          <w:sz w:val="24"/>
        </w:rPr>
        <w:t>PROPONOWANE METODY SPRAWDZANIA OSIĄGNIĘĆ EDUKACYJNYCH UCZNIA</w:t>
      </w:r>
    </w:p>
    <w:p w:rsidR="00E471CA" w:rsidRDefault="00E471CA" w:rsidP="00B56068">
      <w:pPr>
        <w:pStyle w:val="nag3"/>
        <w:spacing w:line="240" w:lineRule="auto"/>
        <w:jc w:val="both"/>
        <w:rPr>
          <w:rFonts w:asciiTheme="minorHAnsi" w:eastAsia="Calibri" w:hAnsiTheme="minorHAnsi" w:cstheme="minorHAnsi"/>
          <w:b w:val="0"/>
          <w:sz w:val="20"/>
          <w:szCs w:val="20"/>
        </w:rPr>
      </w:pP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W celu sprawdzenia poziomu zdobytej wiedzy i opanowania umiejętności przez </w:t>
      </w:r>
      <w:r w:rsidR="00B56068">
        <w:rPr>
          <w:rFonts w:asciiTheme="minorHAnsi" w:eastAsia="Calibri" w:hAnsiTheme="minorHAnsi" w:cstheme="minorHAnsi"/>
          <w:b w:val="0"/>
          <w:sz w:val="20"/>
          <w:szCs w:val="20"/>
        </w:rPr>
        <w:t>uczniów proponuje się ocenianie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 wypowiedzi</w:t>
      </w:r>
      <w:r w:rsidRPr="00FC2E01">
        <w:rPr>
          <w:rFonts w:asciiTheme="minorHAnsi" w:eastAsia="Calibri" w:hAnsiTheme="minorHAnsi" w:cstheme="minorHAnsi"/>
          <w:b w:val="0"/>
          <w:sz w:val="20"/>
          <w:szCs w:val="20"/>
        </w:rPr>
        <w:t xml:space="preserve"> ustnych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>,</w:t>
      </w:r>
      <w:r w:rsidRPr="00FC2E01">
        <w:rPr>
          <w:rFonts w:asciiTheme="minorHAnsi" w:eastAsia="Calibri" w:hAnsiTheme="minorHAnsi" w:cstheme="minorHAnsi"/>
          <w:b w:val="0"/>
          <w:sz w:val="20"/>
          <w:szCs w:val="20"/>
        </w:rPr>
        <w:t xml:space="preserve"> obserw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>owanie</w:t>
      </w:r>
      <w:r w:rsidRPr="00FC2E01">
        <w:rPr>
          <w:rFonts w:asciiTheme="minorHAnsi" w:eastAsia="Calibri" w:hAnsiTheme="minorHAnsi" w:cstheme="minorHAnsi"/>
          <w:b w:val="0"/>
          <w:sz w:val="20"/>
          <w:szCs w:val="20"/>
        </w:rPr>
        <w:t xml:space="preserve"> pracy ucznia podczas wykonywania ćwiczeń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 oraz wykorzystanie</w:t>
      </w:r>
      <w:r w:rsidRPr="00FC2E01">
        <w:rPr>
          <w:rFonts w:asciiTheme="minorHAnsi" w:eastAsia="Calibr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>testów pisemnych i praktycznych</w:t>
      </w:r>
      <w:r w:rsidRPr="00FC2E01">
        <w:rPr>
          <w:rFonts w:asciiTheme="minorHAnsi" w:eastAsia="Calibri" w:hAnsiTheme="minorHAnsi" w:cstheme="minorHAnsi"/>
          <w:b w:val="0"/>
          <w:sz w:val="20"/>
          <w:szCs w:val="20"/>
        </w:rPr>
        <w:t>.</w:t>
      </w:r>
    </w:p>
    <w:p w:rsidR="00E471CA" w:rsidRPr="00FC2E01" w:rsidRDefault="00E471CA" w:rsidP="00E471CA">
      <w:pPr>
        <w:pStyle w:val="nag3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471CA" w:rsidRPr="00FC2E01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 w:val="24"/>
        </w:rPr>
      </w:pPr>
      <w:r w:rsidRPr="00FC2E01">
        <w:rPr>
          <w:rFonts w:cstheme="minorHAnsi"/>
          <w:b/>
          <w:color w:val="4F81BD" w:themeColor="accent1"/>
          <w:sz w:val="24"/>
        </w:rPr>
        <w:t xml:space="preserve">SPOSOBY </w:t>
      </w:r>
      <w:r w:rsidR="00E62EAD">
        <w:rPr>
          <w:rFonts w:cstheme="minorHAnsi"/>
          <w:b/>
          <w:color w:val="4F81BD" w:themeColor="accent1"/>
          <w:sz w:val="24"/>
        </w:rPr>
        <w:t>EWALUACJI MODUŁU</w:t>
      </w:r>
    </w:p>
    <w:p w:rsidR="00E471CA" w:rsidRDefault="00E471CA" w:rsidP="00B56068">
      <w:pPr>
        <w:pStyle w:val="nag3"/>
        <w:spacing w:line="240" w:lineRule="auto"/>
        <w:jc w:val="both"/>
        <w:rPr>
          <w:rFonts w:asciiTheme="minorHAnsi" w:eastAsia="Calibri" w:hAnsiTheme="minorHAnsi" w:cstheme="minorHAnsi"/>
          <w:b w:val="0"/>
          <w:sz w:val="20"/>
          <w:szCs w:val="20"/>
        </w:rPr>
      </w:pP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W celu ewaluacji </w:t>
      </w:r>
      <w:r w:rsidR="00B56068">
        <w:rPr>
          <w:rFonts w:asciiTheme="minorHAnsi" w:eastAsia="Calibri" w:hAnsiTheme="minorHAnsi" w:cstheme="minorHAnsi"/>
          <w:b w:val="0"/>
          <w:sz w:val="20"/>
          <w:szCs w:val="20"/>
        </w:rPr>
        <w:t>modułu zaleca się poddanie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 ocenie poziomu osiągania zakładanych </w:t>
      </w:r>
      <w:r w:rsidR="004D7FAD">
        <w:rPr>
          <w:rFonts w:asciiTheme="minorHAnsi" w:eastAsia="Calibri" w:hAnsiTheme="minorHAnsi" w:cstheme="minorHAnsi"/>
          <w:b w:val="0"/>
          <w:sz w:val="20"/>
          <w:szCs w:val="20"/>
        </w:rPr>
        <w:t>celów przez nauczyciela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, uczniów i rodziców. </w:t>
      </w:r>
      <w:r w:rsidR="00B56068">
        <w:rPr>
          <w:rFonts w:asciiTheme="minorHAnsi" w:eastAsia="Calibri" w:hAnsiTheme="minorHAnsi" w:cstheme="minorHAnsi"/>
          <w:b w:val="0"/>
          <w:sz w:val="20"/>
          <w:szCs w:val="20"/>
        </w:rPr>
        <w:t>M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ożna przeprowadzić badania polegające na wypełnieniu arkuszy: ewaluacji zajęć dydaktycznych – dla uczniów, ewaluacji procesu prowadzenia kształcenia – dla rodziców oraz samooceny dokonywanej przez samego nauczyciela, które </w:t>
      </w:r>
      <w:r w:rsidR="00F922CD">
        <w:rPr>
          <w:rFonts w:asciiTheme="minorHAnsi" w:eastAsia="Calibri" w:hAnsiTheme="minorHAnsi" w:cstheme="minorHAnsi"/>
          <w:b w:val="0"/>
          <w:sz w:val="20"/>
          <w:szCs w:val="20"/>
        </w:rPr>
        <w:t>będą podlegały analizie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. </w:t>
      </w:r>
    </w:p>
    <w:p w:rsidR="00E471CA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Cs w:val="20"/>
        </w:rPr>
      </w:pPr>
    </w:p>
    <w:p w:rsidR="00E471CA" w:rsidRDefault="00E471CA" w:rsidP="00E471CA">
      <w:pPr>
        <w:rPr>
          <w:rFonts w:cstheme="minorHAnsi"/>
          <w:b/>
          <w:color w:val="4F81BD" w:themeColor="accent1"/>
          <w:szCs w:val="20"/>
        </w:rPr>
      </w:pPr>
      <w:r>
        <w:rPr>
          <w:rFonts w:cstheme="minorHAnsi"/>
          <w:b/>
          <w:color w:val="4F81BD" w:themeColor="accent1"/>
          <w:szCs w:val="20"/>
        </w:rPr>
        <w:br w:type="page"/>
      </w:r>
    </w:p>
    <w:p w:rsidR="00E471CA" w:rsidRPr="00851720" w:rsidRDefault="00E62EAD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color w:val="000000"/>
          <w:sz w:val="20"/>
          <w:szCs w:val="20"/>
        </w:rPr>
      </w:pPr>
      <w:r>
        <w:rPr>
          <w:rFonts w:cstheme="minorHAnsi"/>
          <w:b/>
          <w:color w:val="4F81BD" w:themeColor="accent1"/>
          <w:szCs w:val="20"/>
        </w:rPr>
        <w:lastRenderedPageBreak/>
        <w:t>NAZWA MODUŁU</w:t>
      </w:r>
      <w:r w:rsidR="00E471CA" w:rsidRPr="00851720">
        <w:rPr>
          <w:rFonts w:cstheme="minorHAnsi"/>
          <w:b/>
          <w:color w:val="4F81BD" w:themeColor="accent1"/>
          <w:szCs w:val="20"/>
        </w:rPr>
        <w:t xml:space="preserve">: </w:t>
      </w:r>
      <w:r w:rsidR="00E471CA" w:rsidRPr="00725E55">
        <w:rPr>
          <w:rFonts w:cstheme="minorHAnsi"/>
          <w:b/>
          <w:szCs w:val="20"/>
        </w:rPr>
        <w:t>Eksploatacja urządzeń sieciowych</w:t>
      </w:r>
    </w:p>
    <w:p w:rsidR="00E471CA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Cs w:val="20"/>
        </w:rPr>
      </w:pPr>
      <w:r>
        <w:rPr>
          <w:rFonts w:cstheme="minorHAnsi"/>
          <w:b/>
          <w:color w:val="4F81BD" w:themeColor="accent1"/>
          <w:szCs w:val="20"/>
        </w:rPr>
        <w:t>Cele ogólne:</w:t>
      </w:r>
    </w:p>
    <w:p w:rsidR="00E471CA" w:rsidRDefault="00786E9C" w:rsidP="00283C10">
      <w:pPr>
        <w:pStyle w:val="Akapitzlist"/>
        <w:numPr>
          <w:ilvl w:val="0"/>
          <w:numId w:val="91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przedstawienie budowy i zasad działania oraz funkcjonalności urządzeń sieciowych, </w:t>
      </w:r>
    </w:p>
    <w:p w:rsidR="00E471CA" w:rsidRDefault="00786E9C" w:rsidP="00283C10">
      <w:pPr>
        <w:pStyle w:val="Akapitzlist"/>
        <w:numPr>
          <w:ilvl w:val="0"/>
          <w:numId w:val="91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zapoznanie ze sposobami monitorowania pracy urządzeń sieciowych oraz konfigurowania routerów, przełączników i zapór, </w:t>
      </w:r>
    </w:p>
    <w:p w:rsidR="00E471CA" w:rsidRDefault="00786E9C" w:rsidP="00283C10">
      <w:pPr>
        <w:pStyle w:val="Akapitzlist"/>
        <w:numPr>
          <w:ilvl w:val="0"/>
          <w:numId w:val="91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zapoznanie </w:t>
      </w:r>
      <w:r w:rsidR="00E471CA">
        <w:rPr>
          <w:rFonts w:cstheme="minorHAnsi"/>
          <w:szCs w:val="20"/>
        </w:rPr>
        <w:t>ze sposobami konfigurowania usług sieciowych i urządzeń sieciowych, tworzenia sieci wirtualnych w sieciowych systemach operacyjnych Windows i Linux</w:t>
      </w:r>
      <w:r>
        <w:rPr>
          <w:rFonts w:cstheme="minorHAnsi"/>
          <w:szCs w:val="20"/>
        </w:rPr>
        <w:t>,</w:t>
      </w:r>
    </w:p>
    <w:p w:rsidR="00E471CA" w:rsidRDefault="00786E9C" w:rsidP="00283C10">
      <w:pPr>
        <w:pStyle w:val="Akapitzlist"/>
        <w:numPr>
          <w:ilvl w:val="0"/>
          <w:numId w:val="91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przedstawienie </w:t>
      </w:r>
      <w:r w:rsidR="00E471CA">
        <w:rPr>
          <w:rFonts w:cstheme="minorHAnsi"/>
          <w:szCs w:val="20"/>
        </w:rPr>
        <w:t>zasad zarządzania usługami i zasobami sieci komputerowej.</w:t>
      </w:r>
    </w:p>
    <w:p w:rsidR="00786E9C" w:rsidRDefault="00786E9C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Cs w:val="20"/>
        </w:rPr>
      </w:pPr>
    </w:p>
    <w:p w:rsidR="00E471CA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Cs w:val="20"/>
        </w:rPr>
      </w:pPr>
      <w:r>
        <w:rPr>
          <w:rFonts w:cstheme="minorHAnsi"/>
          <w:b/>
          <w:color w:val="4F81BD" w:themeColor="accent1"/>
          <w:szCs w:val="20"/>
        </w:rPr>
        <w:t xml:space="preserve">Cele </w:t>
      </w:r>
      <w:r w:rsidR="00786E9C">
        <w:rPr>
          <w:rFonts w:cstheme="minorHAnsi"/>
          <w:b/>
          <w:color w:val="4F81BD" w:themeColor="accent1"/>
          <w:szCs w:val="20"/>
        </w:rPr>
        <w:t>operacyjne</w:t>
      </w:r>
    </w:p>
    <w:p w:rsidR="00E471CA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 w:rsidRPr="006B0E0C">
        <w:rPr>
          <w:rFonts w:cstheme="minorHAnsi"/>
          <w:sz w:val="20"/>
          <w:szCs w:val="20"/>
        </w:rPr>
        <w:t>Uczeń potrafi</w:t>
      </w:r>
      <w:r w:rsidR="00786E9C">
        <w:rPr>
          <w:rFonts w:cstheme="minorHAnsi"/>
          <w:szCs w:val="20"/>
        </w:rPr>
        <w:t>:</w:t>
      </w:r>
    </w:p>
    <w:p w:rsidR="00E471CA" w:rsidRDefault="00E471CA" w:rsidP="00283C10">
      <w:pPr>
        <w:pStyle w:val="Akapitzlist"/>
        <w:numPr>
          <w:ilvl w:val="0"/>
          <w:numId w:val="92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>
        <w:rPr>
          <w:rFonts w:cstheme="minorHAnsi"/>
          <w:szCs w:val="20"/>
        </w:rPr>
        <w:t>wyjaśnić zasadę działania oraz określić funkcje urządzeń sieciowych</w:t>
      </w:r>
      <w:r w:rsidR="00786E9C">
        <w:rPr>
          <w:rFonts w:cstheme="minorHAnsi"/>
          <w:szCs w:val="20"/>
        </w:rPr>
        <w:t>,</w:t>
      </w:r>
    </w:p>
    <w:p w:rsidR="00E471CA" w:rsidRDefault="00E471CA" w:rsidP="00283C10">
      <w:pPr>
        <w:pStyle w:val="Akapitzlist"/>
        <w:numPr>
          <w:ilvl w:val="0"/>
          <w:numId w:val="92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>
        <w:rPr>
          <w:rFonts w:cstheme="minorHAnsi"/>
          <w:szCs w:val="20"/>
        </w:rPr>
        <w:t>konfigurować urządzenia sieciowe oraz monitorować ich pracę</w:t>
      </w:r>
      <w:r w:rsidR="00786E9C">
        <w:rPr>
          <w:rFonts w:cstheme="minorHAnsi"/>
          <w:szCs w:val="20"/>
        </w:rPr>
        <w:t>,</w:t>
      </w:r>
      <w:r>
        <w:rPr>
          <w:rFonts w:cstheme="minorHAnsi"/>
          <w:szCs w:val="20"/>
        </w:rPr>
        <w:t xml:space="preserve"> </w:t>
      </w:r>
    </w:p>
    <w:p w:rsidR="00E471CA" w:rsidRDefault="00E471CA" w:rsidP="00283C10">
      <w:pPr>
        <w:pStyle w:val="Akapitzlist"/>
        <w:numPr>
          <w:ilvl w:val="0"/>
          <w:numId w:val="92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 w:rsidRPr="00F6329C">
        <w:rPr>
          <w:rFonts w:cstheme="minorHAnsi"/>
          <w:szCs w:val="20"/>
        </w:rPr>
        <w:t>konfigurować usługi sieciowe oraz zarządzać zasobami sieci w systemach Windows i Linux</w:t>
      </w:r>
      <w:r w:rsidR="00786E9C">
        <w:rPr>
          <w:rFonts w:cstheme="minorHAnsi"/>
          <w:szCs w:val="20"/>
        </w:rPr>
        <w:t>,</w:t>
      </w:r>
    </w:p>
    <w:p w:rsidR="00E471CA" w:rsidRPr="00F6329C" w:rsidRDefault="00E471CA" w:rsidP="00283C10">
      <w:pPr>
        <w:pStyle w:val="Akapitzlist"/>
        <w:numPr>
          <w:ilvl w:val="0"/>
          <w:numId w:val="92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>
        <w:rPr>
          <w:rFonts w:cstheme="minorHAnsi"/>
          <w:szCs w:val="20"/>
        </w:rPr>
        <w:t>określać zasady zarządzania usługami sieciowymi.</w:t>
      </w:r>
    </w:p>
    <w:p w:rsidR="00E471CA" w:rsidRPr="00F6329C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</w:p>
    <w:tbl>
      <w:tblPr>
        <w:tblW w:w="10235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7"/>
        <w:gridCol w:w="5528"/>
      </w:tblGrid>
      <w:tr w:rsidR="00D06228" w:rsidRPr="00851720" w:rsidTr="00D06228">
        <w:trPr>
          <w:trHeight w:hRule="exact" w:val="638"/>
          <w:tblHeader/>
        </w:trPr>
        <w:tc>
          <w:tcPr>
            <w:tcW w:w="4707" w:type="dxa"/>
            <w:tcBorders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06228" w:rsidRPr="00851720" w:rsidRDefault="00D06228" w:rsidP="00DF46D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851720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Treści kształcenia</w:t>
            </w:r>
          </w:p>
        </w:tc>
        <w:tc>
          <w:tcPr>
            <w:tcW w:w="5528" w:type="dxa"/>
            <w:tcBorders>
              <w:lef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06228" w:rsidRDefault="00D06228" w:rsidP="00DF46D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851720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Wymagania</w:t>
            </w:r>
            <w:r>
              <w:rPr>
                <w:rFonts w:cstheme="minorHAnsi"/>
                <w:b/>
                <w:bCs/>
                <w:color w:val="FFFFFF"/>
                <w:sz w:val="24"/>
                <w:szCs w:val="24"/>
              </w:rPr>
              <w:t>,</w:t>
            </w:r>
            <w:r w:rsidRPr="00851720">
              <w:rPr>
                <w:rFonts w:cstheme="minorHAnsi"/>
                <w:b/>
                <w:bCs/>
                <w:color w:val="FFFFFF"/>
                <w:sz w:val="24"/>
                <w:szCs w:val="24"/>
              </w:rPr>
              <w:t xml:space="preserve"> kryteria weryfikacji</w:t>
            </w:r>
          </w:p>
          <w:p w:rsidR="00D06228" w:rsidRPr="00851720" w:rsidRDefault="00D06228" w:rsidP="00DF46D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/>
                <w:sz w:val="24"/>
                <w:szCs w:val="24"/>
              </w:rPr>
              <w:t>U</w:t>
            </w:r>
            <w:r w:rsidRPr="00851720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czeń:</w:t>
            </w:r>
          </w:p>
        </w:tc>
      </w:tr>
      <w:tr w:rsidR="00D06228" w:rsidRPr="00851720" w:rsidTr="00D06228">
        <w:trPr>
          <w:trHeight w:val="1783"/>
        </w:trPr>
        <w:tc>
          <w:tcPr>
            <w:tcW w:w="4707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F6329C" w:rsidRDefault="00D06228" w:rsidP="00283C10">
            <w:pPr>
              <w:pStyle w:val="Akapitzlist"/>
              <w:numPr>
                <w:ilvl w:val="0"/>
                <w:numId w:val="93"/>
              </w:numPr>
              <w:spacing w:after="0" w:line="240" w:lineRule="auto"/>
              <w:ind w:left="342"/>
              <w:rPr>
                <w:rFonts w:cstheme="minorHAnsi"/>
                <w:sz w:val="20"/>
                <w:szCs w:val="20"/>
              </w:rPr>
            </w:pPr>
            <w:r w:rsidRPr="00F6329C">
              <w:rPr>
                <w:rFonts w:cstheme="minorHAnsi"/>
                <w:sz w:val="20"/>
                <w:szCs w:val="20"/>
              </w:rPr>
              <w:t>Funkcje, budowa i zasady działania urządzeń sieciowych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określa rodzaje interfejsów komunikacyjnych urządzeń sieciowych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rozpoznaje rodzaje interfejsów, komunikacyjnych urządzeń sieciowych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określa budowę i rodzaje urządzeń sieciowych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określa zasadę działania urządzeń sieciowych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identyfikuje funkcje urządzeń sieciowych na podstawie rysunków, schematów ideowych i opisów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interpretuje parametry techniczne urządzeń sieciowych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porównuje parametry techniczne urządzeń sieciowych</w:t>
            </w:r>
          </w:p>
        </w:tc>
      </w:tr>
      <w:tr w:rsidR="00D06228" w:rsidRPr="00851720" w:rsidTr="00D06228">
        <w:trPr>
          <w:trHeight w:val="1783"/>
        </w:trPr>
        <w:tc>
          <w:tcPr>
            <w:tcW w:w="4707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93"/>
              </w:numPr>
              <w:spacing w:after="0" w:line="240" w:lineRule="auto"/>
              <w:ind w:left="342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lastRenderedPageBreak/>
              <w:t>Monitorowanie pracy urządzeń sieciowych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40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identyfikuje systemy monitorowania pracy urządzeń sieciowych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40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konfiguruje dzienniki i rejestry zdarzeń urządzeń sieciowych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40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stosuje oprogramowanie do monitorowania pracy urządzeń sieciowych</w:t>
            </w:r>
          </w:p>
        </w:tc>
      </w:tr>
      <w:tr w:rsidR="00D06228" w:rsidRPr="00851720" w:rsidTr="00D06228">
        <w:trPr>
          <w:trHeight w:val="1783"/>
        </w:trPr>
        <w:tc>
          <w:tcPr>
            <w:tcW w:w="4707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93"/>
              </w:numPr>
              <w:spacing w:after="0" w:line="240" w:lineRule="auto"/>
              <w:ind w:left="342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Konfigurowanie przełączników lokalnej sieci komputerowej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określa funkcje zarządzalnego przełącznika sieciowego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wykorzystuje GUI oraz CLI do konfiguracji przełączników sieciowych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konfiguruje ustawienia zarządzalnego przełącznika sieciowego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aktualizuje oprogramowanie zarządzalnego przełącznika sieciowego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zabezpiecza przełącznik przed nieautoryzowanym dostępem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konfiguruje połączenia między przełącznikami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wyszukuje błędy w konfiguracji przełącznika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usuwa błędy w konfiguracji przełącznika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konfiguruje funkcję gwarantowania jakości usług (QoS)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tworzy kopię ustawień przełącznika i przywraca ustawienia z kopii</w:t>
            </w:r>
          </w:p>
        </w:tc>
      </w:tr>
      <w:tr w:rsidR="00D06228" w:rsidRPr="00851720" w:rsidTr="00D06228">
        <w:trPr>
          <w:trHeight w:val="1783"/>
        </w:trPr>
        <w:tc>
          <w:tcPr>
            <w:tcW w:w="4707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93"/>
              </w:numPr>
              <w:spacing w:after="0" w:line="240" w:lineRule="auto"/>
              <w:ind w:left="342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Konfigurowanie r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851720">
              <w:rPr>
                <w:rFonts w:cstheme="minorHAnsi"/>
                <w:sz w:val="20"/>
                <w:szCs w:val="20"/>
              </w:rPr>
              <w:t>uterów i urządzeń zabezpieczających typu zapora sieciowa (ang. firewall)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4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określa funkcje r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851720">
              <w:rPr>
                <w:rFonts w:cstheme="minorHAnsi"/>
                <w:sz w:val="20"/>
                <w:szCs w:val="20"/>
              </w:rPr>
              <w:t>uterów i zapór sieciowych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4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konfiguruje ustawienia r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851720">
              <w:rPr>
                <w:rFonts w:cstheme="minorHAnsi"/>
                <w:sz w:val="20"/>
                <w:szCs w:val="20"/>
              </w:rPr>
              <w:t>utera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4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wyszukuje błędy w konfiguracji r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851720">
              <w:rPr>
                <w:rFonts w:cstheme="minorHAnsi"/>
                <w:sz w:val="20"/>
                <w:szCs w:val="20"/>
              </w:rPr>
              <w:t>utera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4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aktualizuje oprogramowanie routera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4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usuwa błędy w konfiguracji r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851720">
              <w:rPr>
                <w:rFonts w:cstheme="minorHAnsi"/>
                <w:sz w:val="20"/>
                <w:szCs w:val="20"/>
              </w:rPr>
              <w:t xml:space="preserve">utera 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4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konfiguruje ustawienia zapory sieciowej sprzętowej i programowej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4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aktualizuje oprogramowanie sprzętowej zapory sieciowej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4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usuwa błędy w konfiguracji sprzętowej zapory sieciowej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4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określa potrzeby zabezpieczania urządzeń sieciowych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4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lastRenderedPageBreak/>
              <w:t>tworzy kopię ustawień r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851720">
              <w:rPr>
                <w:rFonts w:cstheme="minorHAnsi"/>
                <w:sz w:val="20"/>
                <w:szCs w:val="20"/>
              </w:rPr>
              <w:t>utera i przywraca ustawienia z kopii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4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konfiguruje rejestrowanie zdarzeń zachodzących w r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851720">
              <w:rPr>
                <w:rFonts w:cstheme="minorHAnsi"/>
                <w:sz w:val="20"/>
                <w:szCs w:val="20"/>
              </w:rPr>
              <w:t>uterze do zewnętrznego serwera</w:t>
            </w:r>
          </w:p>
        </w:tc>
      </w:tr>
      <w:tr w:rsidR="00D06228" w:rsidRPr="00851720" w:rsidTr="00D06228">
        <w:trPr>
          <w:trHeight w:val="1783"/>
        </w:trPr>
        <w:tc>
          <w:tcPr>
            <w:tcW w:w="4707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93"/>
              </w:numPr>
              <w:spacing w:after="0" w:line="240" w:lineRule="auto"/>
              <w:ind w:left="342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lastRenderedPageBreak/>
              <w:t>Tworzenie sieci wirtualnych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50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określa podstawowe pojęcia dotyczące sieci wirtualnych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dobiera urządzenia i oprogramowanie do tworzenia sieci wirtualnych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tworzy sieci wirtualne w sieciach lokalnych i z użyciem sieci rozległych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konfiguruje połączenia sieci wirtualnych</w:t>
            </w:r>
          </w:p>
        </w:tc>
      </w:tr>
      <w:tr w:rsidR="00D06228" w:rsidRPr="00851720" w:rsidTr="00D06228">
        <w:trPr>
          <w:trHeight w:val="1783"/>
        </w:trPr>
        <w:tc>
          <w:tcPr>
            <w:tcW w:w="4707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93"/>
              </w:numPr>
              <w:spacing w:after="0" w:line="240" w:lineRule="auto"/>
              <w:ind w:left="342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Konfigurowanie urządzeń dostępu do lokalnej sieci bezprzewodowej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określa funkcje urządzeń dostępu do lokalnej sieci bezprzewodowej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identyfikuje urządzenia dostępu do lokalnej sieci bezprzewodowej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konfiguruje punkty dostępowe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aktualizuje oprogramowanie punktów dostępowych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zabezpiecza sieć bezprzewodową przed nieautoryzowanym dostępem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dobiera anteny pod względem warunków technicznych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identyfikuje standardy szyfrowania sieci bezprzewodowej</w:t>
            </w:r>
          </w:p>
        </w:tc>
      </w:tr>
    </w:tbl>
    <w:p w:rsidR="00E471CA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Cs w:val="20"/>
        </w:rPr>
      </w:pPr>
    </w:p>
    <w:p w:rsidR="009D6D0C" w:rsidRDefault="009D6D0C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 w:val="24"/>
        </w:rPr>
      </w:pPr>
    </w:p>
    <w:p w:rsidR="009D6D0C" w:rsidRDefault="009D6D0C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 w:val="24"/>
        </w:rPr>
      </w:pPr>
    </w:p>
    <w:p w:rsidR="009D6D0C" w:rsidRDefault="009D6D0C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 w:val="24"/>
        </w:rPr>
      </w:pPr>
    </w:p>
    <w:p w:rsidR="009D6D0C" w:rsidRDefault="009D6D0C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 w:val="24"/>
        </w:rPr>
      </w:pPr>
    </w:p>
    <w:p w:rsidR="009D6D0C" w:rsidRDefault="009D6D0C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 w:val="24"/>
        </w:rPr>
      </w:pPr>
    </w:p>
    <w:p w:rsidR="00E471CA" w:rsidRPr="00EA18A5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 w:val="24"/>
        </w:rPr>
      </w:pPr>
      <w:r w:rsidRPr="00FC2E01">
        <w:rPr>
          <w:rFonts w:cstheme="minorHAnsi"/>
          <w:b/>
          <w:color w:val="4F81BD" w:themeColor="accent1"/>
          <w:sz w:val="24"/>
        </w:rPr>
        <w:lastRenderedPageBreak/>
        <w:t xml:space="preserve">PROCEDURY OSIĄGANIA </w:t>
      </w:r>
      <w:r w:rsidR="00E62EAD">
        <w:rPr>
          <w:rFonts w:cstheme="minorHAnsi"/>
          <w:b/>
          <w:color w:val="4F81BD" w:themeColor="accent1"/>
          <w:sz w:val="24"/>
        </w:rPr>
        <w:t>CELÓW KSZTAŁCENIA MODUŁU</w:t>
      </w:r>
    </w:p>
    <w:p w:rsidR="00E471CA" w:rsidRPr="00FC2E01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Cs w:val="20"/>
        </w:rPr>
      </w:pPr>
      <w:r w:rsidRPr="00FC2E01">
        <w:rPr>
          <w:rFonts w:cstheme="minorHAnsi"/>
          <w:b/>
          <w:color w:val="4F81BD" w:themeColor="accent1"/>
          <w:szCs w:val="20"/>
        </w:rPr>
        <w:t>Propozycje metod i form nauczania</w:t>
      </w:r>
    </w:p>
    <w:p w:rsidR="00E471CA" w:rsidRDefault="00E471CA" w:rsidP="007306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 zajęciach dydaktycznych powinny być wykorzystywane różne metody </w:t>
      </w:r>
      <w:r w:rsidR="00B56068">
        <w:rPr>
          <w:rFonts w:cstheme="minorHAnsi"/>
          <w:sz w:val="20"/>
          <w:szCs w:val="20"/>
        </w:rPr>
        <w:t>kształcenia, w szczególności metody</w:t>
      </w:r>
      <w:r>
        <w:rPr>
          <w:rFonts w:cstheme="minorHAnsi"/>
          <w:sz w:val="20"/>
          <w:szCs w:val="20"/>
        </w:rPr>
        <w:t xml:space="preserve"> </w:t>
      </w:r>
      <w:r w:rsidR="00B56068">
        <w:rPr>
          <w:rFonts w:cstheme="minorHAnsi"/>
          <w:sz w:val="20"/>
          <w:szCs w:val="20"/>
        </w:rPr>
        <w:t>aktywizujące: metody problemowe</w:t>
      </w:r>
      <w:r>
        <w:rPr>
          <w:rFonts w:cstheme="minorHAnsi"/>
          <w:sz w:val="20"/>
          <w:szCs w:val="20"/>
        </w:rPr>
        <w:t xml:space="preserve">, metody graficznego zapisu, tworzenie </w:t>
      </w:r>
      <w:r w:rsidRPr="00FC2E01">
        <w:rPr>
          <w:rFonts w:cstheme="minorHAnsi"/>
          <w:sz w:val="20"/>
          <w:szCs w:val="20"/>
        </w:rPr>
        <w:t>projekt</w:t>
      </w:r>
      <w:r>
        <w:rPr>
          <w:rFonts w:cstheme="minorHAnsi"/>
          <w:sz w:val="20"/>
          <w:szCs w:val="20"/>
        </w:rPr>
        <w:t xml:space="preserve">ów i przeprowadzanie symulacji. Do ćwiczeń wskazane jest </w:t>
      </w:r>
      <w:r w:rsidRPr="00FC2E01">
        <w:rPr>
          <w:rFonts w:cstheme="minorHAnsi"/>
          <w:sz w:val="20"/>
          <w:szCs w:val="20"/>
        </w:rPr>
        <w:t xml:space="preserve">stosowanie </w:t>
      </w:r>
      <w:r>
        <w:rPr>
          <w:rFonts w:cstheme="minorHAnsi"/>
          <w:sz w:val="20"/>
          <w:szCs w:val="20"/>
        </w:rPr>
        <w:t xml:space="preserve">indywidualnych lub zespołowych </w:t>
      </w:r>
      <w:r w:rsidRPr="00FC2E01">
        <w:rPr>
          <w:rFonts w:cstheme="minorHAnsi"/>
          <w:sz w:val="20"/>
          <w:szCs w:val="20"/>
        </w:rPr>
        <w:t xml:space="preserve">kart </w:t>
      </w:r>
      <w:r w:rsidR="009D6D0C">
        <w:rPr>
          <w:rFonts w:cstheme="minorHAnsi"/>
          <w:sz w:val="20"/>
          <w:szCs w:val="20"/>
        </w:rPr>
        <w:t>pracy.</w:t>
      </w:r>
    </w:p>
    <w:p w:rsidR="00E471CA" w:rsidRDefault="00E471CA" w:rsidP="009D6D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0"/>
          <w:szCs w:val="20"/>
        </w:rPr>
      </w:pPr>
      <w:r w:rsidRPr="00FC2E01">
        <w:rPr>
          <w:rFonts w:cstheme="minorHAnsi"/>
          <w:sz w:val="20"/>
          <w:szCs w:val="20"/>
        </w:rPr>
        <w:t xml:space="preserve">Zajęcia powinny </w:t>
      </w:r>
      <w:r>
        <w:rPr>
          <w:rFonts w:cstheme="minorHAnsi"/>
          <w:sz w:val="20"/>
          <w:szCs w:val="20"/>
        </w:rPr>
        <w:t xml:space="preserve">być przeprowadzane w grupach o </w:t>
      </w:r>
      <w:r w:rsidR="009C1CB5">
        <w:rPr>
          <w:rFonts w:cstheme="minorHAnsi"/>
          <w:sz w:val="20"/>
          <w:szCs w:val="20"/>
        </w:rPr>
        <w:t>liczebności nieprzekraczającej</w:t>
      </w:r>
      <w:r>
        <w:rPr>
          <w:rFonts w:cstheme="minorHAnsi"/>
          <w:sz w:val="20"/>
          <w:szCs w:val="20"/>
        </w:rPr>
        <w:t xml:space="preserve"> 16 osób</w:t>
      </w:r>
      <w:r w:rsidRPr="00FC2E01">
        <w:rPr>
          <w:rFonts w:cstheme="minorHAnsi"/>
          <w:sz w:val="20"/>
          <w:szCs w:val="20"/>
        </w:rPr>
        <w:t xml:space="preserve"> w formie </w:t>
      </w:r>
      <w:r>
        <w:rPr>
          <w:rFonts w:cstheme="minorHAnsi"/>
          <w:sz w:val="20"/>
          <w:szCs w:val="20"/>
        </w:rPr>
        <w:t xml:space="preserve">pracownianej z częścią wprowadzenia </w:t>
      </w:r>
      <w:r w:rsidR="00B56068">
        <w:rPr>
          <w:rFonts w:cstheme="minorHAnsi"/>
          <w:sz w:val="20"/>
          <w:szCs w:val="20"/>
        </w:rPr>
        <w:t>teoretycznego. W zależności</w:t>
      </w:r>
      <w:r>
        <w:rPr>
          <w:rFonts w:cstheme="minorHAnsi"/>
          <w:sz w:val="20"/>
          <w:szCs w:val="20"/>
        </w:rPr>
        <w:t xml:space="preserve"> od </w:t>
      </w:r>
      <w:r w:rsidR="009D6D0C">
        <w:rPr>
          <w:rFonts w:cstheme="minorHAnsi"/>
          <w:sz w:val="20"/>
          <w:szCs w:val="20"/>
        </w:rPr>
        <w:t>wykorzystywanych metod ćwiczenia mogą</w:t>
      </w:r>
      <w:r>
        <w:rPr>
          <w:rFonts w:cstheme="minorHAnsi"/>
          <w:sz w:val="20"/>
          <w:szCs w:val="20"/>
        </w:rPr>
        <w:t xml:space="preserve"> być wykonywane zespołowo</w:t>
      </w:r>
      <w:r w:rsidRPr="00FC2E0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lub</w:t>
      </w:r>
      <w:r w:rsidRPr="00FC2E01">
        <w:rPr>
          <w:rFonts w:cstheme="minorHAnsi"/>
          <w:sz w:val="20"/>
          <w:szCs w:val="20"/>
        </w:rPr>
        <w:t xml:space="preserve"> indywidualnie</w:t>
      </w:r>
      <w:r>
        <w:rPr>
          <w:rFonts w:cstheme="minorHAnsi"/>
          <w:sz w:val="20"/>
          <w:szCs w:val="20"/>
        </w:rPr>
        <w:t xml:space="preserve">. Dobór metod i form tych ćwiczeń powinien uwzględniać </w:t>
      </w:r>
      <w:r w:rsidR="009C1CB5">
        <w:rPr>
          <w:rFonts w:cstheme="minorHAnsi"/>
          <w:sz w:val="20"/>
          <w:szCs w:val="20"/>
        </w:rPr>
        <w:t>możliwości i indywidualne potrzeby uczniów</w:t>
      </w:r>
      <w:r>
        <w:rPr>
          <w:rFonts w:cstheme="minorHAnsi"/>
          <w:sz w:val="20"/>
          <w:szCs w:val="20"/>
        </w:rPr>
        <w:t>.</w:t>
      </w:r>
    </w:p>
    <w:p w:rsidR="00E471CA" w:rsidRPr="002F3678" w:rsidRDefault="00E471CA" w:rsidP="00E471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0"/>
          <w:szCs w:val="20"/>
        </w:rPr>
      </w:pPr>
    </w:p>
    <w:p w:rsidR="00E471CA" w:rsidRPr="00FC2E01" w:rsidRDefault="00E471CA" w:rsidP="00E471CA">
      <w:pPr>
        <w:spacing w:after="0" w:line="360" w:lineRule="auto"/>
        <w:jc w:val="both"/>
        <w:rPr>
          <w:rFonts w:ascii="Arial" w:hAnsi="Arial" w:cs="Arial"/>
          <w:b/>
          <w:color w:val="4F81BD" w:themeColor="accent1"/>
          <w:sz w:val="20"/>
          <w:szCs w:val="20"/>
        </w:rPr>
      </w:pPr>
      <w:r w:rsidRPr="00FC2E01">
        <w:rPr>
          <w:rFonts w:ascii="Arial" w:hAnsi="Arial" w:cs="Arial"/>
          <w:b/>
          <w:color w:val="4F81BD" w:themeColor="accent1"/>
          <w:sz w:val="20"/>
          <w:szCs w:val="20"/>
        </w:rPr>
        <w:t>Zalecane środki i materiały dydaktyczne:</w:t>
      </w:r>
    </w:p>
    <w:p w:rsidR="00E471CA" w:rsidRPr="00FC2E01" w:rsidRDefault="00E471CA" w:rsidP="00283C10">
      <w:pPr>
        <w:pStyle w:val="Tekstpodstawowy"/>
        <w:widowControl/>
        <w:numPr>
          <w:ilvl w:val="0"/>
          <w:numId w:val="105"/>
        </w:numPr>
        <w:tabs>
          <w:tab w:val="clear" w:pos="198"/>
          <w:tab w:val="clear" w:pos="397"/>
          <w:tab w:val="clear" w:pos="595"/>
          <w:tab w:val="clear" w:pos="794"/>
          <w:tab w:val="clear" w:pos="992"/>
          <w:tab w:val="clear" w:pos="1191"/>
          <w:tab w:val="clear" w:pos="1389"/>
          <w:tab w:val="clear" w:pos="1587"/>
          <w:tab w:val="clear" w:pos="1786"/>
          <w:tab w:val="clear" w:pos="1984"/>
          <w:tab w:val="clear" w:pos="2183"/>
          <w:tab w:val="clear" w:pos="2381"/>
          <w:tab w:val="clear" w:pos="2580"/>
          <w:tab w:val="clear" w:pos="2778"/>
          <w:tab w:val="clear" w:pos="2976"/>
          <w:tab w:val="clear" w:pos="3175"/>
        </w:tabs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zbiory przepisów prawnych </w:t>
      </w:r>
      <w:r w:rsidR="00104DFA">
        <w:rPr>
          <w:rFonts w:asciiTheme="minorHAnsi" w:hAnsiTheme="minorHAnsi" w:cstheme="minorHAnsi"/>
          <w:sz w:val="20"/>
          <w:szCs w:val="20"/>
        </w:rPr>
        <w:t>oraz norm państwowych,</w:t>
      </w:r>
      <w:r>
        <w:rPr>
          <w:rFonts w:asciiTheme="minorHAnsi" w:hAnsiTheme="minorHAnsi" w:cstheme="minorHAnsi"/>
          <w:sz w:val="20"/>
          <w:szCs w:val="20"/>
        </w:rPr>
        <w:t xml:space="preserve"> unijnych i branżowych</w:t>
      </w:r>
      <w:r w:rsidR="009D6D0C">
        <w:rPr>
          <w:rFonts w:asciiTheme="minorHAnsi" w:hAnsiTheme="minorHAnsi" w:cstheme="minorHAnsi"/>
          <w:sz w:val="20"/>
          <w:szCs w:val="20"/>
        </w:rPr>
        <w:t>,</w:t>
      </w:r>
    </w:p>
    <w:p w:rsidR="00E471CA" w:rsidRPr="00CD4E4A" w:rsidRDefault="00E471CA" w:rsidP="00283C10">
      <w:pPr>
        <w:pStyle w:val="Tekstpodstawowy"/>
        <w:widowControl/>
        <w:numPr>
          <w:ilvl w:val="0"/>
          <w:numId w:val="105"/>
        </w:numPr>
        <w:tabs>
          <w:tab w:val="clear" w:pos="198"/>
          <w:tab w:val="clear" w:pos="397"/>
          <w:tab w:val="clear" w:pos="595"/>
          <w:tab w:val="clear" w:pos="794"/>
          <w:tab w:val="clear" w:pos="992"/>
          <w:tab w:val="clear" w:pos="1191"/>
          <w:tab w:val="clear" w:pos="1389"/>
          <w:tab w:val="clear" w:pos="1587"/>
          <w:tab w:val="clear" w:pos="1786"/>
          <w:tab w:val="clear" w:pos="1984"/>
          <w:tab w:val="clear" w:pos="2183"/>
          <w:tab w:val="clear" w:pos="2381"/>
          <w:tab w:val="clear" w:pos="2580"/>
          <w:tab w:val="clear" w:pos="2778"/>
          <w:tab w:val="clear" w:pos="2976"/>
          <w:tab w:val="clear" w:pos="3175"/>
        </w:tabs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FC2E01">
        <w:rPr>
          <w:rFonts w:asciiTheme="minorHAnsi" w:hAnsiTheme="minorHAnsi" w:cstheme="minorHAnsi"/>
          <w:sz w:val="20"/>
          <w:szCs w:val="20"/>
        </w:rPr>
        <w:t>zestawy ćwiczeń wraz z instrukcjami</w:t>
      </w:r>
      <w:r>
        <w:rPr>
          <w:rFonts w:asciiTheme="minorHAnsi" w:hAnsiTheme="minorHAnsi" w:cstheme="minorHAnsi"/>
          <w:sz w:val="20"/>
          <w:szCs w:val="20"/>
        </w:rPr>
        <w:t xml:space="preserve"> i kartami pracy</w:t>
      </w:r>
      <w:r w:rsidR="009D6D0C">
        <w:rPr>
          <w:rFonts w:asciiTheme="minorHAnsi" w:hAnsiTheme="minorHAnsi" w:cstheme="minorHAnsi"/>
          <w:sz w:val="20"/>
          <w:szCs w:val="20"/>
        </w:rPr>
        <w:t>,</w:t>
      </w:r>
    </w:p>
    <w:p w:rsidR="00E471CA" w:rsidRPr="00FC2E01" w:rsidRDefault="00E471CA" w:rsidP="00283C10">
      <w:pPr>
        <w:pStyle w:val="Tekstpodstawowy"/>
        <w:widowControl/>
        <w:numPr>
          <w:ilvl w:val="0"/>
          <w:numId w:val="105"/>
        </w:numPr>
        <w:tabs>
          <w:tab w:val="clear" w:pos="198"/>
          <w:tab w:val="clear" w:pos="397"/>
          <w:tab w:val="clear" w:pos="595"/>
          <w:tab w:val="clear" w:pos="794"/>
          <w:tab w:val="clear" w:pos="992"/>
          <w:tab w:val="clear" w:pos="1191"/>
          <w:tab w:val="clear" w:pos="1389"/>
          <w:tab w:val="clear" w:pos="1587"/>
          <w:tab w:val="clear" w:pos="1786"/>
          <w:tab w:val="clear" w:pos="1984"/>
          <w:tab w:val="clear" w:pos="2183"/>
          <w:tab w:val="clear" w:pos="2381"/>
          <w:tab w:val="clear" w:pos="2580"/>
          <w:tab w:val="clear" w:pos="2778"/>
          <w:tab w:val="clear" w:pos="2976"/>
          <w:tab w:val="clear" w:pos="3175"/>
        </w:tabs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FC2E01">
        <w:rPr>
          <w:rFonts w:asciiTheme="minorHAnsi" w:hAnsiTheme="minorHAnsi" w:cstheme="minorHAnsi"/>
          <w:sz w:val="20"/>
          <w:szCs w:val="20"/>
        </w:rPr>
        <w:t>podręcznik dla ucznia</w:t>
      </w:r>
      <w:r w:rsidR="009D6D0C">
        <w:rPr>
          <w:rFonts w:asciiTheme="minorHAnsi" w:hAnsiTheme="minorHAnsi" w:cstheme="minorHAnsi"/>
          <w:sz w:val="20"/>
          <w:szCs w:val="20"/>
        </w:rPr>
        <w:t>,</w:t>
      </w:r>
    </w:p>
    <w:p w:rsidR="00E471CA" w:rsidRPr="00935526" w:rsidRDefault="00E471CA" w:rsidP="00283C10">
      <w:pPr>
        <w:pStyle w:val="Tekstpodstawowy"/>
        <w:widowControl/>
        <w:numPr>
          <w:ilvl w:val="0"/>
          <w:numId w:val="105"/>
        </w:numPr>
        <w:tabs>
          <w:tab w:val="clear" w:pos="198"/>
          <w:tab w:val="clear" w:pos="397"/>
          <w:tab w:val="clear" w:pos="595"/>
          <w:tab w:val="clear" w:pos="794"/>
          <w:tab w:val="clear" w:pos="992"/>
          <w:tab w:val="clear" w:pos="1191"/>
          <w:tab w:val="clear" w:pos="1389"/>
          <w:tab w:val="clear" w:pos="1587"/>
          <w:tab w:val="clear" w:pos="1786"/>
          <w:tab w:val="clear" w:pos="1984"/>
          <w:tab w:val="clear" w:pos="2183"/>
          <w:tab w:val="clear" w:pos="2381"/>
          <w:tab w:val="clear" w:pos="2580"/>
          <w:tab w:val="clear" w:pos="2778"/>
          <w:tab w:val="clear" w:pos="2976"/>
          <w:tab w:val="clear" w:pos="3175"/>
        </w:tabs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FC2E01">
        <w:rPr>
          <w:rFonts w:asciiTheme="minorHAnsi" w:hAnsiTheme="minorHAnsi" w:cstheme="minorHAnsi"/>
          <w:sz w:val="20"/>
          <w:szCs w:val="20"/>
        </w:rPr>
        <w:t>komputer</w:t>
      </w:r>
      <w:r w:rsidR="009D6D0C">
        <w:rPr>
          <w:rFonts w:asciiTheme="minorHAnsi" w:hAnsiTheme="minorHAnsi" w:cstheme="minorHAnsi"/>
          <w:sz w:val="20"/>
          <w:szCs w:val="20"/>
        </w:rPr>
        <w:t xml:space="preserve"> z dostępem do sieci internet</w:t>
      </w:r>
      <w:r w:rsidRPr="00D55380">
        <w:rPr>
          <w:rFonts w:asciiTheme="minorHAnsi" w:hAnsiTheme="minorHAnsi" w:cstheme="minorHAnsi"/>
          <w:sz w:val="20"/>
          <w:szCs w:val="20"/>
        </w:rPr>
        <w:t xml:space="preserve"> podł</w:t>
      </w:r>
      <w:r>
        <w:rPr>
          <w:rFonts w:asciiTheme="minorHAnsi" w:hAnsiTheme="minorHAnsi" w:cstheme="minorHAnsi"/>
          <w:sz w:val="20"/>
          <w:szCs w:val="20"/>
        </w:rPr>
        <w:t>ą</w:t>
      </w:r>
      <w:r w:rsidRPr="00D55380">
        <w:rPr>
          <w:rFonts w:asciiTheme="minorHAnsi" w:hAnsiTheme="minorHAnsi" w:cstheme="minorHAnsi"/>
          <w:sz w:val="20"/>
          <w:szCs w:val="20"/>
        </w:rPr>
        <w:t xml:space="preserve">czony do </w:t>
      </w:r>
      <w:r>
        <w:rPr>
          <w:rFonts w:asciiTheme="minorHAnsi" w:hAnsiTheme="minorHAnsi" w:cstheme="minorHAnsi"/>
          <w:sz w:val="20"/>
          <w:szCs w:val="20"/>
        </w:rPr>
        <w:t>projektora</w:t>
      </w:r>
      <w:r w:rsidRPr="00FC2E01">
        <w:rPr>
          <w:rFonts w:asciiTheme="minorHAnsi" w:hAnsiTheme="minorHAnsi" w:cstheme="minorHAnsi"/>
          <w:sz w:val="20"/>
          <w:szCs w:val="20"/>
        </w:rPr>
        <w:t xml:space="preserve"> multimedialn</w:t>
      </w:r>
      <w:r>
        <w:rPr>
          <w:rFonts w:asciiTheme="minorHAnsi" w:hAnsiTheme="minorHAnsi" w:cstheme="minorHAnsi"/>
          <w:sz w:val="20"/>
          <w:szCs w:val="20"/>
        </w:rPr>
        <w:t>ego.</w:t>
      </w:r>
    </w:p>
    <w:p w:rsidR="00E471CA" w:rsidRPr="00101A1E" w:rsidRDefault="00E471CA" w:rsidP="00E471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71CA" w:rsidRPr="00FC2E01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 w:val="24"/>
        </w:rPr>
      </w:pPr>
      <w:r w:rsidRPr="00FC2E01">
        <w:rPr>
          <w:rFonts w:cstheme="minorHAnsi"/>
          <w:b/>
          <w:color w:val="4F81BD" w:themeColor="accent1"/>
          <w:sz w:val="24"/>
        </w:rPr>
        <w:t>PROPONOWANE METODY SPRAWDZANIA OSIĄGNIĘĆ EDUKACYJNYCH UCZNIA</w:t>
      </w:r>
    </w:p>
    <w:p w:rsidR="00E471CA" w:rsidRDefault="00E471CA" w:rsidP="009D6D0C">
      <w:pPr>
        <w:pStyle w:val="nag3"/>
        <w:spacing w:line="240" w:lineRule="auto"/>
        <w:jc w:val="both"/>
        <w:rPr>
          <w:rFonts w:asciiTheme="minorHAnsi" w:eastAsia="Calibri" w:hAnsiTheme="minorHAnsi" w:cstheme="minorHAnsi"/>
          <w:b w:val="0"/>
          <w:sz w:val="20"/>
          <w:szCs w:val="20"/>
        </w:rPr>
      </w:pP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W celu sprawdzenia poziomu zdobytej wiedzy i opanowania umiejętności przez </w:t>
      </w:r>
      <w:r w:rsidR="00B56068">
        <w:rPr>
          <w:rFonts w:asciiTheme="minorHAnsi" w:eastAsia="Calibri" w:hAnsiTheme="minorHAnsi" w:cstheme="minorHAnsi"/>
          <w:b w:val="0"/>
          <w:sz w:val="20"/>
          <w:szCs w:val="20"/>
        </w:rPr>
        <w:t>uczniów proponuje się ocenianie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 wypowiedzi</w:t>
      </w:r>
      <w:r w:rsidRPr="00FC2E01">
        <w:rPr>
          <w:rFonts w:asciiTheme="minorHAnsi" w:eastAsia="Calibri" w:hAnsiTheme="minorHAnsi" w:cstheme="minorHAnsi"/>
          <w:b w:val="0"/>
          <w:sz w:val="20"/>
          <w:szCs w:val="20"/>
        </w:rPr>
        <w:t xml:space="preserve"> ustnych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>,</w:t>
      </w:r>
      <w:r w:rsidRPr="00FC2E01">
        <w:rPr>
          <w:rFonts w:asciiTheme="minorHAnsi" w:eastAsia="Calibri" w:hAnsiTheme="minorHAnsi" w:cstheme="minorHAnsi"/>
          <w:b w:val="0"/>
          <w:sz w:val="20"/>
          <w:szCs w:val="20"/>
        </w:rPr>
        <w:t xml:space="preserve"> obserw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>owanie</w:t>
      </w:r>
      <w:r w:rsidRPr="00FC2E01">
        <w:rPr>
          <w:rFonts w:asciiTheme="minorHAnsi" w:eastAsia="Calibri" w:hAnsiTheme="minorHAnsi" w:cstheme="minorHAnsi"/>
          <w:b w:val="0"/>
          <w:sz w:val="20"/>
          <w:szCs w:val="20"/>
        </w:rPr>
        <w:t xml:space="preserve"> pracy ucznia podczas wykonywania ćwiczeń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 oraz wykorzystanie</w:t>
      </w:r>
      <w:r w:rsidRPr="00FC2E01">
        <w:rPr>
          <w:rFonts w:asciiTheme="minorHAnsi" w:eastAsia="Calibr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>testów pisemnych i praktycznych</w:t>
      </w:r>
      <w:r w:rsidRPr="00FC2E01">
        <w:rPr>
          <w:rFonts w:asciiTheme="minorHAnsi" w:eastAsia="Calibri" w:hAnsiTheme="minorHAnsi" w:cstheme="minorHAnsi"/>
          <w:b w:val="0"/>
          <w:sz w:val="20"/>
          <w:szCs w:val="20"/>
        </w:rPr>
        <w:t>.</w:t>
      </w:r>
    </w:p>
    <w:p w:rsidR="00E471CA" w:rsidRPr="00FC2E01" w:rsidRDefault="00E471CA" w:rsidP="00E471CA">
      <w:pPr>
        <w:pStyle w:val="nag3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471CA" w:rsidRPr="00FC2E01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 w:val="24"/>
        </w:rPr>
      </w:pPr>
      <w:r w:rsidRPr="00FC2E01">
        <w:rPr>
          <w:rFonts w:cstheme="minorHAnsi"/>
          <w:b/>
          <w:color w:val="4F81BD" w:themeColor="accent1"/>
          <w:sz w:val="24"/>
        </w:rPr>
        <w:t xml:space="preserve">SPOSOBY </w:t>
      </w:r>
      <w:r w:rsidR="00E62EAD">
        <w:rPr>
          <w:rFonts w:cstheme="minorHAnsi"/>
          <w:b/>
          <w:color w:val="4F81BD" w:themeColor="accent1"/>
          <w:sz w:val="24"/>
        </w:rPr>
        <w:t>EWALUACJI MODUŁU</w:t>
      </w:r>
    </w:p>
    <w:p w:rsidR="00E471CA" w:rsidRDefault="00E471CA" w:rsidP="00B56068">
      <w:pPr>
        <w:pStyle w:val="nag3"/>
        <w:spacing w:line="240" w:lineRule="auto"/>
        <w:jc w:val="both"/>
        <w:rPr>
          <w:rFonts w:asciiTheme="minorHAnsi" w:eastAsia="Calibri" w:hAnsiTheme="minorHAnsi" w:cstheme="minorHAnsi"/>
          <w:b w:val="0"/>
          <w:sz w:val="20"/>
          <w:szCs w:val="20"/>
        </w:rPr>
      </w:pP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W celu ewaluacji </w:t>
      </w:r>
      <w:r w:rsidR="00B56068">
        <w:rPr>
          <w:rFonts w:asciiTheme="minorHAnsi" w:eastAsia="Calibri" w:hAnsiTheme="minorHAnsi" w:cstheme="minorHAnsi"/>
          <w:b w:val="0"/>
          <w:sz w:val="20"/>
          <w:szCs w:val="20"/>
        </w:rPr>
        <w:t>modułu zaleca się poddanie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 ocenie poziomu osiągania zakładanych </w:t>
      </w:r>
      <w:r w:rsidR="004D7FAD">
        <w:rPr>
          <w:rFonts w:asciiTheme="minorHAnsi" w:eastAsia="Calibri" w:hAnsiTheme="minorHAnsi" w:cstheme="minorHAnsi"/>
          <w:b w:val="0"/>
          <w:sz w:val="20"/>
          <w:szCs w:val="20"/>
        </w:rPr>
        <w:t>celów przez nauczyciela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, uczniów i rodziców. </w:t>
      </w:r>
      <w:r w:rsidR="00B56068">
        <w:rPr>
          <w:rFonts w:asciiTheme="minorHAnsi" w:eastAsia="Calibri" w:hAnsiTheme="minorHAnsi" w:cstheme="minorHAnsi"/>
          <w:b w:val="0"/>
          <w:sz w:val="20"/>
          <w:szCs w:val="20"/>
        </w:rPr>
        <w:t>M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ożna przeprowadzić badania polegające na wypełnieniu arkuszy: ewaluacji zajęć dydaktycznych – dla uczniów, ewaluacji procesu prowadzenia kształcenia – dla rodziców oraz samooceny dokonywanej przez samego nauczyciela, które </w:t>
      </w:r>
      <w:r w:rsidR="00F922CD">
        <w:rPr>
          <w:rFonts w:asciiTheme="minorHAnsi" w:eastAsia="Calibri" w:hAnsiTheme="minorHAnsi" w:cstheme="minorHAnsi"/>
          <w:b w:val="0"/>
          <w:sz w:val="20"/>
          <w:szCs w:val="20"/>
        </w:rPr>
        <w:t>będą podlegały analizie</w:t>
      </w:r>
      <w:r w:rsidR="009D6D0C">
        <w:rPr>
          <w:rFonts w:asciiTheme="minorHAnsi" w:eastAsia="Calibri" w:hAnsiTheme="minorHAnsi" w:cstheme="minorHAnsi"/>
          <w:b w:val="0"/>
          <w:sz w:val="20"/>
          <w:szCs w:val="20"/>
        </w:rPr>
        <w:t>.</w:t>
      </w:r>
    </w:p>
    <w:p w:rsidR="00E471CA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Cs w:val="20"/>
        </w:rPr>
      </w:pPr>
    </w:p>
    <w:p w:rsidR="00E471CA" w:rsidRDefault="00E471CA" w:rsidP="00E471CA">
      <w:pPr>
        <w:rPr>
          <w:rFonts w:cstheme="minorHAnsi"/>
          <w:b/>
          <w:color w:val="4F81BD" w:themeColor="accent1"/>
          <w:szCs w:val="20"/>
        </w:rPr>
      </w:pPr>
      <w:r>
        <w:rPr>
          <w:rFonts w:cstheme="minorHAnsi"/>
          <w:b/>
          <w:color w:val="4F81BD" w:themeColor="accent1"/>
          <w:szCs w:val="20"/>
        </w:rPr>
        <w:br w:type="page"/>
      </w:r>
    </w:p>
    <w:p w:rsidR="00E471CA" w:rsidRPr="00851720" w:rsidRDefault="00E62EAD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color w:val="000000"/>
          <w:sz w:val="20"/>
          <w:szCs w:val="20"/>
        </w:rPr>
      </w:pPr>
      <w:r>
        <w:rPr>
          <w:rFonts w:cstheme="minorHAnsi"/>
          <w:b/>
          <w:color w:val="4F81BD" w:themeColor="accent1"/>
          <w:szCs w:val="20"/>
        </w:rPr>
        <w:lastRenderedPageBreak/>
        <w:t>NAZWA MODUŁU</w:t>
      </w:r>
      <w:r w:rsidR="00E471CA" w:rsidRPr="00851720">
        <w:rPr>
          <w:rFonts w:cstheme="minorHAnsi"/>
          <w:b/>
          <w:color w:val="4F81BD" w:themeColor="accent1"/>
          <w:szCs w:val="20"/>
        </w:rPr>
        <w:t xml:space="preserve">: </w:t>
      </w:r>
      <w:r w:rsidR="00E471CA" w:rsidRPr="00725E55">
        <w:rPr>
          <w:rFonts w:cstheme="minorHAnsi"/>
          <w:b/>
          <w:szCs w:val="20"/>
        </w:rPr>
        <w:t>Administrowanie serwerowymi systemami operacyjnymi</w:t>
      </w:r>
    </w:p>
    <w:p w:rsidR="00E471CA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Cs w:val="20"/>
        </w:rPr>
      </w:pPr>
      <w:r>
        <w:rPr>
          <w:rFonts w:cstheme="minorHAnsi"/>
          <w:b/>
          <w:color w:val="4F81BD" w:themeColor="accent1"/>
          <w:szCs w:val="20"/>
        </w:rPr>
        <w:t>Cele ogólne:</w:t>
      </w:r>
    </w:p>
    <w:p w:rsidR="00E471CA" w:rsidRDefault="00904144" w:rsidP="00283C10">
      <w:pPr>
        <w:pStyle w:val="Akapitzlist"/>
        <w:numPr>
          <w:ilvl w:val="0"/>
          <w:numId w:val="94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zapoznanie </w:t>
      </w:r>
      <w:r w:rsidR="00E471CA">
        <w:rPr>
          <w:rFonts w:cstheme="minorHAnsi"/>
          <w:szCs w:val="20"/>
        </w:rPr>
        <w:t xml:space="preserve">z sieciowymi systemami operacyjnymi Windows oraz Linux oraz funkcjami i usługami jakie mogą być w tych systemach </w:t>
      </w:r>
      <w:r w:rsidR="001358F4">
        <w:rPr>
          <w:rFonts w:cstheme="minorHAnsi"/>
          <w:szCs w:val="20"/>
        </w:rPr>
        <w:t>realizowane</w:t>
      </w:r>
      <w:r w:rsidR="00E471CA">
        <w:rPr>
          <w:rFonts w:cstheme="minorHAnsi"/>
          <w:szCs w:val="20"/>
        </w:rPr>
        <w:t>.</w:t>
      </w:r>
    </w:p>
    <w:p w:rsidR="00E471CA" w:rsidRDefault="00904144" w:rsidP="00283C10">
      <w:pPr>
        <w:pStyle w:val="Akapitzlist"/>
        <w:numPr>
          <w:ilvl w:val="0"/>
          <w:numId w:val="94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przedstawienie </w:t>
      </w:r>
      <w:r w:rsidR="00E471CA">
        <w:rPr>
          <w:rFonts w:cstheme="minorHAnsi"/>
          <w:szCs w:val="20"/>
        </w:rPr>
        <w:t>sposobów administrowania usługami i zasobami sieciowymi w systemach Windows i Linux;</w:t>
      </w:r>
    </w:p>
    <w:p w:rsidR="00E471CA" w:rsidRDefault="00904144" w:rsidP="00283C10">
      <w:pPr>
        <w:pStyle w:val="Akapitzlist"/>
        <w:numPr>
          <w:ilvl w:val="0"/>
          <w:numId w:val="94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przedstawienie </w:t>
      </w:r>
      <w:r w:rsidR="00E471CA">
        <w:rPr>
          <w:rFonts w:cstheme="minorHAnsi"/>
          <w:szCs w:val="20"/>
        </w:rPr>
        <w:t xml:space="preserve">metod konfigurowania protokołów. </w:t>
      </w:r>
    </w:p>
    <w:p w:rsidR="00904144" w:rsidRDefault="00904144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Cs w:val="20"/>
        </w:rPr>
      </w:pPr>
    </w:p>
    <w:p w:rsidR="00E471CA" w:rsidRPr="00F56143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Cs w:val="20"/>
        </w:rPr>
      </w:pPr>
      <w:r w:rsidRPr="00F56143">
        <w:rPr>
          <w:rFonts w:cstheme="minorHAnsi"/>
          <w:b/>
          <w:color w:val="4F81BD" w:themeColor="accent1"/>
          <w:szCs w:val="20"/>
        </w:rPr>
        <w:t>Cele operacyjne</w:t>
      </w:r>
    </w:p>
    <w:p w:rsidR="00E471CA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 w:rsidRPr="006B0E0C">
        <w:rPr>
          <w:rFonts w:cstheme="minorHAnsi"/>
          <w:sz w:val="20"/>
          <w:szCs w:val="20"/>
        </w:rPr>
        <w:t>Uczeń potrafi</w:t>
      </w:r>
      <w:r>
        <w:rPr>
          <w:rFonts w:cstheme="minorHAnsi"/>
          <w:szCs w:val="20"/>
        </w:rPr>
        <w:t>:</w:t>
      </w:r>
    </w:p>
    <w:p w:rsidR="00E471CA" w:rsidRDefault="00E471CA" w:rsidP="00283C10">
      <w:pPr>
        <w:pStyle w:val="Akapitzlist"/>
        <w:numPr>
          <w:ilvl w:val="0"/>
          <w:numId w:val="94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>
        <w:rPr>
          <w:rFonts w:cstheme="minorHAnsi"/>
          <w:szCs w:val="20"/>
        </w:rPr>
        <w:t>rozróżnić usługi sieciowe i konfigurować je w systemach Windows i Linux;</w:t>
      </w:r>
    </w:p>
    <w:p w:rsidR="00E471CA" w:rsidRDefault="00E471CA" w:rsidP="00283C10">
      <w:pPr>
        <w:pStyle w:val="Akapitzlist"/>
        <w:numPr>
          <w:ilvl w:val="0"/>
          <w:numId w:val="94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zarządzać usługami i licencjami; </w:t>
      </w:r>
    </w:p>
    <w:p w:rsidR="00E471CA" w:rsidRDefault="00E471CA" w:rsidP="00283C10">
      <w:pPr>
        <w:pStyle w:val="Akapitzlist"/>
        <w:numPr>
          <w:ilvl w:val="0"/>
          <w:numId w:val="94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konfigurować protokoły sieciowe; </w:t>
      </w:r>
    </w:p>
    <w:p w:rsidR="00E471CA" w:rsidRPr="00FE5835" w:rsidRDefault="00E471CA" w:rsidP="00283C10">
      <w:pPr>
        <w:pStyle w:val="Akapitzlist"/>
        <w:numPr>
          <w:ilvl w:val="0"/>
          <w:numId w:val="94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>
        <w:rPr>
          <w:rFonts w:cstheme="minorHAnsi"/>
          <w:szCs w:val="20"/>
        </w:rPr>
        <w:t>promować i zarządzać kontrolerem domeny.</w:t>
      </w:r>
    </w:p>
    <w:p w:rsidR="00E471CA" w:rsidRPr="00851720" w:rsidRDefault="00E471CA" w:rsidP="00E471CA">
      <w:pPr>
        <w:rPr>
          <w:rFonts w:cstheme="minorHAnsi"/>
          <w:color w:val="F09120"/>
        </w:rPr>
      </w:pPr>
    </w:p>
    <w:tbl>
      <w:tblPr>
        <w:tblW w:w="10235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7"/>
        <w:gridCol w:w="5528"/>
      </w:tblGrid>
      <w:tr w:rsidR="00D06228" w:rsidRPr="00851720" w:rsidTr="00D06228">
        <w:trPr>
          <w:trHeight w:hRule="exact" w:val="638"/>
          <w:tblHeader/>
        </w:trPr>
        <w:tc>
          <w:tcPr>
            <w:tcW w:w="4707" w:type="dxa"/>
            <w:tcBorders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06228" w:rsidRPr="00851720" w:rsidRDefault="00D06228" w:rsidP="00DF46D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851720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Treści kształcenia</w:t>
            </w:r>
          </w:p>
        </w:tc>
        <w:tc>
          <w:tcPr>
            <w:tcW w:w="5528" w:type="dxa"/>
            <w:tcBorders>
              <w:lef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06228" w:rsidRDefault="00D06228" w:rsidP="00DF46D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851720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Wymagania</w:t>
            </w:r>
            <w:r>
              <w:rPr>
                <w:rFonts w:cstheme="minorHAnsi"/>
                <w:b/>
                <w:bCs/>
                <w:color w:val="FFFFFF"/>
                <w:sz w:val="24"/>
                <w:szCs w:val="24"/>
              </w:rPr>
              <w:t>,</w:t>
            </w:r>
            <w:r w:rsidRPr="00851720">
              <w:rPr>
                <w:rFonts w:cstheme="minorHAnsi"/>
                <w:b/>
                <w:bCs/>
                <w:color w:val="FFFFFF"/>
                <w:sz w:val="24"/>
                <w:szCs w:val="24"/>
              </w:rPr>
              <w:t xml:space="preserve"> kryteria weryfikacji</w:t>
            </w:r>
          </w:p>
          <w:p w:rsidR="00D06228" w:rsidRPr="00851720" w:rsidRDefault="00D06228" w:rsidP="00DF46D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/>
                <w:sz w:val="24"/>
                <w:szCs w:val="24"/>
              </w:rPr>
              <w:t>U</w:t>
            </w:r>
            <w:r w:rsidRPr="00851720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czeń:</w:t>
            </w:r>
          </w:p>
        </w:tc>
      </w:tr>
      <w:tr w:rsidR="00D06228" w:rsidRPr="00851720" w:rsidTr="00D06228">
        <w:trPr>
          <w:trHeight w:val="1783"/>
        </w:trPr>
        <w:tc>
          <w:tcPr>
            <w:tcW w:w="4707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3E4B9F" w:rsidRDefault="00D06228" w:rsidP="00283C10">
            <w:pPr>
              <w:pStyle w:val="Akapitzlist"/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rPr>
                <w:rFonts w:eastAsia="Arial" w:cstheme="minorHAnsi"/>
                <w:sz w:val="20"/>
                <w:szCs w:val="20"/>
              </w:rPr>
            </w:pPr>
            <w:r w:rsidRPr="003E4B9F">
              <w:rPr>
                <w:rFonts w:eastAsia="Arial" w:cstheme="minorHAnsi"/>
                <w:sz w:val="20"/>
                <w:szCs w:val="20"/>
              </w:rPr>
              <w:t>Sieciowe systemy operacyjne z rodziny Windows oraz Linux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 w:rsidRPr="00851720">
              <w:rPr>
                <w:rFonts w:eastAsia="Arial" w:cstheme="minorHAnsi"/>
                <w:sz w:val="20"/>
                <w:szCs w:val="20"/>
              </w:rPr>
              <w:t>wymienia sieciowe systemy operacyjne komercyjne i open source z rodziny Windows i Linux</w:t>
            </w:r>
          </w:p>
          <w:p w:rsidR="00D06228" w:rsidRPr="00851720" w:rsidRDefault="00D06228" w:rsidP="00283C1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 w:rsidRPr="00851720">
              <w:rPr>
                <w:rFonts w:eastAsia="Arial" w:cstheme="minorHAnsi"/>
                <w:sz w:val="20"/>
                <w:szCs w:val="20"/>
              </w:rPr>
              <w:t>wymienia sposoby licencjonowania systemów komercyjnych i open source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52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eastAsia="Arial" w:cstheme="minorHAnsi"/>
                <w:sz w:val="20"/>
                <w:szCs w:val="20"/>
              </w:rPr>
              <w:t>zarządza licencjami na serwerze</w:t>
            </w:r>
          </w:p>
          <w:p w:rsidR="00D06228" w:rsidRPr="00851720" w:rsidRDefault="00D06228" w:rsidP="00283C1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 w:rsidRPr="00851720">
              <w:rPr>
                <w:rFonts w:eastAsia="Arial" w:cstheme="minorHAnsi"/>
                <w:sz w:val="20"/>
                <w:szCs w:val="20"/>
              </w:rPr>
              <w:t>sprawdza zgodność elementów systemu komputerowego z sieciowym systemem operacyjnym na podstawie listy zgodności sprzętowej</w:t>
            </w:r>
          </w:p>
          <w:p w:rsidR="00D06228" w:rsidRPr="00851720" w:rsidRDefault="00D06228" w:rsidP="00283C1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 w:rsidRPr="00851720">
              <w:rPr>
                <w:rFonts w:eastAsia="Arial" w:cstheme="minorHAnsi"/>
                <w:sz w:val="20"/>
                <w:szCs w:val="20"/>
              </w:rPr>
              <w:t>instaluje sieciowe systemy operacyjne komercyjne i open source</w:t>
            </w:r>
          </w:p>
          <w:p w:rsidR="00D06228" w:rsidRPr="00851720" w:rsidRDefault="00D06228" w:rsidP="00283C1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 w:rsidRPr="00851720">
              <w:rPr>
                <w:rFonts w:eastAsia="Arial" w:cstheme="minorHAnsi"/>
                <w:sz w:val="20"/>
                <w:szCs w:val="20"/>
              </w:rPr>
              <w:t>zmienia konfigurację zainstalowanych sieciowych systemów operacyjnych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52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eastAsia="Arial" w:cstheme="minorHAnsi"/>
                <w:sz w:val="20"/>
                <w:szCs w:val="20"/>
              </w:rPr>
              <w:t>modernizuje sieciowe systemy operacyjne</w:t>
            </w:r>
          </w:p>
        </w:tc>
      </w:tr>
      <w:tr w:rsidR="00D06228" w:rsidRPr="00851720" w:rsidTr="00D06228">
        <w:trPr>
          <w:trHeight w:val="1783"/>
        </w:trPr>
        <w:tc>
          <w:tcPr>
            <w:tcW w:w="4707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rPr>
                <w:rFonts w:eastAsia="Arial" w:cstheme="minorHAnsi"/>
                <w:sz w:val="20"/>
                <w:szCs w:val="20"/>
              </w:rPr>
            </w:pPr>
            <w:r w:rsidRPr="003E4B9F">
              <w:rPr>
                <w:rFonts w:eastAsia="Arial" w:cstheme="minorHAnsi"/>
                <w:sz w:val="20"/>
                <w:szCs w:val="20"/>
              </w:rPr>
              <w:lastRenderedPageBreak/>
              <w:t>Usługi i funkcje sieciowych systemów operacyjnych z </w:t>
            </w:r>
            <w:r w:rsidRPr="00851720">
              <w:rPr>
                <w:rFonts w:eastAsia="Arial" w:cstheme="minorHAnsi"/>
                <w:sz w:val="20"/>
                <w:szCs w:val="20"/>
              </w:rPr>
              <w:t>rodziny Windows oraz Linux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1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określa usługi i funkcje sieciowych systemów operacyjnych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1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rozróżnia usługi i funkcje różnych sieciowych systemów operacyjnych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1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opisuje usługi dostępne w sieciowym systemie operacyjnym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1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instaluje usługi i funkcje serwe</w:t>
            </w:r>
            <w:r>
              <w:rPr>
                <w:rFonts w:cstheme="minorHAnsi"/>
                <w:sz w:val="20"/>
                <w:szCs w:val="20"/>
              </w:rPr>
              <w:t xml:space="preserve">rowych systemów operacyjnych, </w:t>
            </w:r>
            <w:r w:rsidRPr="00851720">
              <w:rPr>
                <w:rFonts w:cstheme="minorHAnsi"/>
                <w:sz w:val="20"/>
                <w:szCs w:val="20"/>
              </w:rPr>
              <w:t>w szczególności: DHCP, DNS, IIS (WWW oraz FTP) lub Apache, Serwer poczty, RRAS, WDS, Usługi pulpitu zdalnego, Usługi terminalowe, Usługi plików, Serwer wydruku oraz Usługi zasad sieciowych i dostępu sieciowego)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1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konfiguruje usługi i funkcje serwerowych systemów operacyjnych z </w:t>
            </w:r>
            <w:r w:rsidRPr="00851720">
              <w:rPr>
                <w:rFonts w:eastAsia="Arial" w:cstheme="minorHAnsi"/>
                <w:sz w:val="20"/>
                <w:szCs w:val="20"/>
              </w:rPr>
              <w:t>rodziny Windows oraz Linux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1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dokonuje rekonfiguracji określonych usług lub funkcji sieciowego systemu operacyjnego</w:t>
            </w:r>
          </w:p>
          <w:p w:rsidR="00D06228" w:rsidRPr="00851720" w:rsidRDefault="00D06228" w:rsidP="00283C10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eastAsia="Arial" w:cstheme="minorHAnsi"/>
                <w:sz w:val="20"/>
                <w:szCs w:val="20"/>
              </w:rPr>
            </w:pPr>
            <w:r w:rsidRPr="00851720">
              <w:rPr>
                <w:rFonts w:eastAsia="Arial" w:cstheme="minorHAnsi"/>
                <w:sz w:val="20"/>
                <w:szCs w:val="20"/>
              </w:rPr>
              <w:t>wyjaśnia zasady działania systemów i usług wirtualizacyjnych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1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wykorzystuje narzędzia do wirtualizacji (np. Hyper-V, VirtualBox, Vmware)</w:t>
            </w:r>
          </w:p>
          <w:p w:rsidR="00D06228" w:rsidRPr="00851720" w:rsidRDefault="00D06228" w:rsidP="00283C10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eastAsia="Arial" w:cstheme="minorHAnsi"/>
                <w:sz w:val="20"/>
                <w:szCs w:val="20"/>
              </w:rPr>
            </w:pPr>
            <w:r w:rsidRPr="00851720">
              <w:rPr>
                <w:rFonts w:eastAsia="Arial" w:cstheme="minorHAnsi"/>
                <w:sz w:val="20"/>
                <w:szCs w:val="20"/>
              </w:rPr>
              <w:t>instaluje system lub oprogramowanie do wirtualizacji</w:t>
            </w:r>
          </w:p>
          <w:p w:rsidR="00D06228" w:rsidRPr="00851720" w:rsidRDefault="00D06228" w:rsidP="00283C10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eastAsia="Arial" w:cstheme="minorHAnsi"/>
                <w:sz w:val="20"/>
                <w:szCs w:val="20"/>
              </w:rPr>
            </w:pPr>
            <w:r w:rsidRPr="00851720">
              <w:rPr>
                <w:rFonts w:eastAsia="Arial" w:cstheme="minorHAnsi"/>
                <w:sz w:val="20"/>
                <w:szCs w:val="20"/>
              </w:rPr>
              <w:t>instaluje systemy operacyjne na maszynie wirtualnej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eastAsia="Arial" w:cstheme="minorHAnsi"/>
                <w:sz w:val="20"/>
                <w:szCs w:val="20"/>
              </w:rPr>
              <w:t>zarządz</w:t>
            </w:r>
            <w:r>
              <w:rPr>
                <w:rFonts w:eastAsia="Arial" w:cstheme="minorHAnsi"/>
                <w:sz w:val="20"/>
                <w:szCs w:val="20"/>
              </w:rPr>
              <w:t>a centralnie stacjami roboczymi</w:t>
            </w:r>
          </w:p>
        </w:tc>
      </w:tr>
      <w:tr w:rsidR="00D06228" w:rsidRPr="00851720" w:rsidTr="00D06228">
        <w:trPr>
          <w:trHeight w:val="1783"/>
        </w:trPr>
        <w:tc>
          <w:tcPr>
            <w:tcW w:w="4707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rPr>
                <w:rFonts w:eastAsia="Arial" w:cstheme="minorHAnsi"/>
                <w:sz w:val="20"/>
                <w:szCs w:val="20"/>
              </w:rPr>
            </w:pPr>
            <w:r w:rsidRPr="00851720">
              <w:rPr>
                <w:rFonts w:eastAsia="Arial" w:cstheme="minorHAnsi"/>
                <w:sz w:val="20"/>
                <w:szCs w:val="20"/>
              </w:rPr>
              <w:t>Promowanie i zarządzanie kontrolerem domeny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12" w:hanging="357"/>
              <w:contextualSpacing w:val="0"/>
              <w:rPr>
                <w:rFonts w:eastAsia="Arial" w:cstheme="minorHAnsi"/>
                <w:sz w:val="20"/>
                <w:szCs w:val="20"/>
              </w:rPr>
            </w:pPr>
            <w:r w:rsidRPr="00851720">
              <w:rPr>
                <w:rFonts w:eastAsia="Arial" w:cstheme="minorHAnsi"/>
                <w:sz w:val="20"/>
                <w:szCs w:val="20"/>
              </w:rPr>
              <w:t>omawia usługę domenową Active Directory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12" w:hanging="357"/>
              <w:contextualSpacing w:val="0"/>
              <w:rPr>
                <w:rFonts w:eastAsia="Arial" w:cstheme="minorHAnsi"/>
                <w:sz w:val="20"/>
                <w:szCs w:val="20"/>
              </w:rPr>
            </w:pPr>
            <w:r w:rsidRPr="00851720">
              <w:rPr>
                <w:rFonts w:eastAsia="Arial" w:cstheme="minorHAnsi"/>
                <w:sz w:val="20"/>
                <w:szCs w:val="20"/>
              </w:rPr>
              <w:t>wyjaśnia pojęcia związane z Active Directory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12" w:hanging="357"/>
              <w:contextualSpacing w:val="0"/>
              <w:rPr>
                <w:rFonts w:eastAsia="Arial" w:cstheme="minorHAnsi"/>
                <w:sz w:val="20"/>
                <w:szCs w:val="20"/>
              </w:rPr>
            </w:pPr>
            <w:r w:rsidRPr="00851720">
              <w:rPr>
                <w:rFonts w:eastAsia="Arial" w:cstheme="minorHAnsi"/>
                <w:sz w:val="20"/>
                <w:szCs w:val="20"/>
              </w:rPr>
              <w:t>promuje serwer do roli kontrolera domeny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12" w:hanging="357"/>
              <w:contextualSpacing w:val="0"/>
              <w:rPr>
                <w:rFonts w:eastAsia="Arial" w:cstheme="minorHAnsi"/>
                <w:sz w:val="20"/>
                <w:szCs w:val="20"/>
              </w:rPr>
            </w:pPr>
            <w:r w:rsidRPr="00851720">
              <w:rPr>
                <w:rFonts w:eastAsia="Arial" w:cstheme="minorHAnsi"/>
                <w:sz w:val="20"/>
                <w:szCs w:val="20"/>
              </w:rPr>
              <w:t>planuje użytkowników w strukturze katalogowej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12" w:hanging="357"/>
              <w:contextualSpacing w:val="0"/>
              <w:rPr>
                <w:rFonts w:eastAsia="Arial" w:cstheme="minorHAnsi"/>
                <w:sz w:val="20"/>
                <w:szCs w:val="20"/>
              </w:rPr>
            </w:pPr>
            <w:r w:rsidRPr="00851720">
              <w:rPr>
                <w:rFonts w:eastAsia="Arial" w:cstheme="minorHAnsi"/>
                <w:sz w:val="20"/>
                <w:szCs w:val="20"/>
              </w:rPr>
              <w:t>tworzy jednostki organizacyjne i zarządza nimi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12" w:hanging="357"/>
              <w:contextualSpacing w:val="0"/>
              <w:rPr>
                <w:rFonts w:eastAsia="Arial" w:cstheme="minorHAnsi"/>
                <w:sz w:val="20"/>
                <w:szCs w:val="20"/>
              </w:rPr>
            </w:pPr>
            <w:r w:rsidRPr="00851720">
              <w:rPr>
                <w:rFonts w:eastAsia="Arial" w:cstheme="minorHAnsi"/>
                <w:sz w:val="20"/>
                <w:szCs w:val="20"/>
              </w:rPr>
              <w:t>tworzy i konfiguruje konta domenowe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12" w:hanging="357"/>
              <w:contextualSpacing w:val="0"/>
              <w:rPr>
                <w:rFonts w:eastAsia="Arial" w:cstheme="minorHAnsi"/>
                <w:sz w:val="20"/>
                <w:szCs w:val="20"/>
              </w:rPr>
            </w:pPr>
            <w:r w:rsidRPr="00851720">
              <w:rPr>
                <w:rFonts w:eastAsia="Arial" w:cstheme="minorHAnsi"/>
                <w:sz w:val="20"/>
                <w:szCs w:val="20"/>
              </w:rPr>
              <w:t>tworzy i konfiguruje grupy zabezpieczeń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12" w:hanging="357"/>
              <w:contextualSpacing w:val="0"/>
              <w:rPr>
                <w:rFonts w:eastAsia="Arial" w:cstheme="minorHAnsi"/>
                <w:sz w:val="20"/>
                <w:szCs w:val="20"/>
              </w:rPr>
            </w:pPr>
            <w:r w:rsidRPr="00851720">
              <w:rPr>
                <w:rFonts w:eastAsia="Arial" w:cstheme="minorHAnsi"/>
                <w:sz w:val="20"/>
                <w:szCs w:val="20"/>
              </w:rPr>
              <w:t>konfiguruje profile uży</w:t>
            </w:r>
            <w:r>
              <w:rPr>
                <w:rFonts w:eastAsia="Arial" w:cstheme="minorHAnsi"/>
                <w:sz w:val="20"/>
                <w:szCs w:val="20"/>
              </w:rPr>
              <w:t>tkowników (mobilny, obowiązkowy</w:t>
            </w:r>
            <w:r w:rsidRPr="00851720">
              <w:rPr>
                <w:rFonts w:eastAsia="Arial" w:cstheme="minorHAnsi"/>
                <w:sz w:val="20"/>
                <w:szCs w:val="20"/>
              </w:rPr>
              <w:t xml:space="preserve"> itp.)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12" w:hanging="357"/>
              <w:contextualSpacing w:val="0"/>
              <w:rPr>
                <w:rFonts w:eastAsia="Arial" w:cstheme="minorHAnsi"/>
                <w:sz w:val="20"/>
                <w:szCs w:val="20"/>
              </w:rPr>
            </w:pPr>
            <w:r w:rsidRPr="00851720">
              <w:rPr>
                <w:rFonts w:eastAsia="Arial" w:cstheme="minorHAnsi"/>
                <w:sz w:val="20"/>
                <w:szCs w:val="20"/>
              </w:rPr>
              <w:t xml:space="preserve">konfiguruje </w:t>
            </w:r>
            <w:r>
              <w:rPr>
                <w:rFonts w:eastAsia="Arial" w:cstheme="minorHAnsi"/>
                <w:sz w:val="20"/>
                <w:szCs w:val="20"/>
              </w:rPr>
              <w:t>has</w:t>
            </w:r>
            <w:r w:rsidRPr="00851720">
              <w:rPr>
                <w:rFonts w:eastAsia="Arial" w:cstheme="minorHAnsi"/>
                <w:sz w:val="20"/>
                <w:szCs w:val="20"/>
              </w:rPr>
              <w:t>ł</w:t>
            </w:r>
            <w:r>
              <w:rPr>
                <w:rFonts w:eastAsia="Arial" w:cstheme="minorHAnsi"/>
                <w:sz w:val="20"/>
                <w:szCs w:val="20"/>
              </w:rPr>
              <w:t>a</w:t>
            </w:r>
            <w:r w:rsidRPr="00851720">
              <w:rPr>
                <w:rFonts w:eastAsia="Arial" w:cstheme="minorHAnsi"/>
                <w:sz w:val="20"/>
                <w:szCs w:val="20"/>
              </w:rPr>
              <w:t xml:space="preserve"> na kontrolerze domeny i zarządza zasadami</w:t>
            </w:r>
            <w:r>
              <w:rPr>
                <w:rFonts w:eastAsia="Arial" w:cstheme="minorHAnsi"/>
                <w:sz w:val="20"/>
                <w:szCs w:val="20"/>
              </w:rPr>
              <w:t xml:space="preserve"> ich przydzielania</w:t>
            </w:r>
            <w:r w:rsidRPr="00851720">
              <w:rPr>
                <w:rFonts w:eastAsia="Arial" w:cstheme="minorHAnsi"/>
                <w:sz w:val="20"/>
                <w:szCs w:val="20"/>
              </w:rPr>
              <w:t xml:space="preserve"> 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12" w:hanging="357"/>
              <w:contextualSpacing w:val="0"/>
              <w:rPr>
                <w:rFonts w:eastAsia="Arial" w:cstheme="minorHAnsi"/>
                <w:sz w:val="20"/>
                <w:szCs w:val="20"/>
              </w:rPr>
            </w:pPr>
            <w:r w:rsidRPr="00851720">
              <w:rPr>
                <w:rFonts w:eastAsia="Arial" w:cstheme="minorHAnsi"/>
                <w:sz w:val="20"/>
                <w:szCs w:val="20"/>
              </w:rPr>
              <w:t>konfiguruje uwierzytelnianie użytkowników za pomocą LDAP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12" w:hanging="357"/>
              <w:contextualSpacing w:val="0"/>
              <w:rPr>
                <w:rFonts w:eastAsia="Arial" w:cstheme="minorHAnsi"/>
                <w:sz w:val="20"/>
                <w:szCs w:val="20"/>
              </w:rPr>
            </w:pPr>
            <w:r w:rsidRPr="00851720">
              <w:rPr>
                <w:rFonts w:eastAsia="Arial" w:cstheme="minorHAnsi"/>
                <w:sz w:val="20"/>
                <w:szCs w:val="20"/>
              </w:rPr>
              <w:lastRenderedPageBreak/>
              <w:t>konfiguruje grup</w:t>
            </w:r>
            <w:r>
              <w:rPr>
                <w:rFonts w:eastAsia="Arial" w:cstheme="minorHAnsi"/>
                <w:sz w:val="20"/>
                <w:szCs w:val="20"/>
              </w:rPr>
              <w:t>y</w:t>
            </w:r>
            <w:r w:rsidRPr="00851720">
              <w:rPr>
                <w:rFonts w:eastAsia="Arial" w:cstheme="minorHAnsi"/>
                <w:sz w:val="20"/>
                <w:szCs w:val="20"/>
              </w:rPr>
              <w:t xml:space="preserve"> (GPO)</w:t>
            </w:r>
            <w:r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851720">
              <w:rPr>
                <w:rFonts w:eastAsia="Arial" w:cstheme="minorHAnsi"/>
                <w:sz w:val="20"/>
                <w:szCs w:val="20"/>
              </w:rPr>
              <w:t xml:space="preserve">i zarządza zasadami </w:t>
            </w:r>
            <w:r>
              <w:rPr>
                <w:rFonts w:eastAsia="Arial" w:cstheme="minorHAnsi"/>
                <w:sz w:val="20"/>
                <w:szCs w:val="20"/>
              </w:rPr>
              <w:t>ich funkcjonowania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12" w:hanging="357"/>
              <w:contextualSpacing w:val="0"/>
              <w:rPr>
                <w:rFonts w:eastAsia="Arial" w:cstheme="minorHAnsi"/>
                <w:sz w:val="20"/>
                <w:szCs w:val="20"/>
              </w:rPr>
            </w:pPr>
            <w:r w:rsidRPr="00851720">
              <w:rPr>
                <w:rFonts w:eastAsia="Arial" w:cstheme="minorHAnsi"/>
                <w:sz w:val="20"/>
                <w:szCs w:val="20"/>
              </w:rPr>
              <w:t>podłącza komputery do domeny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12" w:hanging="357"/>
              <w:contextualSpacing w:val="0"/>
              <w:rPr>
                <w:rFonts w:eastAsia="Arial" w:cstheme="minorHAnsi"/>
                <w:sz w:val="20"/>
                <w:szCs w:val="20"/>
              </w:rPr>
            </w:pPr>
            <w:r w:rsidRPr="00851720">
              <w:rPr>
                <w:rFonts w:eastAsia="Arial" w:cstheme="minorHAnsi"/>
                <w:sz w:val="20"/>
                <w:szCs w:val="20"/>
              </w:rPr>
              <w:t>zarządza komputerami w domenie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12" w:hanging="357"/>
              <w:contextualSpacing w:val="0"/>
              <w:rPr>
                <w:rFonts w:eastAsia="Arial" w:cstheme="minorHAnsi"/>
                <w:sz w:val="20"/>
                <w:szCs w:val="20"/>
              </w:rPr>
            </w:pPr>
            <w:r w:rsidRPr="00851720">
              <w:rPr>
                <w:rFonts w:eastAsia="Arial" w:cstheme="minorHAnsi"/>
                <w:sz w:val="20"/>
                <w:szCs w:val="20"/>
              </w:rPr>
              <w:t>zdalnie zarządza usługami Active Directory</w:t>
            </w:r>
          </w:p>
          <w:p w:rsidR="00D06228" w:rsidRPr="00851720" w:rsidDel="000134CB" w:rsidRDefault="00D06228" w:rsidP="00283C10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12" w:hanging="357"/>
              <w:contextualSpacing w:val="0"/>
              <w:rPr>
                <w:rFonts w:eastAsia="Arial" w:cstheme="minorHAnsi"/>
                <w:sz w:val="20"/>
                <w:szCs w:val="20"/>
              </w:rPr>
            </w:pPr>
            <w:r w:rsidRPr="00851720">
              <w:rPr>
                <w:rFonts w:eastAsia="Arial" w:cstheme="minorHAnsi"/>
                <w:sz w:val="20"/>
                <w:szCs w:val="20"/>
              </w:rPr>
              <w:t>zabezpiecza kontroler domeny</w:t>
            </w:r>
          </w:p>
        </w:tc>
      </w:tr>
      <w:tr w:rsidR="00D06228" w:rsidRPr="00851720" w:rsidTr="00D06228">
        <w:trPr>
          <w:trHeight w:val="1783"/>
        </w:trPr>
        <w:tc>
          <w:tcPr>
            <w:tcW w:w="4707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rPr>
                <w:rFonts w:eastAsia="Arial" w:cstheme="minorHAnsi"/>
                <w:sz w:val="20"/>
                <w:szCs w:val="20"/>
              </w:rPr>
            </w:pPr>
            <w:r w:rsidRPr="00851720">
              <w:rPr>
                <w:rFonts w:eastAsia="Arial" w:cstheme="minorHAnsi"/>
                <w:sz w:val="20"/>
                <w:szCs w:val="20"/>
              </w:rPr>
              <w:lastRenderedPageBreak/>
              <w:t>Protokoły w lokalnej sieci komputerowej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55"/>
              </w:numPr>
              <w:spacing w:after="0" w:line="240" w:lineRule="auto"/>
              <w:contextualSpacing w:val="0"/>
              <w:rPr>
                <w:rFonts w:eastAsia="Arial" w:cstheme="minorHAnsi"/>
                <w:sz w:val="20"/>
                <w:szCs w:val="20"/>
              </w:rPr>
            </w:pPr>
            <w:r w:rsidRPr="00851720">
              <w:rPr>
                <w:rFonts w:eastAsia="Arial" w:cstheme="minorHAnsi"/>
                <w:sz w:val="20"/>
                <w:szCs w:val="20"/>
              </w:rPr>
              <w:t>definiuje nazwy interfejsów sieciowych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55"/>
              </w:numPr>
              <w:spacing w:after="0" w:line="240" w:lineRule="auto"/>
              <w:contextualSpacing w:val="0"/>
              <w:rPr>
                <w:rFonts w:eastAsia="Arial" w:cstheme="minorHAnsi"/>
                <w:sz w:val="20"/>
                <w:szCs w:val="20"/>
              </w:rPr>
            </w:pPr>
            <w:r w:rsidRPr="00851720">
              <w:rPr>
                <w:rFonts w:eastAsia="Arial" w:cstheme="minorHAnsi"/>
                <w:sz w:val="20"/>
                <w:szCs w:val="20"/>
              </w:rPr>
              <w:t>wprowadza nazwy komputerów w sieci lokalnej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55"/>
              </w:numPr>
              <w:spacing w:after="0" w:line="240" w:lineRule="auto"/>
              <w:contextualSpacing w:val="0"/>
              <w:rPr>
                <w:rFonts w:eastAsia="Arial" w:cstheme="minorHAnsi"/>
                <w:sz w:val="20"/>
                <w:szCs w:val="20"/>
              </w:rPr>
            </w:pPr>
            <w:r w:rsidRPr="00851720">
              <w:rPr>
                <w:rFonts w:eastAsia="Arial" w:cstheme="minorHAnsi"/>
                <w:sz w:val="20"/>
                <w:szCs w:val="20"/>
              </w:rPr>
              <w:t>konfiguruje interfejsy sieciowe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55"/>
              </w:numPr>
              <w:spacing w:after="0" w:line="240" w:lineRule="auto"/>
              <w:contextualSpacing w:val="0"/>
              <w:rPr>
                <w:rFonts w:eastAsia="Arial" w:cstheme="minorHAnsi"/>
                <w:sz w:val="20"/>
                <w:szCs w:val="20"/>
              </w:rPr>
            </w:pPr>
            <w:r w:rsidRPr="00851720">
              <w:rPr>
                <w:rFonts w:eastAsia="Arial" w:cstheme="minorHAnsi"/>
                <w:sz w:val="20"/>
                <w:szCs w:val="20"/>
              </w:rPr>
              <w:t xml:space="preserve">łączy komputery w grupy robocze 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55"/>
              </w:numPr>
              <w:spacing w:after="0" w:line="240" w:lineRule="auto"/>
              <w:contextualSpacing w:val="0"/>
              <w:rPr>
                <w:rFonts w:eastAsia="Arial" w:cstheme="minorHAnsi"/>
                <w:sz w:val="20"/>
                <w:szCs w:val="20"/>
              </w:rPr>
            </w:pPr>
            <w:r w:rsidRPr="00851720">
              <w:rPr>
                <w:rFonts w:eastAsia="Arial" w:cstheme="minorHAnsi"/>
                <w:sz w:val="20"/>
                <w:szCs w:val="20"/>
              </w:rPr>
              <w:t>uruchamia usługę klient DHCP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55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eastAsia="Arial" w:cstheme="minorHAnsi"/>
                <w:sz w:val="20"/>
                <w:szCs w:val="20"/>
              </w:rPr>
              <w:t>konfiguruje statyczną adresację IP na kartach sieciowych</w:t>
            </w:r>
          </w:p>
          <w:p w:rsidR="00D06228" w:rsidRPr="00851720" w:rsidRDefault="00D06228" w:rsidP="00283C10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 w:rsidRPr="00851720">
              <w:rPr>
                <w:rFonts w:eastAsia="Arial" w:cstheme="minorHAnsi"/>
                <w:sz w:val="20"/>
                <w:szCs w:val="20"/>
              </w:rPr>
              <w:t>rozpoznaje protokoły w architekturze klient</w:t>
            </w:r>
            <w:r>
              <w:rPr>
                <w:rFonts w:eastAsia="Arial" w:cstheme="minorHAnsi"/>
                <w:sz w:val="20"/>
                <w:szCs w:val="20"/>
              </w:rPr>
              <w:t>–</w:t>
            </w:r>
            <w:r w:rsidRPr="00851720">
              <w:rPr>
                <w:rFonts w:eastAsia="Arial" w:cstheme="minorHAnsi"/>
                <w:sz w:val="20"/>
                <w:szCs w:val="20"/>
              </w:rPr>
              <w:t>serwer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55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eastAsia="Arial" w:cstheme="minorHAnsi"/>
                <w:sz w:val="20"/>
                <w:szCs w:val="20"/>
              </w:rPr>
              <w:t>dobiera protokoły sieciowe</w:t>
            </w:r>
          </w:p>
          <w:p w:rsidR="00D06228" w:rsidRPr="00851720" w:rsidDel="000134CB" w:rsidRDefault="00D06228" w:rsidP="00283C10">
            <w:pPr>
              <w:pStyle w:val="Akapitzlist"/>
              <w:numPr>
                <w:ilvl w:val="0"/>
                <w:numId w:val="55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stosuje program Wireshark do analizy pakietów sieciowych</w:t>
            </w:r>
          </w:p>
        </w:tc>
      </w:tr>
      <w:tr w:rsidR="00D06228" w:rsidRPr="00851720" w:rsidTr="00D06228">
        <w:trPr>
          <w:trHeight w:val="1783"/>
        </w:trPr>
        <w:tc>
          <w:tcPr>
            <w:tcW w:w="4707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3E4B9F" w:rsidRDefault="00D06228" w:rsidP="00283C10">
            <w:pPr>
              <w:pStyle w:val="Akapitzlist"/>
              <w:numPr>
                <w:ilvl w:val="0"/>
                <w:numId w:val="95"/>
              </w:numPr>
              <w:spacing w:after="0" w:line="240" w:lineRule="auto"/>
              <w:ind w:left="342"/>
              <w:rPr>
                <w:rFonts w:eastAsia="Arial" w:cstheme="minorHAnsi"/>
                <w:sz w:val="20"/>
                <w:szCs w:val="20"/>
              </w:rPr>
            </w:pPr>
            <w:r w:rsidRPr="003E4B9F">
              <w:rPr>
                <w:rFonts w:eastAsia="Arial" w:cstheme="minorHAnsi"/>
                <w:sz w:val="20"/>
                <w:szCs w:val="20"/>
              </w:rPr>
              <w:t>Zarządzanie zasobami w sieci komputerowej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eastAsia="Arial" w:cstheme="minorHAnsi"/>
                <w:sz w:val="20"/>
                <w:szCs w:val="20"/>
              </w:rPr>
            </w:pPr>
            <w:r w:rsidRPr="00851720">
              <w:rPr>
                <w:rFonts w:eastAsia="Arial" w:cstheme="minorHAnsi"/>
                <w:sz w:val="20"/>
                <w:szCs w:val="20"/>
              </w:rPr>
              <w:t>wymienia rodzaje zasobów sieciowych</w:t>
            </w:r>
          </w:p>
          <w:p w:rsidR="00D06228" w:rsidRPr="00851720" w:rsidRDefault="00D06228" w:rsidP="00283C10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eastAsia="Arial" w:cstheme="minorHAnsi"/>
                <w:sz w:val="20"/>
                <w:szCs w:val="20"/>
              </w:rPr>
            </w:pPr>
            <w:r w:rsidRPr="00851720">
              <w:rPr>
                <w:rFonts w:eastAsia="Arial" w:cstheme="minorHAnsi"/>
                <w:sz w:val="20"/>
                <w:szCs w:val="20"/>
              </w:rPr>
              <w:t>konfiguruje zasoby sieciowe</w:t>
            </w:r>
          </w:p>
          <w:p w:rsidR="00D06228" w:rsidRPr="00851720" w:rsidRDefault="00D06228" w:rsidP="00283C10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eastAsia="Arial" w:cstheme="minorHAnsi"/>
                <w:sz w:val="20"/>
                <w:szCs w:val="20"/>
              </w:rPr>
            </w:pPr>
            <w:r w:rsidRPr="00851720">
              <w:rPr>
                <w:rFonts w:eastAsia="Arial" w:cstheme="minorHAnsi"/>
                <w:sz w:val="20"/>
                <w:szCs w:val="20"/>
              </w:rPr>
              <w:t>przestrzega i stosuje zasady udostępniania i ochrony zasobów sieciowych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left="317"/>
              <w:rPr>
                <w:rFonts w:eastAsia="Arial" w:cstheme="minorHAnsi"/>
                <w:sz w:val="20"/>
                <w:szCs w:val="20"/>
              </w:rPr>
            </w:pPr>
            <w:r w:rsidRPr="00851720">
              <w:rPr>
                <w:rFonts w:eastAsia="Arial" w:cstheme="minorHAnsi"/>
                <w:sz w:val="20"/>
                <w:szCs w:val="20"/>
              </w:rPr>
              <w:t>zarządza zabe</w:t>
            </w:r>
            <w:r>
              <w:rPr>
                <w:rFonts w:eastAsia="Arial" w:cstheme="minorHAnsi"/>
                <w:sz w:val="20"/>
                <w:szCs w:val="20"/>
              </w:rPr>
              <w:t>zpieczeniami plików i katalogów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left="31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eastAsia="Arial" w:cstheme="minorHAnsi"/>
                <w:sz w:val="20"/>
                <w:szCs w:val="20"/>
              </w:rPr>
              <w:t xml:space="preserve">publikuje udostępnione zasoby sieciowe </w:t>
            </w:r>
            <w:r>
              <w:rPr>
                <w:rFonts w:eastAsia="Arial" w:cstheme="minorHAnsi"/>
                <w:sz w:val="20"/>
                <w:szCs w:val="20"/>
              </w:rPr>
              <w:t>z wy</w:t>
            </w:r>
            <w:r w:rsidRPr="00851720">
              <w:rPr>
                <w:rFonts w:eastAsia="Arial" w:cstheme="minorHAnsi"/>
                <w:sz w:val="20"/>
                <w:szCs w:val="20"/>
              </w:rPr>
              <w:t>korzysta</w:t>
            </w:r>
            <w:r>
              <w:rPr>
                <w:rFonts w:eastAsia="Arial" w:cstheme="minorHAnsi"/>
                <w:sz w:val="20"/>
                <w:szCs w:val="20"/>
              </w:rPr>
              <w:t xml:space="preserve">niem </w:t>
            </w:r>
            <w:r w:rsidRPr="00851720">
              <w:rPr>
                <w:rFonts w:eastAsia="Arial" w:cstheme="minorHAnsi"/>
                <w:sz w:val="20"/>
                <w:szCs w:val="20"/>
              </w:rPr>
              <w:t>usług katalogowych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left="31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określa uprawnienia do zasobów lokalnych i sieciowych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left="31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definiuje zasady polityki bezpieczeństwa w aspekcie współdzielenia zasobów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left="31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określa rodzaje zasobów sprzętowych i dyskowych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left="31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stosuje zasady ochrony udostępnianych zasobów</w:t>
            </w:r>
          </w:p>
        </w:tc>
      </w:tr>
      <w:tr w:rsidR="00D06228" w:rsidRPr="00851720" w:rsidTr="00D06228">
        <w:trPr>
          <w:trHeight w:val="1491"/>
        </w:trPr>
        <w:tc>
          <w:tcPr>
            <w:tcW w:w="4707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3E4B9F" w:rsidRDefault="00D06228" w:rsidP="00283C10">
            <w:pPr>
              <w:pStyle w:val="Akapitzlist"/>
              <w:numPr>
                <w:ilvl w:val="0"/>
                <w:numId w:val="95"/>
              </w:numPr>
              <w:spacing w:after="0" w:line="240" w:lineRule="auto"/>
              <w:ind w:left="342"/>
              <w:rPr>
                <w:rFonts w:eastAsia="Arial" w:cstheme="minorHAnsi"/>
                <w:sz w:val="20"/>
                <w:szCs w:val="20"/>
              </w:rPr>
            </w:pPr>
            <w:r w:rsidRPr="003E4B9F">
              <w:rPr>
                <w:rFonts w:eastAsia="Arial" w:cstheme="minorHAnsi"/>
                <w:sz w:val="20"/>
                <w:szCs w:val="20"/>
              </w:rPr>
              <w:lastRenderedPageBreak/>
              <w:t>Zarządzanie stacjami roboczymi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określa narzędzia służące do zarządzania stacjami roboczymi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rozróżnia sposoby zarządzania stacjami roboczymi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 xml:space="preserve">zdalnie </w:t>
            </w:r>
            <w:r>
              <w:rPr>
                <w:rFonts w:cstheme="minorHAnsi"/>
                <w:sz w:val="20"/>
                <w:szCs w:val="20"/>
              </w:rPr>
              <w:t>zarządza stacjami roboczymi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monitoruje działania użytkowników stacji roboczych z poziomu systemu operacyjnego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zdalnie usuwa usterki systemu</w:t>
            </w:r>
          </w:p>
        </w:tc>
      </w:tr>
    </w:tbl>
    <w:p w:rsidR="00E471CA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 w:val="24"/>
        </w:rPr>
      </w:pPr>
    </w:p>
    <w:p w:rsidR="00E471CA" w:rsidRPr="00EA18A5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 w:val="24"/>
        </w:rPr>
      </w:pPr>
      <w:r w:rsidRPr="00FC2E01">
        <w:rPr>
          <w:rFonts w:cstheme="minorHAnsi"/>
          <w:b/>
          <w:color w:val="4F81BD" w:themeColor="accent1"/>
          <w:sz w:val="24"/>
        </w:rPr>
        <w:t xml:space="preserve">PROCEDURY OSIĄGANIA </w:t>
      </w:r>
      <w:r w:rsidR="00E62EAD">
        <w:rPr>
          <w:rFonts w:cstheme="minorHAnsi"/>
          <w:b/>
          <w:color w:val="4F81BD" w:themeColor="accent1"/>
          <w:sz w:val="24"/>
        </w:rPr>
        <w:t>CELÓW KSZTAŁCENIA MODUŁU</w:t>
      </w:r>
    </w:p>
    <w:p w:rsidR="00E471CA" w:rsidRPr="00FC2E01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Cs w:val="20"/>
        </w:rPr>
      </w:pPr>
      <w:r w:rsidRPr="00FC2E01">
        <w:rPr>
          <w:rFonts w:cstheme="minorHAnsi"/>
          <w:b/>
          <w:color w:val="4F81BD" w:themeColor="accent1"/>
          <w:szCs w:val="20"/>
        </w:rPr>
        <w:t>Propozycje metod i form nauczania</w:t>
      </w:r>
    </w:p>
    <w:p w:rsidR="00E471CA" w:rsidRDefault="00E471CA" w:rsidP="00F63F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 zajęciach dydaktycznych powinny być wykorzystywane różne metody </w:t>
      </w:r>
      <w:r w:rsidR="00B56068">
        <w:rPr>
          <w:rFonts w:cstheme="minorHAnsi"/>
          <w:sz w:val="20"/>
          <w:szCs w:val="20"/>
        </w:rPr>
        <w:t>kształcenia, w szczególności metody</w:t>
      </w:r>
      <w:r>
        <w:rPr>
          <w:rFonts w:cstheme="minorHAnsi"/>
          <w:sz w:val="20"/>
          <w:szCs w:val="20"/>
        </w:rPr>
        <w:t xml:space="preserve"> </w:t>
      </w:r>
      <w:r w:rsidR="00B56068">
        <w:rPr>
          <w:rFonts w:cstheme="minorHAnsi"/>
          <w:sz w:val="20"/>
          <w:szCs w:val="20"/>
        </w:rPr>
        <w:t>aktywizujące: metody problemowe</w:t>
      </w:r>
      <w:r>
        <w:rPr>
          <w:rFonts w:cstheme="minorHAnsi"/>
          <w:sz w:val="20"/>
          <w:szCs w:val="20"/>
        </w:rPr>
        <w:t xml:space="preserve">, metody graficznego zapisu, tworzenie </w:t>
      </w:r>
      <w:r w:rsidRPr="00FC2E01">
        <w:rPr>
          <w:rFonts w:cstheme="minorHAnsi"/>
          <w:sz w:val="20"/>
          <w:szCs w:val="20"/>
        </w:rPr>
        <w:t>projekt</w:t>
      </w:r>
      <w:r>
        <w:rPr>
          <w:rFonts w:cstheme="minorHAnsi"/>
          <w:sz w:val="20"/>
          <w:szCs w:val="20"/>
        </w:rPr>
        <w:t xml:space="preserve">ów i przeprowadzanie symulacji. Do ćwiczeń wskazane jest </w:t>
      </w:r>
      <w:r w:rsidRPr="00FC2E01">
        <w:rPr>
          <w:rFonts w:cstheme="minorHAnsi"/>
          <w:sz w:val="20"/>
          <w:szCs w:val="20"/>
        </w:rPr>
        <w:t xml:space="preserve">stosowanie </w:t>
      </w:r>
      <w:r>
        <w:rPr>
          <w:rFonts w:cstheme="minorHAnsi"/>
          <w:sz w:val="20"/>
          <w:szCs w:val="20"/>
        </w:rPr>
        <w:t xml:space="preserve">indywidualnych lub zespołowych </w:t>
      </w:r>
      <w:r w:rsidRPr="00FC2E01">
        <w:rPr>
          <w:rFonts w:cstheme="minorHAnsi"/>
          <w:sz w:val="20"/>
          <w:szCs w:val="20"/>
        </w:rPr>
        <w:t xml:space="preserve">kart </w:t>
      </w:r>
      <w:r>
        <w:rPr>
          <w:rFonts w:cstheme="minorHAnsi"/>
          <w:sz w:val="20"/>
          <w:szCs w:val="20"/>
        </w:rPr>
        <w:t xml:space="preserve">pracy. </w:t>
      </w:r>
    </w:p>
    <w:p w:rsidR="00E471CA" w:rsidRDefault="00E471CA" w:rsidP="00F63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0"/>
          <w:szCs w:val="20"/>
        </w:rPr>
      </w:pPr>
      <w:r w:rsidRPr="00FC2E01">
        <w:rPr>
          <w:rFonts w:cstheme="minorHAnsi"/>
          <w:sz w:val="20"/>
          <w:szCs w:val="20"/>
        </w:rPr>
        <w:t xml:space="preserve">Zajęcia powinny </w:t>
      </w:r>
      <w:r>
        <w:rPr>
          <w:rFonts w:cstheme="minorHAnsi"/>
          <w:sz w:val="20"/>
          <w:szCs w:val="20"/>
        </w:rPr>
        <w:t xml:space="preserve">być przeprowadzane w grupach o </w:t>
      </w:r>
      <w:r w:rsidR="009C1CB5">
        <w:rPr>
          <w:rFonts w:cstheme="minorHAnsi"/>
          <w:sz w:val="20"/>
          <w:szCs w:val="20"/>
        </w:rPr>
        <w:t>liczebności nieprzekraczającej</w:t>
      </w:r>
      <w:r>
        <w:rPr>
          <w:rFonts w:cstheme="minorHAnsi"/>
          <w:sz w:val="20"/>
          <w:szCs w:val="20"/>
        </w:rPr>
        <w:t xml:space="preserve"> 16 osób</w:t>
      </w:r>
      <w:r w:rsidRPr="00FC2E01">
        <w:rPr>
          <w:rFonts w:cstheme="minorHAnsi"/>
          <w:sz w:val="20"/>
          <w:szCs w:val="20"/>
        </w:rPr>
        <w:t xml:space="preserve"> w formie </w:t>
      </w:r>
      <w:r>
        <w:rPr>
          <w:rFonts w:cstheme="minorHAnsi"/>
          <w:sz w:val="20"/>
          <w:szCs w:val="20"/>
        </w:rPr>
        <w:t xml:space="preserve">pracownianej z częścią wprowadzenia </w:t>
      </w:r>
      <w:r w:rsidR="00B56068">
        <w:rPr>
          <w:rFonts w:cstheme="minorHAnsi"/>
          <w:sz w:val="20"/>
          <w:szCs w:val="20"/>
        </w:rPr>
        <w:t>teoretycznego. W zależności</w:t>
      </w:r>
      <w:r>
        <w:rPr>
          <w:rFonts w:cstheme="minorHAnsi"/>
          <w:sz w:val="20"/>
          <w:szCs w:val="20"/>
        </w:rPr>
        <w:t xml:space="preserve"> od </w:t>
      </w:r>
      <w:r w:rsidR="009D6D0C">
        <w:rPr>
          <w:rFonts w:cstheme="minorHAnsi"/>
          <w:sz w:val="20"/>
          <w:szCs w:val="20"/>
        </w:rPr>
        <w:t>wykorzystywanych metod ćwiczenia mogą</w:t>
      </w:r>
      <w:r>
        <w:rPr>
          <w:rFonts w:cstheme="minorHAnsi"/>
          <w:sz w:val="20"/>
          <w:szCs w:val="20"/>
        </w:rPr>
        <w:t xml:space="preserve"> być wykonywane zespołowo</w:t>
      </w:r>
      <w:r w:rsidRPr="00FC2E0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lub</w:t>
      </w:r>
      <w:r w:rsidRPr="00FC2E01">
        <w:rPr>
          <w:rFonts w:cstheme="minorHAnsi"/>
          <w:sz w:val="20"/>
          <w:szCs w:val="20"/>
        </w:rPr>
        <w:t xml:space="preserve"> indywidualnie</w:t>
      </w:r>
      <w:r w:rsidR="00F63F88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 xml:space="preserve">Dobór metod i form tych ćwiczeń powinien uwzględniać </w:t>
      </w:r>
      <w:r w:rsidR="009C1CB5">
        <w:rPr>
          <w:rFonts w:cstheme="minorHAnsi"/>
          <w:sz w:val="20"/>
          <w:szCs w:val="20"/>
        </w:rPr>
        <w:t>możliwości i indywidualne potrzeby uczniów</w:t>
      </w:r>
      <w:r>
        <w:rPr>
          <w:rFonts w:cstheme="minorHAnsi"/>
          <w:sz w:val="20"/>
          <w:szCs w:val="20"/>
        </w:rPr>
        <w:t>.</w:t>
      </w:r>
    </w:p>
    <w:p w:rsidR="00E471CA" w:rsidRPr="002F3678" w:rsidRDefault="00E471CA" w:rsidP="00E471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0"/>
          <w:szCs w:val="20"/>
        </w:rPr>
      </w:pPr>
    </w:p>
    <w:p w:rsidR="00E471CA" w:rsidRPr="00FC2E01" w:rsidRDefault="00E471CA" w:rsidP="00E471CA">
      <w:pPr>
        <w:spacing w:after="0" w:line="360" w:lineRule="auto"/>
        <w:jc w:val="both"/>
        <w:rPr>
          <w:rFonts w:ascii="Arial" w:hAnsi="Arial" w:cs="Arial"/>
          <w:b/>
          <w:color w:val="4F81BD" w:themeColor="accent1"/>
          <w:sz w:val="20"/>
          <w:szCs w:val="20"/>
        </w:rPr>
      </w:pPr>
      <w:r w:rsidRPr="00FC2E01">
        <w:rPr>
          <w:rFonts w:ascii="Arial" w:hAnsi="Arial" w:cs="Arial"/>
          <w:b/>
          <w:color w:val="4F81BD" w:themeColor="accent1"/>
          <w:sz w:val="20"/>
          <w:szCs w:val="20"/>
        </w:rPr>
        <w:t>Zalecane środki i materiały dydaktyczne:</w:t>
      </w:r>
    </w:p>
    <w:p w:rsidR="00E471CA" w:rsidRPr="00FC2E01" w:rsidRDefault="00E471CA" w:rsidP="00283C10">
      <w:pPr>
        <w:pStyle w:val="Tekstpodstawowy"/>
        <w:widowControl/>
        <w:numPr>
          <w:ilvl w:val="0"/>
          <w:numId w:val="105"/>
        </w:numPr>
        <w:tabs>
          <w:tab w:val="clear" w:pos="198"/>
          <w:tab w:val="clear" w:pos="397"/>
          <w:tab w:val="clear" w:pos="595"/>
          <w:tab w:val="clear" w:pos="794"/>
          <w:tab w:val="clear" w:pos="992"/>
          <w:tab w:val="clear" w:pos="1191"/>
          <w:tab w:val="clear" w:pos="1389"/>
          <w:tab w:val="clear" w:pos="1587"/>
          <w:tab w:val="clear" w:pos="1786"/>
          <w:tab w:val="clear" w:pos="1984"/>
          <w:tab w:val="clear" w:pos="2183"/>
          <w:tab w:val="clear" w:pos="2381"/>
          <w:tab w:val="clear" w:pos="2580"/>
          <w:tab w:val="clear" w:pos="2778"/>
          <w:tab w:val="clear" w:pos="2976"/>
          <w:tab w:val="clear" w:pos="3175"/>
        </w:tabs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zbiory przepisów prawnych </w:t>
      </w:r>
      <w:r w:rsidR="00104DFA">
        <w:rPr>
          <w:rFonts w:asciiTheme="minorHAnsi" w:hAnsiTheme="minorHAnsi" w:cstheme="minorHAnsi"/>
          <w:sz w:val="20"/>
          <w:szCs w:val="20"/>
        </w:rPr>
        <w:t>oraz norm państwowych,</w:t>
      </w:r>
      <w:r>
        <w:rPr>
          <w:rFonts w:asciiTheme="minorHAnsi" w:hAnsiTheme="minorHAnsi" w:cstheme="minorHAnsi"/>
          <w:sz w:val="20"/>
          <w:szCs w:val="20"/>
        </w:rPr>
        <w:t xml:space="preserve"> unijnych i branżowych</w:t>
      </w:r>
      <w:r w:rsidR="00F63F88">
        <w:rPr>
          <w:rFonts w:asciiTheme="minorHAnsi" w:hAnsiTheme="minorHAnsi" w:cstheme="minorHAnsi"/>
          <w:sz w:val="20"/>
          <w:szCs w:val="20"/>
        </w:rPr>
        <w:t>,</w:t>
      </w:r>
    </w:p>
    <w:p w:rsidR="00E471CA" w:rsidRPr="00CD4E4A" w:rsidRDefault="00E471CA" w:rsidP="00283C10">
      <w:pPr>
        <w:pStyle w:val="Tekstpodstawowy"/>
        <w:widowControl/>
        <w:numPr>
          <w:ilvl w:val="0"/>
          <w:numId w:val="105"/>
        </w:numPr>
        <w:tabs>
          <w:tab w:val="clear" w:pos="198"/>
          <w:tab w:val="clear" w:pos="397"/>
          <w:tab w:val="clear" w:pos="595"/>
          <w:tab w:val="clear" w:pos="794"/>
          <w:tab w:val="clear" w:pos="992"/>
          <w:tab w:val="clear" w:pos="1191"/>
          <w:tab w:val="clear" w:pos="1389"/>
          <w:tab w:val="clear" w:pos="1587"/>
          <w:tab w:val="clear" w:pos="1786"/>
          <w:tab w:val="clear" w:pos="1984"/>
          <w:tab w:val="clear" w:pos="2183"/>
          <w:tab w:val="clear" w:pos="2381"/>
          <w:tab w:val="clear" w:pos="2580"/>
          <w:tab w:val="clear" w:pos="2778"/>
          <w:tab w:val="clear" w:pos="2976"/>
          <w:tab w:val="clear" w:pos="3175"/>
        </w:tabs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FC2E01">
        <w:rPr>
          <w:rFonts w:asciiTheme="minorHAnsi" w:hAnsiTheme="minorHAnsi" w:cstheme="minorHAnsi"/>
          <w:sz w:val="20"/>
          <w:szCs w:val="20"/>
        </w:rPr>
        <w:t>zestawy ćwiczeń wraz z instrukcjami</w:t>
      </w:r>
      <w:r>
        <w:rPr>
          <w:rFonts w:asciiTheme="minorHAnsi" w:hAnsiTheme="minorHAnsi" w:cstheme="minorHAnsi"/>
          <w:sz w:val="20"/>
          <w:szCs w:val="20"/>
        </w:rPr>
        <w:t xml:space="preserve"> i kartami pracy</w:t>
      </w:r>
      <w:r w:rsidR="00F63F88">
        <w:rPr>
          <w:rFonts w:asciiTheme="minorHAnsi" w:hAnsiTheme="minorHAnsi" w:cstheme="minorHAnsi"/>
          <w:sz w:val="20"/>
          <w:szCs w:val="20"/>
        </w:rPr>
        <w:t>,</w:t>
      </w:r>
    </w:p>
    <w:p w:rsidR="00E471CA" w:rsidRPr="00FC2E01" w:rsidRDefault="00E471CA" w:rsidP="00283C10">
      <w:pPr>
        <w:pStyle w:val="Tekstpodstawowy"/>
        <w:widowControl/>
        <w:numPr>
          <w:ilvl w:val="0"/>
          <w:numId w:val="105"/>
        </w:numPr>
        <w:tabs>
          <w:tab w:val="clear" w:pos="198"/>
          <w:tab w:val="clear" w:pos="397"/>
          <w:tab w:val="clear" w:pos="595"/>
          <w:tab w:val="clear" w:pos="794"/>
          <w:tab w:val="clear" w:pos="992"/>
          <w:tab w:val="clear" w:pos="1191"/>
          <w:tab w:val="clear" w:pos="1389"/>
          <w:tab w:val="clear" w:pos="1587"/>
          <w:tab w:val="clear" w:pos="1786"/>
          <w:tab w:val="clear" w:pos="1984"/>
          <w:tab w:val="clear" w:pos="2183"/>
          <w:tab w:val="clear" w:pos="2381"/>
          <w:tab w:val="clear" w:pos="2580"/>
          <w:tab w:val="clear" w:pos="2778"/>
          <w:tab w:val="clear" w:pos="2976"/>
          <w:tab w:val="clear" w:pos="3175"/>
        </w:tabs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FC2E01">
        <w:rPr>
          <w:rFonts w:asciiTheme="minorHAnsi" w:hAnsiTheme="minorHAnsi" w:cstheme="minorHAnsi"/>
          <w:sz w:val="20"/>
          <w:szCs w:val="20"/>
        </w:rPr>
        <w:t>podręcznik dla ucznia</w:t>
      </w:r>
      <w:r w:rsidR="00F63F88">
        <w:rPr>
          <w:rFonts w:asciiTheme="minorHAnsi" w:hAnsiTheme="minorHAnsi" w:cstheme="minorHAnsi"/>
          <w:sz w:val="20"/>
          <w:szCs w:val="20"/>
        </w:rPr>
        <w:t>,</w:t>
      </w:r>
    </w:p>
    <w:p w:rsidR="00E471CA" w:rsidRPr="00935526" w:rsidRDefault="00E471CA" w:rsidP="00283C10">
      <w:pPr>
        <w:pStyle w:val="Tekstpodstawowy"/>
        <w:widowControl/>
        <w:numPr>
          <w:ilvl w:val="0"/>
          <w:numId w:val="105"/>
        </w:numPr>
        <w:tabs>
          <w:tab w:val="clear" w:pos="198"/>
          <w:tab w:val="clear" w:pos="397"/>
          <w:tab w:val="clear" w:pos="595"/>
          <w:tab w:val="clear" w:pos="794"/>
          <w:tab w:val="clear" w:pos="992"/>
          <w:tab w:val="clear" w:pos="1191"/>
          <w:tab w:val="clear" w:pos="1389"/>
          <w:tab w:val="clear" w:pos="1587"/>
          <w:tab w:val="clear" w:pos="1786"/>
          <w:tab w:val="clear" w:pos="1984"/>
          <w:tab w:val="clear" w:pos="2183"/>
          <w:tab w:val="clear" w:pos="2381"/>
          <w:tab w:val="clear" w:pos="2580"/>
          <w:tab w:val="clear" w:pos="2778"/>
          <w:tab w:val="clear" w:pos="2976"/>
          <w:tab w:val="clear" w:pos="3175"/>
        </w:tabs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FC2E01">
        <w:rPr>
          <w:rFonts w:asciiTheme="minorHAnsi" w:hAnsiTheme="minorHAnsi" w:cstheme="minorHAnsi"/>
          <w:sz w:val="20"/>
          <w:szCs w:val="20"/>
        </w:rPr>
        <w:t>komputer</w:t>
      </w:r>
      <w:r>
        <w:rPr>
          <w:rFonts w:asciiTheme="minorHAnsi" w:hAnsiTheme="minorHAnsi" w:cstheme="minorHAnsi"/>
          <w:sz w:val="20"/>
          <w:szCs w:val="20"/>
        </w:rPr>
        <w:t xml:space="preserve"> z dostępem do </w:t>
      </w:r>
      <w:r w:rsidR="009D6D0C">
        <w:rPr>
          <w:rFonts w:asciiTheme="minorHAnsi" w:hAnsiTheme="minorHAnsi" w:cstheme="minorHAnsi"/>
          <w:sz w:val="20"/>
          <w:szCs w:val="20"/>
        </w:rPr>
        <w:t>sieci internet podłączony</w:t>
      </w:r>
      <w:r w:rsidRPr="00D55380">
        <w:rPr>
          <w:rFonts w:asciiTheme="minorHAnsi" w:hAnsiTheme="minorHAnsi" w:cstheme="minorHAnsi"/>
          <w:sz w:val="20"/>
          <w:szCs w:val="20"/>
        </w:rPr>
        <w:t xml:space="preserve"> do </w:t>
      </w:r>
      <w:r>
        <w:rPr>
          <w:rFonts w:asciiTheme="minorHAnsi" w:hAnsiTheme="minorHAnsi" w:cstheme="minorHAnsi"/>
          <w:sz w:val="20"/>
          <w:szCs w:val="20"/>
        </w:rPr>
        <w:t>projektora</w:t>
      </w:r>
      <w:r w:rsidRPr="00FC2E01">
        <w:rPr>
          <w:rFonts w:asciiTheme="minorHAnsi" w:hAnsiTheme="minorHAnsi" w:cstheme="minorHAnsi"/>
          <w:sz w:val="20"/>
          <w:szCs w:val="20"/>
        </w:rPr>
        <w:t xml:space="preserve"> multimedialn</w:t>
      </w:r>
      <w:r>
        <w:rPr>
          <w:rFonts w:asciiTheme="minorHAnsi" w:hAnsiTheme="minorHAnsi" w:cstheme="minorHAnsi"/>
          <w:sz w:val="20"/>
          <w:szCs w:val="20"/>
        </w:rPr>
        <w:t>ego.</w:t>
      </w:r>
    </w:p>
    <w:p w:rsidR="00E471CA" w:rsidRPr="00101A1E" w:rsidRDefault="00E471CA" w:rsidP="00E471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71CA" w:rsidRPr="00FC2E01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 w:val="24"/>
        </w:rPr>
      </w:pPr>
      <w:r w:rsidRPr="00FC2E01">
        <w:rPr>
          <w:rFonts w:cstheme="minorHAnsi"/>
          <w:b/>
          <w:color w:val="4F81BD" w:themeColor="accent1"/>
          <w:sz w:val="24"/>
        </w:rPr>
        <w:t>PROPONOWANE METODY SPRAWDZANIA OSIĄGNIĘĆ EDUKACYJNYCH UCZNIA</w:t>
      </w:r>
    </w:p>
    <w:p w:rsidR="00E471CA" w:rsidRDefault="00E471CA" w:rsidP="00F63F88">
      <w:pPr>
        <w:pStyle w:val="nag3"/>
        <w:spacing w:line="240" w:lineRule="auto"/>
        <w:jc w:val="both"/>
        <w:rPr>
          <w:rFonts w:asciiTheme="minorHAnsi" w:eastAsia="Calibri" w:hAnsiTheme="minorHAnsi" w:cstheme="minorHAnsi"/>
          <w:b w:val="0"/>
          <w:sz w:val="20"/>
          <w:szCs w:val="20"/>
        </w:rPr>
      </w:pP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W celu sprawdzenia poziomu zdobytej wiedzy i opanowania umiejętności przez </w:t>
      </w:r>
      <w:r w:rsidR="00B56068">
        <w:rPr>
          <w:rFonts w:asciiTheme="minorHAnsi" w:eastAsia="Calibri" w:hAnsiTheme="minorHAnsi" w:cstheme="minorHAnsi"/>
          <w:b w:val="0"/>
          <w:sz w:val="20"/>
          <w:szCs w:val="20"/>
        </w:rPr>
        <w:t>uczniów proponuje się ocenianie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 wypowiedzi</w:t>
      </w:r>
      <w:r w:rsidRPr="00FC2E01">
        <w:rPr>
          <w:rFonts w:asciiTheme="minorHAnsi" w:eastAsia="Calibri" w:hAnsiTheme="minorHAnsi" w:cstheme="minorHAnsi"/>
          <w:b w:val="0"/>
          <w:sz w:val="20"/>
          <w:szCs w:val="20"/>
        </w:rPr>
        <w:t xml:space="preserve"> ustnych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>,</w:t>
      </w:r>
      <w:r w:rsidRPr="00FC2E01">
        <w:rPr>
          <w:rFonts w:asciiTheme="minorHAnsi" w:eastAsia="Calibri" w:hAnsiTheme="minorHAnsi" w:cstheme="minorHAnsi"/>
          <w:b w:val="0"/>
          <w:sz w:val="20"/>
          <w:szCs w:val="20"/>
        </w:rPr>
        <w:t xml:space="preserve"> obserw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>owanie</w:t>
      </w:r>
      <w:r w:rsidRPr="00FC2E01">
        <w:rPr>
          <w:rFonts w:asciiTheme="minorHAnsi" w:eastAsia="Calibri" w:hAnsiTheme="minorHAnsi" w:cstheme="minorHAnsi"/>
          <w:b w:val="0"/>
          <w:sz w:val="20"/>
          <w:szCs w:val="20"/>
        </w:rPr>
        <w:t xml:space="preserve"> pracy ucznia podczas wykonywania ćwiczeń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 oraz wykorzystanie</w:t>
      </w:r>
      <w:r w:rsidRPr="00FC2E01">
        <w:rPr>
          <w:rFonts w:asciiTheme="minorHAnsi" w:eastAsia="Calibr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>testów pisemnych i praktycznych</w:t>
      </w:r>
      <w:r w:rsidRPr="00FC2E01">
        <w:rPr>
          <w:rFonts w:asciiTheme="minorHAnsi" w:eastAsia="Calibri" w:hAnsiTheme="minorHAnsi" w:cstheme="minorHAnsi"/>
          <w:b w:val="0"/>
          <w:sz w:val="20"/>
          <w:szCs w:val="20"/>
        </w:rPr>
        <w:t>.</w:t>
      </w:r>
    </w:p>
    <w:p w:rsidR="00E471CA" w:rsidRPr="00FC2E01" w:rsidRDefault="00E471CA" w:rsidP="00E471CA">
      <w:pPr>
        <w:pStyle w:val="nag3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471CA" w:rsidRPr="00FC2E01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 w:val="24"/>
        </w:rPr>
      </w:pPr>
      <w:r w:rsidRPr="00FC2E01">
        <w:rPr>
          <w:rFonts w:cstheme="minorHAnsi"/>
          <w:b/>
          <w:color w:val="4F81BD" w:themeColor="accent1"/>
          <w:sz w:val="24"/>
        </w:rPr>
        <w:t xml:space="preserve">SPOSOBY </w:t>
      </w:r>
      <w:r w:rsidR="00E62EAD">
        <w:rPr>
          <w:rFonts w:cstheme="minorHAnsi"/>
          <w:b/>
          <w:color w:val="4F81BD" w:themeColor="accent1"/>
          <w:sz w:val="24"/>
        </w:rPr>
        <w:t>EWALUACJI MODUŁU</w:t>
      </w:r>
    </w:p>
    <w:p w:rsidR="00E471CA" w:rsidRDefault="00E471CA" w:rsidP="00B56068">
      <w:pPr>
        <w:pStyle w:val="nag3"/>
        <w:spacing w:line="240" w:lineRule="auto"/>
        <w:jc w:val="both"/>
        <w:rPr>
          <w:rFonts w:asciiTheme="minorHAnsi" w:eastAsia="Calibri" w:hAnsiTheme="minorHAnsi" w:cstheme="minorHAnsi"/>
          <w:b w:val="0"/>
          <w:sz w:val="20"/>
          <w:szCs w:val="20"/>
        </w:rPr>
      </w:pP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W celu ewaluacji </w:t>
      </w:r>
      <w:r w:rsidR="00B56068">
        <w:rPr>
          <w:rFonts w:asciiTheme="minorHAnsi" w:eastAsia="Calibri" w:hAnsiTheme="minorHAnsi" w:cstheme="minorHAnsi"/>
          <w:b w:val="0"/>
          <w:sz w:val="20"/>
          <w:szCs w:val="20"/>
        </w:rPr>
        <w:t>modułu zaleca się poddanie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 ocenie poziomu osiągania zakładanych </w:t>
      </w:r>
      <w:r w:rsidR="004D7FAD">
        <w:rPr>
          <w:rFonts w:asciiTheme="minorHAnsi" w:eastAsia="Calibri" w:hAnsiTheme="minorHAnsi" w:cstheme="minorHAnsi"/>
          <w:b w:val="0"/>
          <w:sz w:val="20"/>
          <w:szCs w:val="20"/>
        </w:rPr>
        <w:t>celów przez nauczyciela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, uczniów i rodziców. </w:t>
      </w:r>
      <w:r w:rsidR="00B56068">
        <w:rPr>
          <w:rFonts w:asciiTheme="minorHAnsi" w:eastAsia="Calibri" w:hAnsiTheme="minorHAnsi" w:cstheme="minorHAnsi"/>
          <w:b w:val="0"/>
          <w:sz w:val="20"/>
          <w:szCs w:val="20"/>
        </w:rPr>
        <w:t>M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ożna przeprowadzić badania polegające na wypełnieniu arkuszy: ewaluacji zajęć dydaktycznych – dla uczniów, ewaluacji procesu prowadzenia kształcenia – dla rodziców oraz samooceny dokonywanej przez samego nauczyciela, które </w:t>
      </w:r>
      <w:r w:rsidR="00F922CD">
        <w:rPr>
          <w:rFonts w:asciiTheme="minorHAnsi" w:eastAsia="Calibri" w:hAnsiTheme="minorHAnsi" w:cstheme="minorHAnsi"/>
          <w:b w:val="0"/>
          <w:sz w:val="20"/>
          <w:szCs w:val="20"/>
        </w:rPr>
        <w:t>będą podlegały analizie</w:t>
      </w:r>
      <w:r w:rsidR="00F63F88">
        <w:rPr>
          <w:rFonts w:asciiTheme="minorHAnsi" w:eastAsia="Calibri" w:hAnsiTheme="minorHAnsi" w:cstheme="minorHAnsi"/>
          <w:b w:val="0"/>
          <w:sz w:val="20"/>
          <w:szCs w:val="20"/>
        </w:rPr>
        <w:t>.</w:t>
      </w:r>
    </w:p>
    <w:p w:rsidR="00E471CA" w:rsidRPr="00851720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Cs w:val="20"/>
        </w:rPr>
      </w:pPr>
    </w:p>
    <w:p w:rsidR="00E471CA" w:rsidRPr="00E04D6D" w:rsidRDefault="00E62EAD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 w:val="20"/>
          <w:szCs w:val="20"/>
        </w:rPr>
      </w:pPr>
      <w:r>
        <w:rPr>
          <w:rFonts w:cstheme="minorHAnsi"/>
          <w:b/>
          <w:color w:val="4F81BD" w:themeColor="accent1"/>
          <w:szCs w:val="20"/>
        </w:rPr>
        <w:lastRenderedPageBreak/>
        <w:t>NAZWA MODUŁU</w:t>
      </w:r>
      <w:r w:rsidR="00E471CA" w:rsidRPr="00851720">
        <w:rPr>
          <w:rFonts w:cstheme="minorHAnsi"/>
          <w:b/>
          <w:color w:val="4F81BD" w:themeColor="accent1"/>
          <w:szCs w:val="20"/>
        </w:rPr>
        <w:t xml:space="preserve">: </w:t>
      </w:r>
      <w:r w:rsidR="00E471CA" w:rsidRPr="00E04D6D">
        <w:rPr>
          <w:rFonts w:cstheme="minorHAnsi"/>
          <w:b/>
          <w:szCs w:val="20"/>
        </w:rPr>
        <w:t>Projektowanie stron internetowych</w:t>
      </w:r>
    </w:p>
    <w:p w:rsidR="00E471CA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Cs w:val="20"/>
        </w:rPr>
      </w:pPr>
      <w:r>
        <w:rPr>
          <w:rFonts w:cstheme="minorHAnsi"/>
          <w:b/>
          <w:color w:val="4F81BD" w:themeColor="accent1"/>
          <w:szCs w:val="20"/>
        </w:rPr>
        <w:t>Cele ogólne:</w:t>
      </w:r>
    </w:p>
    <w:p w:rsidR="00E471CA" w:rsidRDefault="0007420B" w:rsidP="00283C10">
      <w:pPr>
        <w:pStyle w:val="Akapitzlist"/>
        <w:numPr>
          <w:ilvl w:val="0"/>
          <w:numId w:val="96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zapoznanie </w:t>
      </w:r>
      <w:r w:rsidR="00E471CA">
        <w:rPr>
          <w:rFonts w:cstheme="minorHAnsi"/>
          <w:szCs w:val="20"/>
        </w:rPr>
        <w:t>z hipertekstowym językiem znaczników HTML oraz kaskadowymi arkuszami stylów</w:t>
      </w:r>
      <w:r>
        <w:rPr>
          <w:rFonts w:cstheme="minorHAnsi"/>
          <w:szCs w:val="20"/>
        </w:rPr>
        <w:t>,</w:t>
      </w:r>
    </w:p>
    <w:p w:rsidR="00E471CA" w:rsidRDefault="0007420B" w:rsidP="00283C10">
      <w:pPr>
        <w:pStyle w:val="Akapitzlist"/>
        <w:numPr>
          <w:ilvl w:val="0"/>
          <w:numId w:val="96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zapoznanie </w:t>
      </w:r>
      <w:r w:rsidR="00E471CA">
        <w:rPr>
          <w:rFonts w:cstheme="minorHAnsi"/>
          <w:szCs w:val="20"/>
        </w:rPr>
        <w:t>z zasadami wykorzystania i konfigurowania systemów zarządzania treścią CMS</w:t>
      </w:r>
      <w:r>
        <w:rPr>
          <w:rFonts w:cstheme="minorHAnsi"/>
          <w:szCs w:val="20"/>
        </w:rPr>
        <w:t>,</w:t>
      </w:r>
    </w:p>
    <w:p w:rsidR="00E471CA" w:rsidRDefault="0007420B" w:rsidP="00283C10">
      <w:pPr>
        <w:pStyle w:val="Akapitzlist"/>
        <w:numPr>
          <w:ilvl w:val="0"/>
          <w:numId w:val="96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zapoznanie </w:t>
      </w:r>
      <w:r w:rsidR="00E471CA">
        <w:rPr>
          <w:rFonts w:cstheme="minorHAnsi"/>
          <w:szCs w:val="20"/>
        </w:rPr>
        <w:t>z zasadami tworzenia grafiki i elementów multimedialnych przeznaczonych do publikowania na stronach www</w:t>
      </w:r>
      <w:r>
        <w:rPr>
          <w:rFonts w:cstheme="minorHAnsi"/>
          <w:szCs w:val="20"/>
        </w:rPr>
        <w:t>,</w:t>
      </w:r>
    </w:p>
    <w:p w:rsidR="00E471CA" w:rsidRDefault="0007420B" w:rsidP="00283C10">
      <w:pPr>
        <w:pStyle w:val="Akapitzlist"/>
        <w:numPr>
          <w:ilvl w:val="0"/>
          <w:numId w:val="96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przedstawienie </w:t>
      </w:r>
      <w:r w:rsidR="00E471CA">
        <w:rPr>
          <w:rFonts w:cstheme="minorHAnsi"/>
          <w:szCs w:val="20"/>
        </w:rPr>
        <w:t>reguł testowania, walidacji i optymalizacji stron WWW</w:t>
      </w:r>
      <w:r>
        <w:rPr>
          <w:rFonts w:cstheme="minorHAnsi"/>
          <w:szCs w:val="20"/>
        </w:rPr>
        <w:t>,</w:t>
      </w:r>
    </w:p>
    <w:p w:rsidR="00E471CA" w:rsidRDefault="0007420B" w:rsidP="00283C10">
      <w:pPr>
        <w:pStyle w:val="Akapitzlist"/>
        <w:numPr>
          <w:ilvl w:val="0"/>
          <w:numId w:val="96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przedstawienie </w:t>
      </w:r>
      <w:r w:rsidR="00E471CA">
        <w:rPr>
          <w:rFonts w:cstheme="minorHAnsi"/>
          <w:szCs w:val="20"/>
        </w:rPr>
        <w:t>sposobów publikowania witryn i aplikacji internetowych.</w:t>
      </w:r>
    </w:p>
    <w:p w:rsidR="0007420B" w:rsidRDefault="0007420B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Cs w:val="20"/>
        </w:rPr>
      </w:pPr>
    </w:p>
    <w:p w:rsidR="00E471CA" w:rsidRPr="00595FB5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Cs w:val="20"/>
        </w:rPr>
      </w:pPr>
      <w:r>
        <w:rPr>
          <w:rFonts w:cstheme="minorHAnsi"/>
          <w:b/>
          <w:color w:val="4F81BD" w:themeColor="accent1"/>
          <w:szCs w:val="20"/>
        </w:rPr>
        <w:t>Cele szczegółowe</w:t>
      </w:r>
      <w:r w:rsidRPr="00595FB5">
        <w:rPr>
          <w:rFonts w:cstheme="minorHAnsi"/>
          <w:b/>
          <w:color w:val="4F81BD" w:themeColor="accent1"/>
          <w:szCs w:val="20"/>
        </w:rPr>
        <w:t>:</w:t>
      </w:r>
    </w:p>
    <w:p w:rsidR="00E471CA" w:rsidRPr="00595FB5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 w:rsidRPr="006B0E0C">
        <w:rPr>
          <w:rFonts w:cstheme="minorHAnsi"/>
          <w:sz w:val="20"/>
          <w:szCs w:val="20"/>
        </w:rPr>
        <w:t>Uczeń potrafi</w:t>
      </w:r>
      <w:r>
        <w:rPr>
          <w:rFonts w:cstheme="minorHAnsi"/>
          <w:szCs w:val="20"/>
        </w:rPr>
        <w:t xml:space="preserve">: </w:t>
      </w:r>
    </w:p>
    <w:p w:rsidR="00E471CA" w:rsidRDefault="00E471CA" w:rsidP="00283C10">
      <w:pPr>
        <w:pStyle w:val="Akapitzlist"/>
        <w:numPr>
          <w:ilvl w:val="0"/>
          <w:numId w:val="100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>
        <w:rPr>
          <w:rFonts w:cstheme="minorHAnsi"/>
          <w:szCs w:val="20"/>
        </w:rPr>
        <w:t>wykorzystywać</w:t>
      </w:r>
      <w:r w:rsidRPr="00595FB5">
        <w:rPr>
          <w:rFonts w:cstheme="minorHAnsi"/>
          <w:szCs w:val="20"/>
        </w:rPr>
        <w:t xml:space="preserve"> hipertekstowy język znaczników oraz kaskadowe arkusze stylów do tworzenia witryn internetowych</w:t>
      </w:r>
      <w:r>
        <w:rPr>
          <w:rFonts w:cstheme="minorHAnsi"/>
          <w:szCs w:val="20"/>
        </w:rPr>
        <w:t xml:space="preserve"> zgodnie z projektami</w:t>
      </w:r>
      <w:r w:rsidR="0007420B">
        <w:rPr>
          <w:rFonts w:cstheme="minorHAnsi"/>
          <w:szCs w:val="20"/>
        </w:rPr>
        <w:t>,</w:t>
      </w:r>
    </w:p>
    <w:p w:rsidR="00E471CA" w:rsidRDefault="00E471CA" w:rsidP="00283C10">
      <w:pPr>
        <w:pStyle w:val="Akapitzlist"/>
        <w:numPr>
          <w:ilvl w:val="0"/>
          <w:numId w:val="100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wykorzystywać </w:t>
      </w:r>
      <w:r w:rsidR="00846AB7">
        <w:rPr>
          <w:rFonts w:cstheme="minorHAnsi"/>
          <w:szCs w:val="20"/>
        </w:rPr>
        <w:t xml:space="preserve">różne </w:t>
      </w:r>
      <w:r w:rsidR="001358F4">
        <w:rPr>
          <w:rFonts w:cstheme="minorHAnsi"/>
          <w:szCs w:val="20"/>
        </w:rPr>
        <w:t>systemy</w:t>
      </w:r>
      <w:r>
        <w:rPr>
          <w:rFonts w:cstheme="minorHAnsi"/>
          <w:szCs w:val="20"/>
        </w:rPr>
        <w:t xml:space="preserve"> zarządzania treścią CMS</w:t>
      </w:r>
      <w:r w:rsidR="001358F4" w:rsidRPr="001358F4">
        <w:rPr>
          <w:rFonts w:cstheme="minorHAnsi"/>
          <w:szCs w:val="20"/>
        </w:rPr>
        <w:t xml:space="preserve"> </w:t>
      </w:r>
      <w:r w:rsidR="001358F4">
        <w:rPr>
          <w:rFonts w:cstheme="minorHAnsi"/>
          <w:szCs w:val="20"/>
        </w:rPr>
        <w:t>i administrować nimi</w:t>
      </w:r>
      <w:r w:rsidR="0007420B">
        <w:rPr>
          <w:rFonts w:cstheme="minorHAnsi"/>
          <w:szCs w:val="20"/>
        </w:rPr>
        <w:t>,</w:t>
      </w:r>
    </w:p>
    <w:p w:rsidR="00E471CA" w:rsidRPr="006732CA" w:rsidRDefault="00E471CA" w:rsidP="00283C10">
      <w:pPr>
        <w:pStyle w:val="Akapitzlist"/>
        <w:numPr>
          <w:ilvl w:val="0"/>
          <w:numId w:val="100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>
        <w:rPr>
          <w:rFonts w:cstheme="minorHAnsi"/>
          <w:szCs w:val="20"/>
        </w:rPr>
        <w:t>stosować reguły testowania i optymalizacji stron internetowych</w:t>
      </w:r>
      <w:r w:rsidR="0007420B">
        <w:rPr>
          <w:rFonts w:cstheme="minorHAnsi"/>
          <w:szCs w:val="20"/>
        </w:rPr>
        <w:t>,</w:t>
      </w:r>
    </w:p>
    <w:p w:rsidR="00E471CA" w:rsidRPr="00595FB5" w:rsidRDefault="00E471CA" w:rsidP="00283C10">
      <w:pPr>
        <w:pStyle w:val="Akapitzlist"/>
        <w:numPr>
          <w:ilvl w:val="0"/>
          <w:numId w:val="100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>
        <w:rPr>
          <w:rFonts w:cstheme="minorHAnsi"/>
          <w:szCs w:val="20"/>
        </w:rPr>
        <w:t>pub</w:t>
      </w:r>
      <w:r w:rsidR="001358F4">
        <w:rPr>
          <w:rFonts w:cstheme="minorHAnsi"/>
          <w:szCs w:val="20"/>
        </w:rPr>
        <w:t>likować witryny i aplikacje int</w:t>
      </w:r>
      <w:r>
        <w:rPr>
          <w:rFonts w:cstheme="minorHAnsi"/>
          <w:szCs w:val="20"/>
        </w:rPr>
        <w:t>ernetowe.</w:t>
      </w:r>
    </w:p>
    <w:p w:rsidR="00E471CA" w:rsidRPr="00851720" w:rsidRDefault="00E471CA" w:rsidP="00E471CA">
      <w:pPr>
        <w:rPr>
          <w:rFonts w:cstheme="minorHAnsi"/>
          <w:color w:val="F09120"/>
        </w:rPr>
      </w:pPr>
    </w:p>
    <w:tbl>
      <w:tblPr>
        <w:tblW w:w="10235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7"/>
        <w:gridCol w:w="5528"/>
      </w:tblGrid>
      <w:tr w:rsidR="00D06228" w:rsidRPr="00851720" w:rsidTr="00D06228">
        <w:trPr>
          <w:trHeight w:hRule="exact" w:val="638"/>
          <w:tblHeader/>
        </w:trPr>
        <w:tc>
          <w:tcPr>
            <w:tcW w:w="4707" w:type="dxa"/>
            <w:tcBorders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06228" w:rsidRPr="00851720" w:rsidRDefault="00D06228" w:rsidP="00DF46D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851720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Treści kształcenia</w:t>
            </w:r>
          </w:p>
        </w:tc>
        <w:tc>
          <w:tcPr>
            <w:tcW w:w="5528" w:type="dxa"/>
            <w:tcBorders>
              <w:lef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06228" w:rsidRDefault="00D06228" w:rsidP="00DF46D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851720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Wymagania</w:t>
            </w:r>
            <w:r>
              <w:rPr>
                <w:rFonts w:cstheme="minorHAnsi"/>
                <w:b/>
                <w:bCs/>
                <w:color w:val="FFFFFF"/>
                <w:sz w:val="24"/>
                <w:szCs w:val="24"/>
              </w:rPr>
              <w:t>,</w:t>
            </w:r>
            <w:r w:rsidRPr="00851720">
              <w:rPr>
                <w:rFonts w:cstheme="minorHAnsi"/>
                <w:b/>
                <w:bCs/>
                <w:color w:val="FFFFFF"/>
                <w:sz w:val="24"/>
                <w:szCs w:val="24"/>
              </w:rPr>
              <w:t xml:space="preserve"> kryteria weryfikacji</w:t>
            </w:r>
          </w:p>
          <w:p w:rsidR="00D06228" w:rsidRPr="00851720" w:rsidRDefault="00D06228" w:rsidP="00DF46D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/>
                <w:sz w:val="24"/>
                <w:szCs w:val="24"/>
              </w:rPr>
              <w:t>U</w:t>
            </w:r>
            <w:r w:rsidRPr="00851720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czeń:</w:t>
            </w:r>
          </w:p>
        </w:tc>
      </w:tr>
      <w:tr w:rsidR="00D06228" w:rsidRPr="00851720" w:rsidTr="00D06228">
        <w:trPr>
          <w:trHeight w:val="1783"/>
        </w:trPr>
        <w:tc>
          <w:tcPr>
            <w:tcW w:w="4707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E04D6D" w:rsidRDefault="00D06228" w:rsidP="00283C10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42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Hipertekstowy język</w:t>
            </w:r>
            <w:r w:rsidRPr="00E04D6D">
              <w:rPr>
                <w:rFonts w:cstheme="minorHAnsi"/>
                <w:bCs/>
                <w:sz w:val="20"/>
                <w:szCs w:val="20"/>
              </w:rPr>
              <w:t xml:space="preserve"> znaczników </w:t>
            </w:r>
            <w:r>
              <w:rPr>
                <w:rFonts w:cstheme="minorHAnsi"/>
                <w:bCs/>
                <w:sz w:val="20"/>
                <w:szCs w:val="20"/>
              </w:rPr>
              <w:t>HTML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58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korzysta ze standardów dokumentów hipertekstowych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58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stosuje znaczniki języka HTML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58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 xml:space="preserve">definiuje strukturę dokumentu hipertekstowego </w:t>
            </w:r>
            <w:r>
              <w:rPr>
                <w:rFonts w:cstheme="minorHAnsi"/>
                <w:sz w:val="20"/>
                <w:szCs w:val="20"/>
              </w:rPr>
              <w:br/>
              <w:t>z wy</w:t>
            </w:r>
            <w:r w:rsidRPr="00851720">
              <w:rPr>
                <w:rFonts w:cstheme="minorHAnsi"/>
                <w:sz w:val="20"/>
                <w:szCs w:val="20"/>
              </w:rPr>
              <w:t>korzysta</w:t>
            </w:r>
            <w:r>
              <w:rPr>
                <w:rFonts w:cstheme="minorHAnsi"/>
                <w:sz w:val="20"/>
                <w:szCs w:val="20"/>
              </w:rPr>
              <w:t>niem</w:t>
            </w:r>
            <w:r w:rsidRPr="00851720">
              <w:rPr>
                <w:rFonts w:cstheme="minorHAnsi"/>
                <w:sz w:val="20"/>
                <w:szCs w:val="20"/>
              </w:rPr>
              <w:t xml:space="preserve"> znaczników sekcji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58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 xml:space="preserve">definiuje hierarchię treści </w:t>
            </w:r>
            <w:r>
              <w:rPr>
                <w:rFonts w:cstheme="minorHAnsi"/>
                <w:sz w:val="20"/>
                <w:szCs w:val="20"/>
              </w:rPr>
              <w:t>za pomocą</w:t>
            </w:r>
            <w:r w:rsidRPr="00851720">
              <w:rPr>
                <w:rFonts w:cstheme="minorHAnsi"/>
                <w:sz w:val="20"/>
                <w:szCs w:val="20"/>
              </w:rPr>
              <w:t xml:space="preserve"> znaczniki nagłówków i paragrafu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58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definiuje elementy strony internetowej: listy, tabele, obrazy, odnośniki, kontrolki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58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bCs/>
                <w:sz w:val="20"/>
                <w:szCs w:val="20"/>
              </w:rPr>
              <w:t xml:space="preserve">wykonuje </w:t>
            </w:r>
            <w:r w:rsidRPr="00851720">
              <w:rPr>
                <w:rFonts w:cstheme="minorHAnsi"/>
                <w:sz w:val="20"/>
                <w:szCs w:val="20"/>
              </w:rPr>
              <w:t>formularze na stronie internetowej</w:t>
            </w:r>
          </w:p>
        </w:tc>
      </w:tr>
      <w:tr w:rsidR="00D06228" w:rsidRPr="00851720" w:rsidTr="00D06228">
        <w:trPr>
          <w:trHeight w:val="1783"/>
        </w:trPr>
        <w:tc>
          <w:tcPr>
            <w:tcW w:w="4707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E04D6D" w:rsidRDefault="00D06228" w:rsidP="00283C10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42"/>
              <w:rPr>
                <w:rFonts w:cstheme="minorHAnsi"/>
                <w:bCs/>
                <w:sz w:val="20"/>
                <w:szCs w:val="20"/>
              </w:rPr>
            </w:pPr>
            <w:r w:rsidRPr="00E04D6D">
              <w:rPr>
                <w:rFonts w:cstheme="minorHAnsi"/>
                <w:bCs/>
                <w:sz w:val="20"/>
                <w:szCs w:val="20"/>
              </w:rPr>
              <w:lastRenderedPageBreak/>
              <w:t>Kaskadowe arkusze stylów CSS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5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stosuje style lokalne, wewnętrzne i zewnętrzne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5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stosuje kaskadowość stylów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5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rozróżnia selektory elementów, atrybutów, specjalne, pseudoklas i pseudoelementów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5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rozpoznaje selektory CSS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5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stosuje selektory CSS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5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 xml:space="preserve">projektuje wygląd strony internetowej </w:t>
            </w:r>
            <w:r>
              <w:rPr>
                <w:rFonts w:cstheme="minorHAnsi"/>
                <w:sz w:val="20"/>
                <w:szCs w:val="20"/>
              </w:rPr>
              <w:t>z</w:t>
            </w:r>
            <w:r w:rsidRPr="00851720">
              <w:rPr>
                <w:rFonts w:cstheme="minorHAnsi"/>
                <w:sz w:val="20"/>
                <w:szCs w:val="20"/>
              </w:rPr>
              <w:t xml:space="preserve"> wykorzystani</w:t>
            </w:r>
            <w:r>
              <w:rPr>
                <w:rFonts w:cstheme="minorHAnsi"/>
                <w:sz w:val="20"/>
                <w:szCs w:val="20"/>
              </w:rPr>
              <w:t>em</w:t>
            </w:r>
            <w:r w:rsidRPr="00851720">
              <w:rPr>
                <w:rFonts w:cstheme="minorHAnsi"/>
                <w:sz w:val="20"/>
                <w:szCs w:val="20"/>
              </w:rPr>
              <w:t xml:space="preserve"> języka CSS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5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wykonuje responsywne strony internetowe z wykorzystaniem CSS</w:t>
            </w:r>
          </w:p>
        </w:tc>
      </w:tr>
      <w:tr w:rsidR="00D06228" w:rsidRPr="00851720" w:rsidTr="00D06228">
        <w:trPr>
          <w:trHeight w:val="1783"/>
        </w:trPr>
        <w:tc>
          <w:tcPr>
            <w:tcW w:w="4707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E04D6D" w:rsidRDefault="00D06228" w:rsidP="00283C10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42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</w:t>
            </w:r>
            <w:r w:rsidRPr="00851720">
              <w:rPr>
                <w:rFonts w:cstheme="minorHAnsi"/>
                <w:bCs/>
                <w:sz w:val="20"/>
                <w:szCs w:val="20"/>
              </w:rPr>
              <w:t xml:space="preserve">ystemy zarządzania treścią </w:t>
            </w:r>
            <w:r w:rsidRPr="00E04D6D">
              <w:rPr>
                <w:rFonts w:cstheme="minorHAnsi"/>
                <w:bCs/>
                <w:sz w:val="20"/>
                <w:szCs w:val="20"/>
              </w:rPr>
              <w:t>CMS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60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określa funkcje systemów zarządzania treścią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60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określa funkcje panelu administratora w systemach zarządzania treścią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60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instaluje systemy zarządzania treścią (Joomla! i WordPress)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60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konfiguruje systemy zarządzania treścią (Joomla! i WordPress)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60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administruje systemem zarządzania treścią (Joomla! i WordPress)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60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wykorzystuje gotowe szablony dla systemów CMS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60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aktualizuje systemy CMS</w:t>
            </w:r>
          </w:p>
          <w:p w:rsidR="00D06228" w:rsidRPr="00851720" w:rsidRDefault="00D06228" w:rsidP="00CE3839">
            <w:pPr>
              <w:pStyle w:val="Akapitzlist"/>
              <w:numPr>
                <w:ilvl w:val="0"/>
                <w:numId w:val="60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 xml:space="preserve">projektuje strony internetowe </w:t>
            </w:r>
            <w:r>
              <w:rPr>
                <w:rFonts w:cstheme="minorHAnsi"/>
                <w:sz w:val="20"/>
                <w:szCs w:val="20"/>
              </w:rPr>
              <w:t>z</w:t>
            </w:r>
            <w:r w:rsidRPr="00851720">
              <w:rPr>
                <w:rFonts w:cstheme="minorHAnsi"/>
                <w:sz w:val="20"/>
                <w:szCs w:val="20"/>
              </w:rPr>
              <w:t xml:space="preserve"> wykorzystani</w:t>
            </w:r>
            <w:r>
              <w:rPr>
                <w:rFonts w:cstheme="minorHAnsi"/>
                <w:sz w:val="20"/>
                <w:szCs w:val="20"/>
              </w:rPr>
              <w:t>em</w:t>
            </w:r>
            <w:r w:rsidRPr="00851720">
              <w:rPr>
                <w:rFonts w:cstheme="minorHAnsi"/>
                <w:sz w:val="20"/>
                <w:szCs w:val="20"/>
              </w:rPr>
              <w:t xml:space="preserve"> systemów CMS</w:t>
            </w:r>
          </w:p>
        </w:tc>
      </w:tr>
      <w:tr w:rsidR="00D06228" w:rsidRPr="00851720" w:rsidTr="00D06228">
        <w:trPr>
          <w:trHeight w:val="1783"/>
        </w:trPr>
        <w:tc>
          <w:tcPr>
            <w:tcW w:w="4707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E04D6D" w:rsidRDefault="00D06228" w:rsidP="00283C10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42"/>
              <w:rPr>
                <w:rFonts w:cstheme="minorHAnsi"/>
                <w:bCs/>
                <w:sz w:val="20"/>
                <w:szCs w:val="20"/>
              </w:rPr>
            </w:pPr>
            <w:r w:rsidRPr="00E04D6D">
              <w:rPr>
                <w:rFonts w:cstheme="minorHAnsi"/>
                <w:bCs/>
                <w:sz w:val="20"/>
                <w:szCs w:val="20"/>
              </w:rPr>
              <w:t>Projektowanie grafiki komputerowej do celów publikacyjnych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61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rozróżnia podstawowe pojęcia dotyczące grafiki komputerowej rastrowej i wektorowej</w:t>
            </w:r>
          </w:p>
          <w:p w:rsidR="00D06228" w:rsidRPr="00851720" w:rsidRDefault="00D06228" w:rsidP="00283C10">
            <w:pPr>
              <w:pStyle w:val="Tre"/>
              <w:numPr>
                <w:ilvl w:val="0"/>
                <w:numId w:val="61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przestrzega zasad cyfrowego zapisu obrazu</w:t>
            </w:r>
          </w:p>
          <w:p w:rsidR="00D06228" w:rsidRPr="00851720" w:rsidRDefault="00D06228" w:rsidP="00283C10">
            <w:pPr>
              <w:pStyle w:val="Tre"/>
              <w:numPr>
                <w:ilvl w:val="0"/>
                <w:numId w:val="61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85172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dobiera oprogramowanie do obróbki grafiki komputerowej</w:t>
            </w:r>
          </w:p>
          <w:p w:rsidR="00D06228" w:rsidRPr="00851720" w:rsidRDefault="00D06228" w:rsidP="00283C10">
            <w:pPr>
              <w:pStyle w:val="Tre"/>
              <w:numPr>
                <w:ilvl w:val="0"/>
                <w:numId w:val="61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identyfikuje różne formaty plik</w:t>
            </w: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es-ES"/>
              </w:rPr>
              <w:t>ó</w:t>
            </w: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w graficznych</w:t>
            </w:r>
          </w:p>
          <w:p w:rsidR="00D06228" w:rsidRPr="00851720" w:rsidRDefault="00D06228" w:rsidP="00283C10">
            <w:pPr>
              <w:pStyle w:val="Tre"/>
              <w:numPr>
                <w:ilvl w:val="0"/>
                <w:numId w:val="61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stosuje różne modele barw</w:t>
            </w:r>
          </w:p>
          <w:p w:rsidR="00D06228" w:rsidRPr="00851720" w:rsidRDefault="00D06228" w:rsidP="00283C10">
            <w:pPr>
              <w:pStyle w:val="Tre"/>
              <w:numPr>
                <w:ilvl w:val="0"/>
                <w:numId w:val="61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osadza tekst na grafice oraz dobiera jego krój i styl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61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korzysta z funkcji edytora grafiki wektorowej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61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korzysta z funkcji edytora grafiki rastrowej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61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lastRenderedPageBreak/>
              <w:t>wykonuje edycję plików graficznych na potrzeby stron internetowych</w:t>
            </w:r>
          </w:p>
          <w:p w:rsidR="00D06228" w:rsidRPr="00851720" w:rsidRDefault="00D06228" w:rsidP="00283C10">
            <w:pPr>
              <w:pStyle w:val="Tre"/>
              <w:numPr>
                <w:ilvl w:val="0"/>
                <w:numId w:val="61"/>
              </w:numP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851720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projektuje elementy graficzne dla strony internetowej</w:t>
            </w:r>
          </w:p>
        </w:tc>
      </w:tr>
      <w:tr w:rsidR="00D06228" w:rsidRPr="00851720" w:rsidTr="00D06228">
        <w:trPr>
          <w:trHeight w:val="1783"/>
        </w:trPr>
        <w:tc>
          <w:tcPr>
            <w:tcW w:w="4707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E04D6D" w:rsidRDefault="00D06228" w:rsidP="00283C10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42"/>
              <w:rPr>
                <w:rFonts w:cstheme="minorHAnsi"/>
                <w:bCs/>
                <w:sz w:val="20"/>
                <w:szCs w:val="20"/>
              </w:rPr>
            </w:pPr>
            <w:r w:rsidRPr="00E04D6D">
              <w:rPr>
                <w:rFonts w:cstheme="minorHAnsi"/>
                <w:bCs/>
                <w:sz w:val="20"/>
                <w:szCs w:val="20"/>
              </w:rPr>
              <w:lastRenderedPageBreak/>
              <w:t>Elementy multimedialne na stronach internetowych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62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określa zasady komputerowego przetwarzania wideo i dźwięku przygotowanego na potrzeby strony internetowej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62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dobiera oprogramowanie do edycji obrazu ruchomego i dźwięku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62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wykonuje animacje na potrzeby stron internetowych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62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wykonuje materiały wideo na potrzeby stron internetowych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62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edytuje wideo i dźwięk na potrzeby strony internetowej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62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osadza materiały multimedialne na stronach internetowych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62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importuje materiały multimedialne do systemów zarządzania treścią (CMS)</w:t>
            </w:r>
          </w:p>
        </w:tc>
      </w:tr>
      <w:tr w:rsidR="00D06228" w:rsidRPr="00851720" w:rsidTr="00D06228">
        <w:trPr>
          <w:trHeight w:val="1783"/>
        </w:trPr>
        <w:tc>
          <w:tcPr>
            <w:tcW w:w="4707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E04D6D" w:rsidRDefault="00D06228" w:rsidP="00283C10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42"/>
              <w:rPr>
                <w:rFonts w:cstheme="minorHAnsi"/>
                <w:bCs/>
                <w:sz w:val="20"/>
                <w:szCs w:val="20"/>
              </w:rPr>
            </w:pPr>
            <w:r w:rsidRPr="00E04D6D">
              <w:rPr>
                <w:rFonts w:cstheme="minorHAnsi"/>
                <w:bCs/>
                <w:sz w:val="20"/>
                <w:szCs w:val="20"/>
              </w:rPr>
              <w:t>Wykonywanie stron internetowych zgodnie z projektami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63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projektuje układ sekcji na stronie internetowej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63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analizuje projekt strony internetowej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63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tworzy strukturę strony internetowej zgodnie z projektem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63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dobiera paletę barw dla strony internetowej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63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dobiera czcionki dla strony internetowej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63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uwzględnia potrzeby użytkowników z ró</w:t>
            </w:r>
            <w:r>
              <w:rPr>
                <w:rFonts w:cstheme="minorHAnsi"/>
                <w:sz w:val="20"/>
                <w:szCs w:val="20"/>
              </w:rPr>
              <w:t>żnymi niepełnosprawnościami podczas</w:t>
            </w:r>
            <w:r w:rsidRPr="00851720">
              <w:rPr>
                <w:rFonts w:cstheme="minorHAnsi"/>
                <w:sz w:val="20"/>
                <w:szCs w:val="20"/>
              </w:rPr>
              <w:t xml:space="preserve"> projektowani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851720">
              <w:rPr>
                <w:rFonts w:cstheme="minorHAnsi"/>
                <w:sz w:val="20"/>
                <w:szCs w:val="20"/>
              </w:rPr>
              <w:t xml:space="preserve"> stron internetowych, np. kontrast, powiększenie, inne elementy wspomagające </w:t>
            </w:r>
            <w:r>
              <w:rPr>
                <w:rFonts w:cstheme="minorHAnsi"/>
                <w:sz w:val="20"/>
                <w:szCs w:val="20"/>
              </w:rPr>
              <w:t>osób z niepełnosprawnościami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63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opisuje zasady i znaczenie wytycznych dotyczących ułatwień w dostępie do treści publikowanych w internecie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63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tworzy stronę zgodną ze wytycznymi dotyczącymi ułatwień w dostępie do treści publikowanych w internecie</w:t>
            </w:r>
          </w:p>
        </w:tc>
      </w:tr>
      <w:tr w:rsidR="00D06228" w:rsidRPr="00851720" w:rsidTr="00D06228">
        <w:trPr>
          <w:trHeight w:val="1783"/>
        </w:trPr>
        <w:tc>
          <w:tcPr>
            <w:tcW w:w="4707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42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R</w:t>
            </w:r>
            <w:r w:rsidRPr="00851720">
              <w:rPr>
                <w:rFonts w:cstheme="minorHAnsi"/>
                <w:bCs/>
                <w:sz w:val="20"/>
                <w:szCs w:val="20"/>
              </w:rPr>
              <w:t>eguły testowania, walidacji i optymalizacji stron internetowych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64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testuje stronę internetową w różnych przeglądarkach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64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Style w:val="Brak"/>
                <w:rFonts w:eastAsia="Arial" w:cstheme="minorHAnsi"/>
                <w:sz w:val="20"/>
                <w:szCs w:val="20"/>
              </w:rPr>
              <w:t>testuje responsywność strony internetowej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64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określa proces walidacji strony internetowej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64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dobiera narzędzia walidacji strony internetowej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64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dokonuje walidacji strony internetowej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64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optymalizuje stronę internetową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64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określa proces pozycjonowania strony internetowej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64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stosuje zasady dostępności (WCAG) i pozycjonowania strony internetowej</w:t>
            </w:r>
          </w:p>
        </w:tc>
      </w:tr>
      <w:tr w:rsidR="00D06228" w:rsidRPr="00851720" w:rsidTr="00D06228">
        <w:trPr>
          <w:trHeight w:val="1783"/>
        </w:trPr>
        <w:tc>
          <w:tcPr>
            <w:tcW w:w="4707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42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Publikowanie witryn i aplikacji internetowych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65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opisuje usługi hostingu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65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dobiera usługi hostingu w zależności od potrzeb użytkownika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65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opisuje operacje na domenach internetowych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65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wykonuje operacje na domenach internetowych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65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rozpoznaje etapy publikacji witryn i aplikacji internetowych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65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 xml:space="preserve">opisuje funkcje programów wykorzystywanych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851720">
              <w:rPr>
                <w:rFonts w:cstheme="minorHAnsi"/>
                <w:sz w:val="20"/>
                <w:szCs w:val="20"/>
              </w:rPr>
              <w:t>do przesyłania danych na serwer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65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dobiera program do przesyłania danych na serwer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65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przesyła dane na serwer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65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dobiera pakiety serwerowe www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65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sprawdza poprawność publikowanych stron www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65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publikuje witryny internetowe</w:t>
            </w:r>
          </w:p>
        </w:tc>
      </w:tr>
    </w:tbl>
    <w:p w:rsidR="00E471CA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Cs w:val="20"/>
        </w:rPr>
      </w:pPr>
    </w:p>
    <w:p w:rsidR="00E471CA" w:rsidRPr="00EA18A5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 w:val="24"/>
        </w:rPr>
      </w:pPr>
      <w:r w:rsidRPr="00FC2E01">
        <w:rPr>
          <w:rFonts w:cstheme="minorHAnsi"/>
          <w:b/>
          <w:color w:val="4F81BD" w:themeColor="accent1"/>
          <w:sz w:val="24"/>
        </w:rPr>
        <w:t xml:space="preserve">PROCEDURY OSIĄGANIA </w:t>
      </w:r>
      <w:r w:rsidR="00E62EAD">
        <w:rPr>
          <w:rFonts w:cstheme="minorHAnsi"/>
          <w:b/>
          <w:color w:val="4F81BD" w:themeColor="accent1"/>
          <w:sz w:val="24"/>
        </w:rPr>
        <w:t>CELÓW KSZTAŁCENIA MODUŁU</w:t>
      </w:r>
    </w:p>
    <w:p w:rsidR="00E471CA" w:rsidRPr="00FC2E01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Cs w:val="20"/>
        </w:rPr>
      </w:pPr>
      <w:r w:rsidRPr="00FC2E01">
        <w:rPr>
          <w:rFonts w:cstheme="minorHAnsi"/>
          <w:b/>
          <w:color w:val="4F81BD" w:themeColor="accent1"/>
          <w:szCs w:val="20"/>
        </w:rPr>
        <w:t>Propozycje metod i form nauczania</w:t>
      </w:r>
    </w:p>
    <w:p w:rsidR="00E471CA" w:rsidRDefault="00E471CA" w:rsidP="001B5A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 zajęciach dydaktycznych powinny być wykorzystywane różne metody </w:t>
      </w:r>
      <w:r w:rsidR="00B56068">
        <w:rPr>
          <w:rFonts w:cstheme="minorHAnsi"/>
          <w:sz w:val="20"/>
          <w:szCs w:val="20"/>
        </w:rPr>
        <w:t>kształcenia, w szczególności metody</w:t>
      </w:r>
      <w:r>
        <w:rPr>
          <w:rFonts w:cstheme="minorHAnsi"/>
          <w:sz w:val="20"/>
          <w:szCs w:val="20"/>
        </w:rPr>
        <w:t xml:space="preserve"> </w:t>
      </w:r>
      <w:r w:rsidR="00B56068">
        <w:rPr>
          <w:rFonts w:cstheme="minorHAnsi"/>
          <w:sz w:val="20"/>
          <w:szCs w:val="20"/>
        </w:rPr>
        <w:t>aktywizujące: metody problemowe</w:t>
      </w:r>
      <w:r>
        <w:rPr>
          <w:rFonts w:cstheme="minorHAnsi"/>
          <w:sz w:val="20"/>
          <w:szCs w:val="20"/>
        </w:rPr>
        <w:t xml:space="preserve">, metody graficznego zapisu, tworzenie </w:t>
      </w:r>
      <w:r w:rsidRPr="00FC2E01">
        <w:rPr>
          <w:rFonts w:cstheme="minorHAnsi"/>
          <w:sz w:val="20"/>
          <w:szCs w:val="20"/>
        </w:rPr>
        <w:t>projekt</w:t>
      </w:r>
      <w:r>
        <w:rPr>
          <w:rFonts w:cstheme="minorHAnsi"/>
          <w:sz w:val="20"/>
          <w:szCs w:val="20"/>
        </w:rPr>
        <w:t xml:space="preserve">ów i przeprowadzanie symulacji. Do ćwiczeń wskazane jest </w:t>
      </w:r>
      <w:r w:rsidRPr="00FC2E01">
        <w:rPr>
          <w:rFonts w:cstheme="minorHAnsi"/>
          <w:sz w:val="20"/>
          <w:szCs w:val="20"/>
        </w:rPr>
        <w:t xml:space="preserve">stosowanie </w:t>
      </w:r>
      <w:r>
        <w:rPr>
          <w:rFonts w:cstheme="minorHAnsi"/>
          <w:sz w:val="20"/>
          <w:szCs w:val="20"/>
        </w:rPr>
        <w:t xml:space="preserve">indywidualnych lub zespołowych </w:t>
      </w:r>
      <w:r w:rsidRPr="00FC2E01">
        <w:rPr>
          <w:rFonts w:cstheme="minorHAnsi"/>
          <w:sz w:val="20"/>
          <w:szCs w:val="20"/>
        </w:rPr>
        <w:t xml:space="preserve">kart </w:t>
      </w:r>
      <w:r>
        <w:rPr>
          <w:rFonts w:cstheme="minorHAnsi"/>
          <w:sz w:val="20"/>
          <w:szCs w:val="20"/>
        </w:rPr>
        <w:t xml:space="preserve">pracy. </w:t>
      </w:r>
    </w:p>
    <w:p w:rsidR="00E471CA" w:rsidRDefault="00E471CA" w:rsidP="001B5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0"/>
          <w:szCs w:val="20"/>
        </w:rPr>
      </w:pPr>
      <w:r w:rsidRPr="00FC2E01">
        <w:rPr>
          <w:rFonts w:cstheme="minorHAnsi"/>
          <w:sz w:val="20"/>
          <w:szCs w:val="20"/>
        </w:rPr>
        <w:t xml:space="preserve">Zajęcia powinny </w:t>
      </w:r>
      <w:r>
        <w:rPr>
          <w:rFonts w:cstheme="minorHAnsi"/>
          <w:sz w:val="20"/>
          <w:szCs w:val="20"/>
        </w:rPr>
        <w:t xml:space="preserve">być przeprowadzane w grupach o </w:t>
      </w:r>
      <w:r w:rsidR="009C1CB5">
        <w:rPr>
          <w:rFonts w:cstheme="minorHAnsi"/>
          <w:sz w:val="20"/>
          <w:szCs w:val="20"/>
        </w:rPr>
        <w:t>liczebności nieprzekraczającej</w:t>
      </w:r>
      <w:r>
        <w:rPr>
          <w:rFonts w:cstheme="minorHAnsi"/>
          <w:sz w:val="20"/>
          <w:szCs w:val="20"/>
        </w:rPr>
        <w:t xml:space="preserve"> 16 osób</w:t>
      </w:r>
      <w:r w:rsidRPr="00FC2E01">
        <w:rPr>
          <w:rFonts w:cstheme="minorHAnsi"/>
          <w:sz w:val="20"/>
          <w:szCs w:val="20"/>
        </w:rPr>
        <w:t xml:space="preserve"> w formie </w:t>
      </w:r>
      <w:r>
        <w:rPr>
          <w:rFonts w:cstheme="minorHAnsi"/>
          <w:sz w:val="20"/>
          <w:szCs w:val="20"/>
        </w:rPr>
        <w:t xml:space="preserve">pracownianej z częścią wprowadzenia </w:t>
      </w:r>
      <w:r w:rsidR="00B56068">
        <w:rPr>
          <w:rFonts w:cstheme="minorHAnsi"/>
          <w:sz w:val="20"/>
          <w:szCs w:val="20"/>
        </w:rPr>
        <w:t>teoretycznego. W zależności</w:t>
      </w:r>
      <w:r>
        <w:rPr>
          <w:rFonts w:cstheme="minorHAnsi"/>
          <w:sz w:val="20"/>
          <w:szCs w:val="20"/>
        </w:rPr>
        <w:t xml:space="preserve"> od </w:t>
      </w:r>
      <w:r w:rsidR="009D6D0C">
        <w:rPr>
          <w:rFonts w:cstheme="minorHAnsi"/>
          <w:sz w:val="20"/>
          <w:szCs w:val="20"/>
        </w:rPr>
        <w:t>wykorzystywanych metod ćwiczenia mogą</w:t>
      </w:r>
      <w:r>
        <w:rPr>
          <w:rFonts w:cstheme="minorHAnsi"/>
          <w:sz w:val="20"/>
          <w:szCs w:val="20"/>
        </w:rPr>
        <w:t xml:space="preserve"> być wykonywane zespołowo</w:t>
      </w:r>
      <w:r w:rsidRPr="00FC2E0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lub</w:t>
      </w:r>
      <w:r w:rsidRPr="00FC2E01">
        <w:rPr>
          <w:rFonts w:cstheme="minorHAnsi"/>
          <w:sz w:val="20"/>
          <w:szCs w:val="20"/>
        </w:rPr>
        <w:t xml:space="preserve"> indywidualnie</w:t>
      </w:r>
      <w:r w:rsidR="001B5A0E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 xml:space="preserve">Dobór metod i form tych ćwiczeń powinien uwzględniać </w:t>
      </w:r>
      <w:r w:rsidR="009C1CB5">
        <w:rPr>
          <w:rFonts w:cstheme="minorHAnsi"/>
          <w:sz w:val="20"/>
          <w:szCs w:val="20"/>
        </w:rPr>
        <w:t>możliwości i indywidualne potrzeby uczniów</w:t>
      </w:r>
      <w:r>
        <w:rPr>
          <w:rFonts w:cstheme="minorHAnsi"/>
          <w:sz w:val="20"/>
          <w:szCs w:val="20"/>
        </w:rPr>
        <w:t>.</w:t>
      </w:r>
    </w:p>
    <w:p w:rsidR="00E471CA" w:rsidRPr="002F3678" w:rsidRDefault="00E471CA" w:rsidP="00E471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0"/>
          <w:szCs w:val="20"/>
        </w:rPr>
      </w:pPr>
    </w:p>
    <w:p w:rsidR="00E471CA" w:rsidRPr="00FC2E01" w:rsidRDefault="00E471CA" w:rsidP="00E471CA">
      <w:pPr>
        <w:spacing w:after="0" w:line="360" w:lineRule="auto"/>
        <w:jc w:val="both"/>
        <w:rPr>
          <w:rFonts w:ascii="Arial" w:hAnsi="Arial" w:cs="Arial"/>
          <w:b/>
          <w:color w:val="4F81BD" w:themeColor="accent1"/>
          <w:sz w:val="20"/>
          <w:szCs w:val="20"/>
        </w:rPr>
      </w:pPr>
      <w:r w:rsidRPr="00FC2E01">
        <w:rPr>
          <w:rFonts w:ascii="Arial" w:hAnsi="Arial" w:cs="Arial"/>
          <w:b/>
          <w:color w:val="4F81BD" w:themeColor="accent1"/>
          <w:sz w:val="20"/>
          <w:szCs w:val="20"/>
        </w:rPr>
        <w:lastRenderedPageBreak/>
        <w:t>Zalecane środki i materiały dydaktyczne:</w:t>
      </w:r>
    </w:p>
    <w:p w:rsidR="00E471CA" w:rsidRPr="00FC2E01" w:rsidRDefault="00E471CA" w:rsidP="00283C10">
      <w:pPr>
        <w:pStyle w:val="Tekstpodstawowy"/>
        <w:widowControl/>
        <w:numPr>
          <w:ilvl w:val="0"/>
          <w:numId w:val="105"/>
        </w:numPr>
        <w:tabs>
          <w:tab w:val="clear" w:pos="198"/>
          <w:tab w:val="clear" w:pos="397"/>
          <w:tab w:val="clear" w:pos="595"/>
          <w:tab w:val="clear" w:pos="794"/>
          <w:tab w:val="clear" w:pos="992"/>
          <w:tab w:val="clear" w:pos="1191"/>
          <w:tab w:val="clear" w:pos="1389"/>
          <w:tab w:val="clear" w:pos="1587"/>
          <w:tab w:val="clear" w:pos="1786"/>
          <w:tab w:val="clear" w:pos="1984"/>
          <w:tab w:val="clear" w:pos="2183"/>
          <w:tab w:val="clear" w:pos="2381"/>
          <w:tab w:val="clear" w:pos="2580"/>
          <w:tab w:val="clear" w:pos="2778"/>
          <w:tab w:val="clear" w:pos="2976"/>
          <w:tab w:val="clear" w:pos="3175"/>
        </w:tabs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zbiory przepisów prawnych </w:t>
      </w:r>
      <w:r w:rsidR="00104DFA">
        <w:rPr>
          <w:rFonts w:asciiTheme="minorHAnsi" w:hAnsiTheme="minorHAnsi" w:cstheme="minorHAnsi"/>
          <w:sz w:val="20"/>
          <w:szCs w:val="20"/>
        </w:rPr>
        <w:t>oraz norm państwowych,</w:t>
      </w:r>
      <w:r w:rsidR="001B5A0E">
        <w:rPr>
          <w:rFonts w:asciiTheme="minorHAnsi" w:hAnsiTheme="minorHAnsi" w:cstheme="minorHAnsi"/>
          <w:sz w:val="20"/>
          <w:szCs w:val="20"/>
        </w:rPr>
        <w:t xml:space="preserve"> unijnych i branżowych,</w:t>
      </w:r>
    </w:p>
    <w:p w:rsidR="00E471CA" w:rsidRPr="00CD4E4A" w:rsidRDefault="00E471CA" w:rsidP="00283C10">
      <w:pPr>
        <w:pStyle w:val="Tekstpodstawowy"/>
        <w:widowControl/>
        <w:numPr>
          <w:ilvl w:val="0"/>
          <w:numId w:val="105"/>
        </w:numPr>
        <w:tabs>
          <w:tab w:val="clear" w:pos="198"/>
          <w:tab w:val="clear" w:pos="397"/>
          <w:tab w:val="clear" w:pos="595"/>
          <w:tab w:val="clear" w:pos="794"/>
          <w:tab w:val="clear" w:pos="992"/>
          <w:tab w:val="clear" w:pos="1191"/>
          <w:tab w:val="clear" w:pos="1389"/>
          <w:tab w:val="clear" w:pos="1587"/>
          <w:tab w:val="clear" w:pos="1786"/>
          <w:tab w:val="clear" w:pos="1984"/>
          <w:tab w:val="clear" w:pos="2183"/>
          <w:tab w:val="clear" w:pos="2381"/>
          <w:tab w:val="clear" w:pos="2580"/>
          <w:tab w:val="clear" w:pos="2778"/>
          <w:tab w:val="clear" w:pos="2976"/>
          <w:tab w:val="clear" w:pos="3175"/>
        </w:tabs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FC2E01">
        <w:rPr>
          <w:rFonts w:asciiTheme="minorHAnsi" w:hAnsiTheme="minorHAnsi" w:cstheme="minorHAnsi"/>
          <w:sz w:val="20"/>
          <w:szCs w:val="20"/>
        </w:rPr>
        <w:t>zestawy ćwiczeń wraz z instrukcjami</w:t>
      </w:r>
      <w:r>
        <w:rPr>
          <w:rFonts w:asciiTheme="minorHAnsi" w:hAnsiTheme="minorHAnsi" w:cstheme="minorHAnsi"/>
          <w:sz w:val="20"/>
          <w:szCs w:val="20"/>
        </w:rPr>
        <w:t xml:space="preserve"> i kartami pracy</w:t>
      </w:r>
      <w:r w:rsidR="001B5A0E">
        <w:rPr>
          <w:rFonts w:asciiTheme="minorHAnsi" w:hAnsiTheme="minorHAnsi" w:cstheme="minorHAnsi"/>
          <w:sz w:val="20"/>
          <w:szCs w:val="20"/>
        </w:rPr>
        <w:t>,</w:t>
      </w:r>
    </w:p>
    <w:p w:rsidR="00E471CA" w:rsidRPr="00FC2E01" w:rsidRDefault="00E471CA" w:rsidP="00283C10">
      <w:pPr>
        <w:pStyle w:val="Tekstpodstawowy"/>
        <w:widowControl/>
        <w:numPr>
          <w:ilvl w:val="0"/>
          <w:numId w:val="105"/>
        </w:numPr>
        <w:tabs>
          <w:tab w:val="clear" w:pos="198"/>
          <w:tab w:val="clear" w:pos="397"/>
          <w:tab w:val="clear" w:pos="595"/>
          <w:tab w:val="clear" w:pos="794"/>
          <w:tab w:val="clear" w:pos="992"/>
          <w:tab w:val="clear" w:pos="1191"/>
          <w:tab w:val="clear" w:pos="1389"/>
          <w:tab w:val="clear" w:pos="1587"/>
          <w:tab w:val="clear" w:pos="1786"/>
          <w:tab w:val="clear" w:pos="1984"/>
          <w:tab w:val="clear" w:pos="2183"/>
          <w:tab w:val="clear" w:pos="2381"/>
          <w:tab w:val="clear" w:pos="2580"/>
          <w:tab w:val="clear" w:pos="2778"/>
          <w:tab w:val="clear" w:pos="2976"/>
          <w:tab w:val="clear" w:pos="3175"/>
        </w:tabs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FC2E01">
        <w:rPr>
          <w:rFonts w:asciiTheme="minorHAnsi" w:hAnsiTheme="minorHAnsi" w:cstheme="minorHAnsi"/>
          <w:sz w:val="20"/>
          <w:szCs w:val="20"/>
        </w:rPr>
        <w:t>podręcznik dla ucznia</w:t>
      </w:r>
      <w:r w:rsidR="001B5A0E">
        <w:rPr>
          <w:rFonts w:asciiTheme="minorHAnsi" w:hAnsiTheme="minorHAnsi" w:cstheme="minorHAnsi"/>
          <w:sz w:val="20"/>
          <w:szCs w:val="20"/>
        </w:rPr>
        <w:t>,</w:t>
      </w:r>
    </w:p>
    <w:p w:rsidR="00E471CA" w:rsidRPr="00935526" w:rsidRDefault="00E471CA" w:rsidP="00283C10">
      <w:pPr>
        <w:pStyle w:val="Tekstpodstawowy"/>
        <w:widowControl/>
        <w:numPr>
          <w:ilvl w:val="0"/>
          <w:numId w:val="105"/>
        </w:numPr>
        <w:tabs>
          <w:tab w:val="clear" w:pos="198"/>
          <w:tab w:val="clear" w:pos="397"/>
          <w:tab w:val="clear" w:pos="595"/>
          <w:tab w:val="clear" w:pos="794"/>
          <w:tab w:val="clear" w:pos="992"/>
          <w:tab w:val="clear" w:pos="1191"/>
          <w:tab w:val="clear" w:pos="1389"/>
          <w:tab w:val="clear" w:pos="1587"/>
          <w:tab w:val="clear" w:pos="1786"/>
          <w:tab w:val="clear" w:pos="1984"/>
          <w:tab w:val="clear" w:pos="2183"/>
          <w:tab w:val="clear" w:pos="2381"/>
          <w:tab w:val="clear" w:pos="2580"/>
          <w:tab w:val="clear" w:pos="2778"/>
          <w:tab w:val="clear" w:pos="2976"/>
          <w:tab w:val="clear" w:pos="3175"/>
        </w:tabs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FC2E01">
        <w:rPr>
          <w:rFonts w:asciiTheme="minorHAnsi" w:hAnsiTheme="minorHAnsi" w:cstheme="minorHAnsi"/>
          <w:sz w:val="20"/>
          <w:szCs w:val="20"/>
        </w:rPr>
        <w:t>komputer</w:t>
      </w:r>
      <w:r>
        <w:rPr>
          <w:rFonts w:asciiTheme="minorHAnsi" w:hAnsiTheme="minorHAnsi" w:cstheme="minorHAnsi"/>
          <w:sz w:val="20"/>
          <w:szCs w:val="20"/>
        </w:rPr>
        <w:t xml:space="preserve"> z dostępem do </w:t>
      </w:r>
      <w:r w:rsidR="009D6D0C">
        <w:rPr>
          <w:rFonts w:asciiTheme="minorHAnsi" w:hAnsiTheme="minorHAnsi" w:cstheme="minorHAnsi"/>
          <w:sz w:val="20"/>
          <w:szCs w:val="20"/>
        </w:rPr>
        <w:t>sieci internet podłączony</w:t>
      </w:r>
      <w:r w:rsidRPr="00D55380">
        <w:rPr>
          <w:rFonts w:asciiTheme="minorHAnsi" w:hAnsiTheme="minorHAnsi" w:cstheme="minorHAnsi"/>
          <w:sz w:val="20"/>
          <w:szCs w:val="20"/>
        </w:rPr>
        <w:t xml:space="preserve"> do </w:t>
      </w:r>
      <w:r>
        <w:rPr>
          <w:rFonts w:asciiTheme="minorHAnsi" w:hAnsiTheme="minorHAnsi" w:cstheme="minorHAnsi"/>
          <w:sz w:val="20"/>
          <w:szCs w:val="20"/>
        </w:rPr>
        <w:t>projektora</w:t>
      </w:r>
      <w:r w:rsidRPr="00FC2E01">
        <w:rPr>
          <w:rFonts w:asciiTheme="minorHAnsi" w:hAnsiTheme="minorHAnsi" w:cstheme="minorHAnsi"/>
          <w:sz w:val="20"/>
          <w:szCs w:val="20"/>
        </w:rPr>
        <w:t xml:space="preserve"> multimedialn</w:t>
      </w:r>
      <w:r>
        <w:rPr>
          <w:rFonts w:asciiTheme="minorHAnsi" w:hAnsiTheme="minorHAnsi" w:cstheme="minorHAnsi"/>
          <w:sz w:val="20"/>
          <w:szCs w:val="20"/>
        </w:rPr>
        <w:t>ego.</w:t>
      </w:r>
    </w:p>
    <w:p w:rsidR="00E471CA" w:rsidRPr="00101A1E" w:rsidRDefault="00E471CA" w:rsidP="00E471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71CA" w:rsidRPr="00FC2E01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 w:val="24"/>
        </w:rPr>
      </w:pPr>
      <w:r w:rsidRPr="00FC2E01">
        <w:rPr>
          <w:rFonts w:cstheme="minorHAnsi"/>
          <w:b/>
          <w:color w:val="4F81BD" w:themeColor="accent1"/>
          <w:sz w:val="24"/>
        </w:rPr>
        <w:t>PROPONOWANE METODY SPRAWDZANIA OSIĄGNIĘĆ EDUKACYJNYCH UCZNIA</w:t>
      </w:r>
    </w:p>
    <w:p w:rsidR="00E471CA" w:rsidRDefault="00E471CA" w:rsidP="001B5A0E">
      <w:pPr>
        <w:pStyle w:val="nag3"/>
        <w:spacing w:line="240" w:lineRule="auto"/>
        <w:jc w:val="both"/>
        <w:rPr>
          <w:rFonts w:asciiTheme="minorHAnsi" w:eastAsia="Calibri" w:hAnsiTheme="minorHAnsi" w:cstheme="minorHAnsi"/>
          <w:b w:val="0"/>
          <w:sz w:val="20"/>
          <w:szCs w:val="20"/>
        </w:rPr>
      </w:pP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W celu sprawdzenia poziomu zdobytej wiedzy i opanowania umiejętności przez </w:t>
      </w:r>
      <w:r w:rsidR="00B56068">
        <w:rPr>
          <w:rFonts w:asciiTheme="minorHAnsi" w:eastAsia="Calibri" w:hAnsiTheme="minorHAnsi" w:cstheme="minorHAnsi"/>
          <w:b w:val="0"/>
          <w:sz w:val="20"/>
          <w:szCs w:val="20"/>
        </w:rPr>
        <w:t>uczniów proponuje się ocenianie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 wypowiedzi</w:t>
      </w:r>
      <w:r w:rsidRPr="00FC2E01">
        <w:rPr>
          <w:rFonts w:asciiTheme="minorHAnsi" w:eastAsia="Calibri" w:hAnsiTheme="minorHAnsi" w:cstheme="minorHAnsi"/>
          <w:b w:val="0"/>
          <w:sz w:val="20"/>
          <w:szCs w:val="20"/>
        </w:rPr>
        <w:t xml:space="preserve"> ustnych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>,</w:t>
      </w:r>
      <w:r w:rsidRPr="00FC2E01">
        <w:rPr>
          <w:rFonts w:asciiTheme="minorHAnsi" w:eastAsia="Calibri" w:hAnsiTheme="minorHAnsi" w:cstheme="minorHAnsi"/>
          <w:b w:val="0"/>
          <w:sz w:val="20"/>
          <w:szCs w:val="20"/>
        </w:rPr>
        <w:t xml:space="preserve"> obserw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>owanie</w:t>
      </w:r>
      <w:r w:rsidRPr="00FC2E01">
        <w:rPr>
          <w:rFonts w:asciiTheme="minorHAnsi" w:eastAsia="Calibri" w:hAnsiTheme="minorHAnsi" w:cstheme="minorHAnsi"/>
          <w:b w:val="0"/>
          <w:sz w:val="20"/>
          <w:szCs w:val="20"/>
        </w:rPr>
        <w:t xml:space="preserve"> pracy ucznia podczas wykonywania ćwiczeń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 oraz wykorzystanie</w:t>
      </w:r>
      <w:r w:rsidRPr="00FC2E01">
        <w:rPr>
          <w:rFonts w:asciiTheme="minorHAnsi" w:eastAsia="Calibr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>testów pisemnych i praktycznych</w:t>
      </w:r>
      <w:r w:rsidRPr="00FC2E01">
        <w:rPr>
          <w:rFonts w:asciiTheme="minorHAnsi" w:eastAsia="Calibri" w:hAnsiTheme="minorHAnsi" w:cstheme="minorHAnsi"/>
          <w:b w:val="0"/>
          <w:sz w:val="20"/>
          <w:szCs w:val="20"/>
        </w:rPr>
        <w:t>.</w:t>
      </w:r>
    </w:p>
    <w:p w:rsidR="00E471CA" w:rsidRPr="00FC2E01" w:rsidRDefault="00E471CA" w:rsidP="00E471CA">
      <w:pPr>
        <w:pStyle w:val="nag3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471CA" w:rsidRPr="00FC2E01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 w:val="24"/>
        </w:rPr>
      </w:pPr>
      <w:r w:rsidRPr="00FC2E01">
        <w:rPr>
          <w:rFonts w:cstheme="minorHAnsi"/>
          <w:b/>
          <w:color w:val="4F81BD" w:themeColor="accent1"/>
          <w:sz w:val="24"/>
        </w:rPr>
        <w:t xml:space="preserve">SPOSOBY </w:t>
      </w:r>
      <w:r w:rsidR="00E62EAD">
        <w:rPr>
          <w:rFonts w:cstheme="minorHAnsi"/>
          <w:b/>
          <w:color w:val="4F81BD" w:themeColor="accent1"/>
          <w:sz w:val="24"/>
        </w:rPr>
        <w:t>EWALUACJI MODUŁU</w:t>
      </w:r>
    </w:p>
    <w:p w:rsidR="00E471CA" w:rsidRDefault="00E471CA" w:rsidP="00B56068">
      <w:pPr>
        <w:pStyle w:val="nag3"/>
        <w:spacing w:line="240" w:lineRule="auto"/>
        <w:jc w:val="both"/>
        <w:rPr>
          <w:rFonts w:asciiTheme="minorHAnsi" w:eastAsia="Calibri" w:hAnsiTheme="minorHAnsi" w:cstheme="minorHAnsi"/>
          <w:b w:val="0"/>
          <w:sz w:val="20"/>
          <w:szCs w:val="20"/>
        </w:rPr>
      </w:pP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W celu ewaluacji </w:t>
      </w:r>
      <w:r w:rsidR="00B56068">
        <w:rPr>
          <w:rFonts w:asciiTheme="minorHAnsi" w:eastAsia="Calibri" w:hAnsiTheme="minorHAnsi" w:cstheme="minorHAnsi"/>
          <w:b w:val="0"/>
          <w:sz w:val="20"/>
          <w:szCs w:val="20"/>
        </w:rPr>
        <w:t>modułu zaleca się poddanie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 ocenie poziomu osiągania zakładanych </w:t>
      </w:r>
      <w:r w:rsidR="004D7FAD">
        <w:rPr>
          <w:rFonts w:asciiTheme="minorHAnsi" w:eastAsia="Calibri" w:hAnsiTheme="minorHAnsi" w:cstheme="minorHAnsi"/>
          <w:b w:val="0"/>
          <w:sz w:val="20"/>
          <w:szCs w:val="20"/>
        </w:rPr>
        <w:t>celów przez nauczyciela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, uczniów i rodziców. </w:t>
      </w:r>
      <w:r w:rsidR="00B56068">
        <w:rPr>
          <w:rFonts w:asciiTheme="minorHAnsi" w:eastAsia="Calibri" w:hAnsiTheme="minorHAnsi" w:cstheme="minorHAnsi"/>
          <w:b w:val="0"/>
          <w:sz w:val="20"/>
          <w:szCs w:val="20"/>
        </w:rPr>
        <w:t>M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ożna przeprowadzić badania polegające na wypełnieniu arkuszy: ewaluacji zajęć dydaktycznych – dla uczniów, ewaluacji procesu prowadzenia kształcenia – dla rodziców oraz samooceny dokonywanej przez samego nauczyciela, które </w:t>
      </w:r>
      <w:r w:rsidR="00F922CD">
        <w:rPr>
          <w:rFonts w:asciiTheme="minorHAnsi" w:eastAsia="Calibri" w:hAnsiTheme="minorHAnsi" w:cstheme="minorHAnsi"/>
          <w:b w:val="0"/>
          <w:sz w:val="20"/>
          <w:szCs w:val="20"/>
        </w:rPr>
        <w:t>będą podlegały analizie</w:t>
      </w:r>
      <w:r w:rsidR="001B5A0E">
        <w:rPr>
          <w:rFonts w:asciiTheme="minorHAnsi" w:eastAsia="Calibri" w:hAnsiTheme="minorHAnsi" w:cstheme="minorHAnsi"/>
          <w:b w:val="0"/>
          <w:sz w:val="20"/>
          <w:szCs w:val="20"/>
        </w:rPr>
        <w:t>.</w:t>
      </w:r>
    </w:p>
    <w:p w:rsidR="00E471CA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Cs w:val="20"/>
        </w:rPr>
      </w:pPr>
    </w:p>
    <w:p w:rsidR="00E471CA" w:rsidRDefault="00E471CA" w:rsidP="00E471CA">
      <w:pPr>
        <w:rPr>
          <w:rFonts w:cstheme="minorHAnsi"/>
          <w:b/>
          <w:color w:val="4F81BD" w:themeColor="accent1"/>
          <w:szCs w:val="20"/>
        </w:rPr>
      </w:pPr>
      <w:r>
        <w:rPr>
          <w:rFonts w:cstheme="minorHAnsi"/>
          <w:b/>
          <w:color w:val="4F81BD" w:themeColor="accent1"/>
          <w:szCs w:val="20"/>
        </w:rPr>
        <w:br w:type="page"/>
      </w:r>
    </w:p>
    <w:p w:rsidR="003D60C7" w:rsidRPr="002B748E" w:rsidRDefault="00E62EAD" w:rsidP="003D60C7">
      <w:pPr>
        <w:tabs>
          <w:tab w:val="left" w:pos="227"/>
        </w:tabs>
        <w:suppressAutoHyphens/>
        <w:autoSpaceDE w:val="0"/>
        <w:autoSpaceDN w:val="0"/>
        <w:adjustRightInd w:val="0"/>
        <w:spacing w:after="57" w:line="288" w:lineRule="auto"/>
        <w:ind w:left="170" w:hanging="170"/>
        <w:textAlignment w:val="center"/>
        <w:rPr>
          <w:rFonts w:cs="AgendaPl RegularCondensed"/>
          <w:color w:val="000000"/>
          <w:sz w:val="20"/>
          <w:szCs w:val="20"/>
        </w:rPr>
      </w:pPr>
      <w:r>
        <w:rPr>
          <w:rFonts w:cstheme="minorHAnsi"/>
          <w:b/>
          <w:color w:val="4F81BD" w:themeColor="accent1"/>
          <w:szCs w:val="20"/>
        </w:rPr>
        <w:lastRenderedPageBreak/>
        <w:t>NAZWA MODUŁU</w:t>
      </w:r>
      <w:r w:rsidR="00E471CA" w:rsidRPr="006732CA">
        <w:rPr>
          <w:rFonts w:cstheme="minorHAnsi"/>
          <w:b/>
          <w:szCs w:val="20"/>
        </w:rPr>
        <w:t xml:space="preserve">: </w:t>
      </w:r>
      <w:r w:rsidR="003D60C7" w:rsidRPr="003D60C7">
        <w:rPr>
          <w:rFonts w:cstheme="minorHAnsi"/>
          <w:b/>
          <w:szCs w:val="20"/>
        </w:rPr>
        <w:t>Projektowanie baz danych i administrowanie nimi</w:t>
      </w:r>
    </w:p>
    <w:p w:rsidR="00E471CA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Cs w:val="20"/>
        </w:rPr>
      </w:pPr>
      <w:r>
        <w:rPr>
          <w:rFonts w:cstheme="minorHAnsi"/>
          <w:b/>
          <w:color w:val="4F81BD" w:themeColor="accent1"/>
          <w:szCs w:val="20"/>
        </w:rPr>
        <w:t>Cele ogólne:</w:t>
      </w:r>
    </w:p>
    <w:p w:rsidR="00E471CA" w:rsidRDefault="001B5A0E" w:rsidP="00283C10">
      <w:pPr>
        <w:pStyle w:val="Akapitzlist"/>
        <w:numPr>
          <w:ilvl w:val="0"/>
          <w:numId w:val="101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zapoznanie </w:t>
      </w:r>
      <w:r w:rsidR="00E471CA">
        <w:rPr>
          <w:rFonts w:cstheme="minorHAnsi"/>
          <w:szCs w:val="20"/>
        </w:rPr>
        <w:t>z podstawowymi pojęciami dotyczącymi baz danych</w:t>
      </w:r>
      <w:r>
        <w:rPr>
          <w:rFonts w:cstheme="minorHAnsi"/>
          <w:szCs w:val="20"/>
        </w:rPr>
        <w:t>,</w:t>
      </w:r>
    </w:p>
    <w:p w:rsidR="00E471CA" w:rsidRDefault="001B5A0E" w:rsidP="00283C10">
      <w:pPr>
        <w:pStyle w:val="Akapitzlist"/>
        <w:numPr>
          <w:ilvl w:val="0"/>
          <w:numId w:val="101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zapoznanie </w:t>
      </w:r>
      <w:r w:rsidR="00B239E5">
        <w:rPr>
          <w:rFonts w:cstheme="minorHAnsi"/>
          <w:szCs w:val="20"/>
        </w:rPr>
        <w:t xml:space="preserve">ze sposobami </w:t>
      </w:r>
      <w:r w:rsidR="00E471CA">
        <w:rPr>
          <w:rFonts w:cstheme="minorHAnsi"/>
          <w:szCs w:val="20"/>
        </w:rPr>
        <w:t>i regułami tworzenia diagramów E/R</w:t>
      </w:r>
      <w:r>
        <w:rPr>
          <w:rFonts w:cstheme="minorHAnsi"/>
          <w:szCs w:val="20"/>
        </w:rPr>
        <w:t>,</w:t>
      </w:r>
    </w:p>
    <w:p w:rsidR="00E471CA" w:rsidRDefault="001B5A0E" w:rsidP="00283C10">
      <w:pPr>
        <w:pStyle w:val="Akapitzlist"/>
        <w:numPr>
          <w:ilvl w:val="0"/>
          <w:numId w:val="101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zapoznanie </w:t>
      </w:r>
      <w:r w:rsidR="006A0EBB">
        <w:rPr>
          <w:rFonts w:cstheme="minorHAnsi"/>
          <w:szCs w:val="20"/>
        </w:rPr>
        <w:t>z systemami zarzą</w:t>
      </w:r>
      <w:r w:rsidR="00E471CA">
        <w:rPr>
          <w:rFonts w:cstheme="minorHAnsi"/>
          <w:szCs w:val="20"/>
        </w:rPr>
        <w:t>dzania bazami danych SZBD</w:t>
      </w:r>
      <w:r>
        <w:rPr>
          <w:rFonts w:cstheme="minorHAnsi"/>
          <w:szCs w:val="20"/>
        </w:rPr>
        <w:t>,</w:t>
      </w:r>
    </w:p>
    <w:p w:rsidR="00E471CA" w:rsidRDefault="001B5A0E" w:rsidP="00283C10">
      <w:pPr>
        <w:pStyle w:val="Akapitzlist"/>
        <w:numPr>
          <w:ilvl w:val="0"/>
          <w:numId w:val="101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przedstawienie </w:t>
      </w:r>
      <w:r w:rsidR="00E471CA">
        <w:rPr>
          <w:rFonts w:cstheme="minorHAnsi"/>
          <w:szCs w:val="20"/>
        </w:rPr>
        <w:t>zasad programowania w języku SQL</w:t>
      </w:r>
      <w:r>
        <w:rPr>
          <w:rFonts w:cstheme="minorHAnsi"/>
          <w:szCs w:val="20"/>
        </w:rPr>
        <w:t>,</w:t>
      </w:r>
      <w:r w:rsidR="00E471CA">
        <w:rPr>
          <w:rFonts w:cstheme="minorHAnsi"/>
          <w:szCs w:val="20"/>
        </w:rPr>
        <w:t xml:space="preserve"> </w:t>
      </w:r>
    </w:p>
    <w:p w:rsidR="00E471CA" w:rsidRDefault="001B5A0E" w:rsidP="00283C10">
      <w:pPr>
        <w:pStyle w:val="Akapitzlist"/>
        <w:numPr>
          <w:ilvl w:val="0"/>
          <w:numId w:val="101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przedstawienie </w:t>
      </w:r>
      <w:r w:rsidR="00E471CA">
        <w:rPr>
          <w:rFonts w:cstheme="minorHAnsi"/>
          <w:szCs w:val="20"/>
        </w:rPr>
        <w:t>zasad tworzenia formularzy, zapytań i raportów</w:t>
      </w:r>
      <w:r>
        <w:rPr>
          <w:rFonts w:cstheme="minorHAnsi"/>
          <w:szCs w:val="20"/>
        </w:rPr>
        <w:t>,</w:t>
      </w:r>
    </w:p>
    <w:p w:rsidR="00E471CA" w:rsidRDefault="001B5A0E" w:rsidP="00283C10">
      <w:pPr>
        <w:pStyle w:val="Akapitzlist"/>
        <w:numPr>
          <w:ilvl w:val="0"/>
          <w:numId w:val="101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zapoznanie </w:t>
      </w:r>
      <w:r w:rsidR="00E471CA">
        <w:rPr>
          <w:rFonts w:cstheme="minorHAnsi"/>
          <w:szCs w:val="20"/>
        </w:rPr>
        <w:t>ze sposobami modyfikowania struktury baz danych i zarządzania systemem baz danych.</w:t>
      </w:r>
    </w:p>
    <w:p w:rsidR="001B5A0E" w:rsidRDefault="001B5A0E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Cs w:val="20"/>
        </w:rPr>
      </w:pPr>
    </w:p>
    <w:p w:rsidR="00E471CA" w:rsidRPr="00DD5753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Cs w:val="20"/>
        </w:rPr>
      </w:pPr>
      <w:r w:rsidRPr="00DD5753">
        <w:rPr>
          <w:rFonts w:cstheme="minorHAnsi"/>
          <w:b/>
          <w:color w:val="4F81BD" w:themeColor="accent1"/>
          <w:szCs w:val="20"/>
        </w:rPr>
        <w:t>Cele operacyjne</w:t>
      </w:r>
    </w:p>
    <w:p w:rsidR="00E471CA" w:rsidRPr="00DD5753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 w:rsidRPr="006B0E0C">
        <w:rPr>
          <w:rFonts w:cstheme="minorHAnsi"/>
          <w:sz w:val="20"/>
          <w:szCs w:val="20"/>
        </w:rPr>
        <w:t>Uczeń potrafi</w:t>
      </w:r>
      <w:r>
        <w:rPr>
          <w:rFonts w:cstheme="minorHAnsi"/>
          <w:szCs w:val="20"/>
        </w:rPr>
        <w:t xml:space="preserve">: </w:t>
      </w:r>
    </w:p>
    <w:p w:rsidR="00E471CA" w:rsidRDefault="00E471CA" w:rsidP="00283C10">
      <w:pPr>
        <w:pStyle w:val="Akapitzlist"/>
        <w:numPr>
          <w:ilvl w:val="0"/>
          <w:numId w:val="101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>
        <w:rPr>
          <w:rFonts w:cstheme="minorHAnsi"/>
          <w:szCs w:val="20"/>
        </w:rPr>
        <w:t>rozróżnić podstawowe pojęcia dotyczące baz danych</w:t>
      </w:r>
      <w:r w:rsidR="001B5A0E">
        <w:rPr>
          <w:rFonts w:cstheme="minorHAnsi"/>
          <w:szCs w:val="20"/>
        </w:rPr>
        <w:t>,</w:t>
      </w:r>
    </w:p>
    <w:p w:rsidR="00E471CA" w:rsidRDefault="00E471CA" w:rsidP="00283C10">
      <w:pPr>
        <w:pStyle w:val="Akapitzlist"/>
        <w:numPr>
          <w:ilvl w:val="0"/>
          <w:numId w:val="101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>
        <w:rPr>
          <w:rFonts w:cstheme="minorHAnsi"/>
          <w:szCs w:val="20"/>
        </w:rPr>
        <w:t>tworzyć diagramy ER, formularze, zapytania i raporty</w:t>
      </w:r>
      <w:r w:rsidR="00017E7D">
        <w:rPr>
          <w:rFonts w:cstheme="minorHAnsi"/>
          <w:szCs w:val="20"/>
        </w:rPr>
        <w:t xml:space="preserve"> do przetwarzania danych</w:t>
      </w:r>
      <w:r w:rsidR="001B5A0E">
        <w:rPr>
          <w:rFonts w:cstheme="minorHAnsi"/>
          <w:szCs w:val="20"/>
        </w:rPr>
        <w:t>,</w:t>
      </w:r>
    </w:p>
    <w:p w:rsidR="00E471CA" w:rsidRDefault="00E471CA" w:rsidP="00283C10">
      <w:pPr>
        <w:pStyle w:val="Akapitzlist"/>
        <w:numPr>
          <w:ilvl w:val="0"/>
          <w:numId w:val="101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>
        <w:rPr>
          <w:rFonts w:cstheme="minorHAnsi"/>
          <w:szCs w:val="20"/>
        </w:rPr>
        <w:t>wykorzystywać język SQL do tworzenia zapytań skierowanych do bazy danych</w:t>
      </w:r>
      <w:r w:rsidR="001B5A0E">
        <w:rPr>
          <w:rFonts w:cstheme="minorHAnsi"/>
          <w:szCs w:val="20"/>
        </w:rPr>
        <w:t>,</w:t>
      </w:r>
    </w:p>
    <w:p w:rsidR="00E471CA" w:rsidRDefault="00E471CA" w:rsidP="00283C10">
      <w:pPr>
        <w:pStyle w:val="Akapitzlist"/>
        <w:numPr>
          <w:ilvl w:val="0"/>
          <w:numId w:val="101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>
        <w:rPr>
          <w:rFonts w:cstheme="minorHAnsi"/>
          <w:szCs w:val="20"/>
        </w:rPr>
        <w:t>tworzyć relacyjne bazy danych zgodnie z projektem, modyfikować ich strukturę</w:t>
      </w:r>
      <w:r w:rsidR="001B5A0E">
        <w:rPr>
          <w:rFonts w:cstheme="minorHAnsi"/>
          <w:szCs w:val="20"/>
        </w:rPr>
        <w:t>,</w:t>
      </w:r>
    </w:p>
    <w:p w:rsidR="00E471CA" w:rsidRDefault="00E471CA" w:rsidP="00283C10">
      <w:pPr>
        <w:pStyle w:val="Akapitzlist"/>
        <w:numPr>
          <w:ilvl w:val="0"/>
          <w:numId w:val="101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>
        <w:rPr>
          <w:rFonts w:cstheme="minorHAnsi"/>
          <w:szCs w:val="20"/>
        </w:rPr>
        <w:t>zarządzać systemami baz danych.</w:t>
      </w:r>
    </w:p>
    <w:p w:rsidR="00E471CA" w:rsidRPr="007E1209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</w:p>
    <w:tbl>
      <w:tblPr>
        <w:tblW w:w="10235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7"/>
        <w:gridCol w:w="5528"/>
      </w:tblGrid>
      <w:tr w:rsidR="00D06228" w:rsidRPr="00851720" w:rsidTr="00D06228">
        <w:trPr>
          <w:trHeight w:hRule="exact" w:val="638"/>
          <w:tblHeader/>
        </w:trPr>
        <w:tc>
          <w:tcPr>
            <w:tcW w:w="4707" w:type="dxa"/>
            <w:tcBorders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06228" w:rsidRPr="00851720" w:rsidRDefault="00D06228" w:rsidP="0008078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851720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Treści kształcenia</w:t>
            </w:r>
          </w:p>
        </w:tc>
        <w:tc>
          <w:tcPr>
            <w:tcW w:w="5528" w:type="dxa"/>
            <w:tcBorders>
              <w:lef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06228" w:rsidRDefault="00D06228" w:rsidP="0008078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851720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Wymagania</w:t>
            </w:r>
            <w:r>
              <w:rPr>
                <w:rFonts w:cstheme="minorHAnsi"/>
                <w:b/>
                <w:bCs/>
                <w:color w:val="FFFFFF"/>
                <w:sz w:val="24"/>
                <w:szCs w:val="24"/>
              </w:rPr>
              <w:t>,</w:t>
            </w:r>
            <w:r w:rsidRPr="00851720">
              <w:rPr>
                <w:rFonts w:cstheme="minorHAnsi"/>
                <w:b/>
                <w:bCs/>
                <w:color w:val="FFFFFF"/>
                <w:sz w:val="24"/>
                <w:szCs w:val="24"/>
              </w:rPr>
              <w:t xml:space="preserve"> kryteria weryfikacji</w:t>
            </w:r>
          </w:p>
          <w:p w:rsidR="00D06228" w:rsidRPr="00851720" w:rsidRDefault="00D06228" w:rsidP="0008078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/>
                <w:sz w:val="24"/>
                <w:szCs w:val="24"/>
              </w:rPr>
              <w:t>U</w:t>
            </w:r>
            <w:r w:rsidRPr="00851720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czeń:</w:t>
            </w:r>
          </w:p>
        </w:tc>
      </w:tr>
      <w:tr w:rsidR="00D06228" w:rsidRPr="00851720" w:rsidTr="00D06228">
        <w:trPr>
          <w:trHeight w:val="1783"/>
        </w:trPr>
        <w:tc>
          <w:tcPr>
            <w:tcW w:w="4707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E04D6D" w:rsidRDefault="00D06228" w:rsidP="00283C10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3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Podstawowe pojęcia dotyczące</w:t>
            </w:r>
            <w:r w:rsidRPr="00E04D6D">
              <w:rPr>
                <w:rFonts w:cstheme="minorHAnsi"/>
                <w:sz w:val="20"/>
                <w:szCs w:val="20"/>
              </w:rPr>
              <w:t xml:space="preserve"> baz danych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66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określa pojęcia związane z bazami danych: encja, związki encji, atrybuty encji, klucz relacji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66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określa typy danych używanych w bazach danych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66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 xml:space="preserve">stosuje odpowiednie typy danych </w:t>
            </w:r>
            <w:r>
              <w:rPr>
                <w:rFonts w:cstheme="minorHAnsi"/>
                <w:sz w:val="20"/>
                <w:szCs w:val="20"/>
              </w:rPr>
              <w:t xml:space="preserve">podczas </w:t>
            </w:r>
            <w:r w:rsidRPr="00851720">
              <w:rPr>
                <w:rFonts w:cstheme="minorHAnsi"/>
                <w:sz w:val="20"/>
                <w:szCs w:val="20"/>
              </w:rPr>
              <w:t>definiowani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851720">
              <w:rPr>
                <w:rFonts w:cstheme="minorHAnsi"/>
                <w:sz w:val="20"/>
                <w:szCs w:val="20"/>
              </w:rPr>
              <w:t xml:space="preserve"> encji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66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bookmarkStart w:id="1" w:name="Podstawowe_bloki_składowe_i_reguły_konst"/>
            <w:r w:rsidRPr="00851720">
              <w:rPr>
                <w:rFonts w:cstheme="minorHAnsi"/>
                <w:sz w:val="20"/>
                <w:szCs w:val="20"/>
              </w:rPr>
              <w:t>rozpoznaje postacie normalne baz danych</w:t>
            </w:r>
            <w:bookmarkEnd w:id="1"/>
          </w:p>
          <w:p w:rsidR="00D06228" w:rsidRPr="00851720" w:rsidRDefault="00D06228" w:rsidP="00283C10">
            <w:pPr>
              <w:pStyle w:val="Akapitzlist"/>
              <w:numPr>
                <w:ilvl w:val="0"/>
                <w:numId w:val="66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eastAsia="Arial" w:cstheme="minorHAnsi"/>
                <w:sz w:val="20"/>
                <w:szCs w:val="20"/>
              </w:rPr>
              <w:t>opisuje cechy relacyjnej bazy danych</w:t>
            </w:r>
          </w:p>
        </w:tc>
      </w:tr>
      <w:tr w:rsidR="00D06228" w:rsidRPr="00851720" w:rsidTr="00D06228">
        <w:trPr>
          <w:trHeight w:val="1783"/>
        </w:trPr>
        <w:tc>
          <w:tcPr>
            <w:tcW w:w="4707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595FB5" w:rsidRDefault="00D06228" w:rsidP="00283C10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342"/>
              <w:rPr>
                <w:rFonts w:cstheme="minorHAnsi"/>
                <w:sz w:val="20"/>
                <w:szCs w:val="20"/>
              </w:rPr>
            </w:pPr>
            <w:r w:rsidRPr="00E04D6D">
              <w:rPr>
                <w:rFonts w:cstheme="minorHAnsi"/>
                <w:sz w:val="20"/>
                <w:szCs w:val="20"/>
              </w:rPr>
              <w:lastRenderedPageBreak/>
              <w:t>Tworzenie diagramów E/R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321" w:hanging="321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charakteryzuje typy notacji diagramów E/R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321" w:hanging="321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rozróżnia bloki składowe diagramów E/R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321" w:hanging="321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analizuje diagramy E/R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321" w:hanging="321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definiuje encje i atrybuty encji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321" w:hanging="321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definiuje związki między encjami i określa ich liczebność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321" w:hanging="321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dobiera typ danych do określonych atrybutów encji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321" w:hanging="321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określa klucz główny dla encji</w:t>
            </w:r>
          </w:p>
        </w:tc>
      </w:tr>
      <w:tr w:rsidR="00D06228" w:rsidRPr="00851720" w:rsidTr="00D06228">
        <w:trPr>
          <w:trHeight w:val="1630"/>
        </w:trPr>
        <w:tc>
          <w:tcPr>
            <w:tcW w:w="4707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E04D6D" w:rsidRDefault="00D06228" w:rsidP="00283C10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342"/>
              <w:rPr>
                <w:rFonts w:cstheme="minorHAnsi"/>
                <w:sz w:val="20"/>
                <w:szCs w:val="20"/>
              </w:rPr>
            </w:pPr>
            <w:r w:rsidRPr="00E04D6D">
              <w:rPr>
                <w:rFonts w:cstheme="minorHAnsi"/>
                <w:sz w:val="20"/>
                <w:szCs w:val="20"/>
              </w:rPr>
              <w:t>Wykorzystywanie systemów zarządzania bazami danych SZBD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68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rozróżnia dostępne SZBD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68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dobiera SZBD do określonego zastosowania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68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instaluje SZBD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68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konfiguruje SZBD do pracy w środowisku wielu użytkowników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68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aktualizuje SZBD</w:t>
            </w:r>
          </w:p>
        </w:tc>
      </w:tr>
      <w:tr w:rsidR="00D06228" w:rsidRPr="00851720" w:rsidTr="00D06228">
        <w:trPr>
          <w:trHeight w:val="1783"/>
        </w:trPr>
        <w:tc>
          <w:tcPr>
            <w:tcW w:w="4707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E04D6D" w:rsidRDefault="00D06228" w:rsidP="00283C10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3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Strukturalny język zapytań SQL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69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opisuje polecenia języka SQL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69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stosuje polecenia języka SQL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69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 xml:space="preserve">definiuje struktury baz danych </w:t>
            </w:r>
            <w:r>
              <w:rPr>
                <w:rFonts w:cstheme="minorHAnsi"/>
                <w:sz w:val="20"/>
                <w:szCs w:val="20"/>
              </w:rPr>
              <w:t>z</w:t>
            </w:r>
            <w:r w:rsidRPr="00851720">
              <w:rPr>
                <w:rFonts w:cstheme="minorHAnsi"/>
                <w:sz w:val="20"/>
                <w:szCs w:val="20"/>
              </w:rPr>
              <w:t xml:space="preserve"> użyci</w:t>
            </w:r>
            <w:r>
              <w:rPr>
                <w:rFonts w:cstheme="minorHAnsi"/>
                <w:sz w:val="20"/>
                <w:szCs w:val="20"/>
              </w:rPr>
              <w:t>em</w:t>
            </w:r>
            <w:r w:rsidRPr="00851720">
              <w:rPr>
                <w:rFonts w:cstheme="minorHAnsi"/>
                <w:sz w:val="20"/>
                <w:szCs w:val="20"/>
              </w:rPr>
              <w:t xml:space="preserve"> instrukcji języka zapytań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69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 xml:space="preserve">wyszukuje informacje w bazie danych </w:t>
            </w:r>
            <w:r>
              <w:rPr>
                <w:rFonts w:cstheme="minorHAnsi"/>
                <w:sz w:val="20"/>
                <w:szCs w:val="20"/>
              </w:rPr>
              <w:t>za pomocą</w:t>
            </w:r>
            <w:r w:rsidRPr="00851720">
              <w:rPr>
                <w:rFonts w:cstheme="minorHAnsi"/>
                <w:sz w:val="20"/>
                <w:szCs w:val="20"/>
              </w:rPr>
              <w:t xml:space="preserve"> języka SQL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69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 xml:space="preserve">zmienia rekordy w bazie danych </w:t>
            </w:r>
            <w:r>
              <w:rPr>
                <w:rFonts w:cstheme="minorHAnsi"/>
                <w:sz w:val="20"/>
                <w:szCs w:val="20"/>
              </w:rPr>
              <w:t>za pomocą</w:t>
            </w:r>
            <w:r w:rsidRPr="00851720">
              <w:rPr>
                <w:rFonts w:cstheme="minorHAnsi"/>
                <w:sz w:val="20"/>
                <w:szCs w:val="20"/>
              </w:rPr>
              <w:t xml:space="preserve"> języka SQL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6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 xml:space="preserve">usuwa rekordy w bazie danych </w:t>
            </w:r>
            <w:r>
              <w:rPr>
                <w:rFonts w:cstheme="minorHAnsi"/>
                <w:sz w:val="20"/>
                <w:szCs w:val="20"/>
              </w:rPr>
              <w:t>za pomocą</w:t>
            </w:r>
            <w:r w:rsidRPr="00851720">
              <w:rPr>
                <w:rFonts w:cstheme="minorHAnsi"/>
                <w:sz w:val="20"/>
                <w:szCs w:val="20"/>
              </w:rPr>
              <w:t xml:space="preserve"> języka SQL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6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tworzy skrypty w strukturalnym języku zapytań</w:t>
            </w:r>
          </w:p>
        </w:tc>
      </w:tr>
      <w:tr w:rsidR="00D06228" w:rsidRPr="00851720" w:rsidTr="00D06228">
        <w:trPr>
          <w:trHeight w:val="1783"/>
        </w:trPr>
        <w:tc>
          <w:tcPr>
            <w:tcW w:w="4707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E04D6D" w:rsidRDefault="00D06228" w:rsidP="00283C10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3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Tworzenie relacyjnych baz</w:t>
            </w:r>
            <w:r w:rsidRPr="00E04D6D">
              <w:rPr>
                <w:rFonts w:cstheme="minorHAnsi"/>
                <w:sz w:val="20"/>
                <w:szCs w:val="20"/>
              </w:rPr>
              <w:t xml:space="preserve"> danych zgodnie z projektem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B239E5" w:rsidRDefault="00D06228" w:rsidP="00283C10">
            <w:pPr>
              <w:pStyle w:val="Akapitzlist"/>
              <w:numPr>
                <w:ilvl w:val="0"/>
                <w:numId w:val="70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B239E5">
              <w:rPr>
                <w:rFonts w:cstheme="minorHAnsi"/>
                <w:sz w:val="20"/>
                <w:szCs w:val="20"/>
              </w:rPr>
              <w:t>definiuje tabele w bazie danych na podstawie projektu</w:t>
            </w:r>
          </w:p>
          <w:p w:rsidR="00D06228" w:rsidRPr="00B239E5" w:rsidRDefault="00D06228" w:rsidP="00283C10">
            <w:pPr>
              <w:pStyle w:val="Akapitzlist"/>
              <w:numPr>
                <w:ilvl w:val="0"/>
                <w:numId w:val="70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B239E5">
              <w:rPr>
                <w:rFonts w:cstheme="minorHAnsi"/>
                <w:sz w:val="20"/>
                <w:szCs w:val="20"/>
              </w:rPr>
              <w:t>definiuje typy danych oraz atrybuty kolumn</w:t>
            </w:r>
          </w:p>
          <w:p w:rsidR="00D06228" w:rsidRPr="00B239E5" w:rsidRDefault="00D06228" w:rsidP="00283C10">
            <w:pPr>
              <w:pStyle w:val="Akapitzlist"/>
              <w:numPr>
                <w:ilvl w:val="0"/>
                <w:numId w:val="70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B239E5">
              <w:rPr>
                <w:rFonts w:cstheme="minorHAnsi"/>
                <w:sz w:val="20"/>
                <w:szCs w:val="20"/>
              </w:rPr>
              <w:t>wprowadza dane do bazy danych</w:t>
            </w:r>
          </w:p>
          <w:p w:rsidR="00D06228" w:rsidRPr="00B239E5" w:rsidRDefault="00D06228" w:rsidP="00283C10">
            <w:pPr>
              <w:pStyle w:val="Akapitzlist"/>
              <w:numPr>
                <w:ilvl w:val="0"/>
                <w:numId w:val="70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B239E5">
              <w:rPr>
                <w:rFonts w:cstheme="minorHAnsi"/>
                <w:sz w:val="20"/>
                <w:szCs w:val="20"/>
              </w:rPr>
              <w:t>programuje skrypty automatyzujące proces tworzenia struktury bazy danych</w:t>
            </w:r>
          </w:p>
          <w:p w:rsidR="00D06228" w:rsidRPr="00B239E5" w:rsidRDefault="00D06228" w:rsidP="00283C10">
            <w:pPr>
              <w:pStyle w:val="Akapitzlist"/>
              <w:numPr>
                <w:ilvl w:val="0"/>
                <w:numId w:val="70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B239E5">
              <w:rPr>
                <w:rFonts w:cstheme="minorHAnsi"/>
                <w:sz w:val="20"/>
                <w:szCs w:val="20"/>
              </w:rPr>
              <w:t>importuje dane z pliku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70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B239E5">
              <w:rPr>
                <w:rFonts w:cstheme="minorHAnsi"/>
                <w:sz w:val="20"/>
                <w:szCs w:val="20"/>
              </w:rPr>
              <w:t>eksportuje strukturę bazy danych i dane do pliku</w:t>
            </w:r>
          </w:p>
        </w:tc>
      </w:tr>
      <w:tr w:rsidR="00D06228" w:rsidRPr="00851720" w:rsidTr="00D06228">
        <w:trPr>
          <w:trHeight w:val="1350"/>
        </w:trPr>
        <w:tc>
          <w:tcPr>
            <w:tcW w:w="4707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595FB5" w:rsidRDefault="00D06228" w:rsidP="00283C10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3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Tworzenie formularzy, zapytań i raportów</w:t>
            </w:r>
            <w:r w:rsidRPr="00595FB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595FB5">
              <w:rPr>
                <w:rFonts w:cstheme="minorHAnsi"/>
                <w:sz w:val="20"/>
                <w:szCs w:val="20"/>
              </w:rPr>
              <w:t>do przetwarzania danych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71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tworzy formularze do wprowadzania danych i modyfikowania danych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71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identyfikuje rodzaje zapytań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71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tworzy zapytania i podzapytania do tabel bazy danych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71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tworzy raporty w bazie danych</w:t>
            </w:r>
          </w:p>
        </w:tc>
      </w:tr>
      <w:tr w:rsidR="00D06228" w:rsidRPr="00851720" w:rsidTr="00D06228">
        <w:trPr>
          <w:trHeight w:val="1783"/>
        </w:trPr>
        <w:tc>
          <w:tcPr>
            <w:tcW w:w="4707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595FB5" w:rsidRDefault="00D06228" w:rsidP="00283C10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3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Modyfikowanie</w:t>
            </w:r>
            <w:r w:rsidRPr="00595FB5">
              <w:rPr>
                <w:rFonts w:cstheme="minorHAnsi"/>
                <w:sz w:val="20"/>
                <w:szCs w:val="20"/>
              </w:rPr>
              <w:t xml:space="preserve"> struktury baz danych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39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analizuje strukturę bazy danych w celu jej modyfikacji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39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 xml:space="preserve">rozbudowuje strukturę bazy danych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851720">
              <w:rPr>
                <w:rFonts w:cstheme="minorHAnsi"/>
                <w:sz w:val="20"/>
                <w:szCs w:val="20"/>
              </w:rPr>
              <w:t>twor</w:t>
            </w:r>
            <w:r>
              <w:rPr>
                <w:rFonts w:cstheme="minorHAnsi"/>
                <w:sz w:val="20"/>
                <w:szCs w:val="20"/>
              </w:rPr>
              <w:t>zy</w:t>
            </w:r>
            <w:r w:rsidRPr="00851720">
              <w:rPr>
                <w:rFonts w:cstheme="minorHAnsi"/>
                <w:sz w:val="20"/>
                <w:szCs w:val="20"/>
              </w:rPr>
              <w:t xml:space="preserve"> tabele, pola, relacje i atrybuty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39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 xml:space="preserve">weryfikuje poprawność struktury bazy danych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851720">
              <w:rPr>
                <w:rFonts w:cstheme="minorHAnsi"/>
                <w:sz w:val="20"/>
                <w:szCs w:val="20"/>
              </w:rPr>
              <w:t>po rozbudowie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39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usuwa elementy struktury bazy danych oraz dane</w:t>
            </w:r>
          </w:p>
          <w:p w:rsidR="00D06228" w:rsidRPr="00851720" w:rsidRDefault="00D06228" w:rsidP="00283C10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39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modyfikuje strukturę bazy oraz dane bazy</w:t>
            </w:r>
          </w:p>
        </w:tc>
      </w:tr>
      <w:tr w:rsidR="00D06228" w:rsidRPr="00851720" w:rsidTr="00D06228">
        <w:trPr>
          <w:trHeight w:val="1783"/>
        </w:trPr>
        <w:tc>
          <w:tcPr>
            <w:tcW w:w="4707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595FB5" w:rsidRDefault="00D06228" w:rsidP="00283C10">
            <w:pPr>
              <w:pStyle w:val="Akapitzlist"/>
              <w:numPr>
                <w:ilvl w:val="0"/>
                <w:numId w:val="98"/>
              </w:numPr>
              <w:spacing w:after="0" w:line="240" w:lineRule="auto"/>
              <w:ind w:left="3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Pr="00595FB5">
              <w:rPr>
                <w:rFonts w:cstheme="minorHAnsi"/>
                <w:sz w:val="20"/>
                <w:szCs w:val="20"/>
              </w:rPr>
              <w:t>arządza</w:t>
            </w:r>
            <w:r>
              <w:rPr>
                <w:rFonts w:cstheme="minorHAnsi"/>
                <w:sz w:val="20"/>
                <w:szCs w:val="20"/>
              </w:rPr>
              <w:t>nie</w:t>
            </w:r>
            <w:r w:rsidRPr="00595FB5">
              <w:rPr>
                <w:rFonts w:cstheme="minorHAnsi"/>
                <w:sz w:val="20"/>
                <w:szCs w:val="20"/>
              </w:rPr>
              <w:t xml:space="preserve"> systemem bazy danych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06228" w:rsidRPr="00851720" w:rsidRDefault="00D06228" w:rsidP="00283C10">
            <w:pPr>
              <w:pStyle w:val="Akapitzlist"/>
              <w:numPr>
                <w:ilvl w:val="2"/>
                <w:numId w:val="73"/>
              </w:numPr>
              <w:spacing w:after="0" w:line="240" w:lineRule="auto"/>
              <w:ind w:left="397" w:hanging="39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tworzy użytkowników bazy danych</w:t>
            </w:r>
          </w:p>
          <w:p w:rsidR="00D06228" w:rsidRPr="00851720" w:rsidRDefault="00D06228" w:rsidP="00283C10">
            <w:pPr>
              <w:pStyle w:val="Akapitzlist"/>
              <w:numPr>
                <w:ilvl w:val="2"/>
                <w:numId w:val="73"/>
              </w:numPr>
              <w:spacing w:after="0" w:line="240" w:lineRule="auto"/>
              <w:ind w:left="397" w:hanging="39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określa uprawnienia dla użytkowników</w:t>
            </w:r>
          </w:p>
          <w:p w:rsidR="00D06228" w:rsidRPr="00851720" w:rsidRDefault="00D06228" w:rsidP="00283C10">
            <w:pPr>
              <w:pStyle w:val="Akapitzlist"/>
              <w:numPr>
                <w:ilvl w:val="2"/>
                <w:numId w:val="73"/>
              </w:numPr>
              <w:spacing w:after="0" w:line="240" w:lineRule="auto"/>
              <w:ind w:left="397" w:hanging="39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kontroluje spójność bazy danych</w:t>
            </w:r>
          </w:p>
          <w:p w:rsidR="00D06228" w:rsidRPr="00851720" w:rsidRDefault="00D06228" w:rsidP="00283C10">
            <w:pPr>
              <w:pStyle w:val="Akapitzlist"/>
              <w:numPr>
                <w:ilvl w:val="2"/>
                <w:numId w:val="73"/>
              </w:numPr>
              <w:spacing w:after="0" w:line="240" w:lineRule="auto"/>
              <w:ind w:left="397" w:hanging="39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tworzy kopię zapasową struktury bazy danych</w:t>
            </w:r>
          </w:p>
          <w:p w:rsidR="00D06228" w:rsidRPr="00851720" w:rsidRDefault="00D06228" w:rsidP="00283C10">
            <w:pPr>
              <w:pStyle w:val="Akapitzlist"/>
              <w:numPr>
                <w:ilvl w:val="2"/>
                <w:numId w:val="73"/>
              </w:numPr>
              <w:spacing w:after="0" w:line="240" w:lineRule="auto"/>
              <w:ind w:left="397" w:hanging="39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weryfikuje poprawność kopii zapasowej bazy danych</w:t>
            </w:r>
          </w:p>
          <w:p w:rsidR="00D06228" w:rsidRPr="00851720" w:rsidRDefault="00D06228" w:rsidP="00283C10">
            <w:pPr>
              <w:pStyle w:val="Akapitzlist"/>
              <w:numPr>
                <w:ilvl w:val="2"/>
                <w:numId w:val="73"/>
              </w:numPr>
              <w:spacing w:after="0" w:line="240" w:lineRule="auto"/>
              <w:ind w:left="397" w:hanging="39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przywraca dane z kopii zapasowej bazy danych</w:t>
            </w:r>
          </w:p>
          <w:p w:rsidR="00D06228" w:rsidRPr="00851720" w:rsidRDefault="00D06228" w:rsidP="00283C10">
            <w:pPr>
              <w:pStyle w:val="Akapitzlist"/>
              <w:numPr>
                <w:ilvl w:val="2"/>
                <w:numId w:val="73"/>
              </w:numPr>
              <w:spacing w:after="0" w:line="240" w:lineRule="auto"/>
              <w:ind w:left="397" w:hanging="39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importuje i eksportuje tabele bazy danych</w:t>
            </w:r>
          </w:p>
          <w:p w:rsidR="00D06228" w:rsidRPr="00851720" w:rsidRDefault="00D06228" w:rsidP="00283C10">
            <w:pPr>
              <w:pStyle w:val="Akapitzlist"/>
              <w:numPr>
                <w:ilvl w:val="2"/>
                <w:numId w:val="73"/>
              </w:numPr>
              <w:spacing w:after="0" w:line="240" w:lineRule="auto"/>
              <w:ind w:left="397" w:hanging="39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diagnozuje i naprawia bazę danych</w:t>
            </w:r>
          </w:p>
        </w:tc>
      </w:tr>
    </w:tbl>
    <w:p w:rsidR="00E471CA" w:rsidRDefault="00E471CA" w:rsidP="00E471CA">
      <w:pPr>
        <w:rPr>
          <w:rFonts w:cstheme="minorHAnsi"/>
          <w:color w:val="F09120"/>
        </w:rPr>
      </w:pPr>
    </w:p>
    <w:p w:rsidR="00E471CA" w:rsidRPr="00EA18A5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 w:val="24"/>
        </w:rPr>
      </w:pPr>
      <w:r w:rsidRPr="00FC2E01">
        <w:rPr>
          <w:rFonts w:cstheme="minorHAnsi"/>
          <w:b/>
          <w:color w:val="4F81BD" w:themeColor="accent1"/>
          <w:sz w:val="24"/>
        </w:rPr>
        <w:t xml:space="preserve">PROCEDURY OSIĄGANIA </w:t>
      </w:r>
      <w:r w:rsidR="00E62EAD">
        <w:rPr>
          <w:rFonts w:cstheme="minorHAnsi"/>
          <w:b/>
          <w:color w:val="4F81BD" w:themeColor="accent1"/>
          <w:sz w:val="24"/>
        </w:rPr>
        <w:t>CELÓW KSZTAŁCENIA MODUŁU</w:t>
      </w:r>
    </w:p>
    <w:p w:rsidR="00E471CA" w:rsidRPr="00FC2E01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Cs w:val="20"/>
        </w:rPr>
      </w:pPr>
      <w:r w:rsidRPr="00FC2E01">
        <w:rPr>
          <w:rFonts w:cstheme="minorHAnsi"/>
          <w:b/>
          <w:color w:val="4F81BD" w:themeColor="accent1"/>
          <w:szCs w:val="20"/>
        </w:rPr>
        <w:t>Propozycje metod i form nauczania</w:t>
      </w:r>
    </w:p>
    <w:p w:rsidR="00E471CA" w:rsidRDefault="00E471CA" w:rsidP="009B4F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 zajęciach dydaktycznych powinny być wykorzystywane różne metody </w:t>
      </w:r>
      <w:r w:rsidR="00B56068">
        <w:rPr>
          <w:rFonts w:cstheme="minorHAnsi"/>
          <w:sz w:val="20"/>
          <w:szCs w:val="20"/>
        </w:rPr>
        <w:t>kształcenia, w szczególności metody</w:t>
      </w:r>
      <w:r>
        <w:rPr>
          <w:rFonts w:cstheme="minorHAnsi"/>
          <w:sz w:val="20"/>
          <w:szCs w:val="20"/>
        </w:rPr>
        <w:t xml:space="preserve"> </w:t>
      </w:r>
      <w:r w:rsidR="00B56068">
        <w:rPr>
          <w:rFonts w:cstheme="minorHAnsi"/>
          <w:sz w:val="20"/>
          <w:szCs w:val="20"/>
        </w:rPr>
        <w:t>aktywizujące: metody problemowe</w:t>
      </w:r>
      <w:r>
        <w:rPr>
          <w:rFonts w:cstheme="minorHAnsi"/>
          <w:sz w:val="20"/>
          <w:szCs w:val="20"/>
        </w:rPr>
        <w:t xml:space="preserve">, metody graficznego zapisu, tworzenie </w:t>
      </w:r>
      <w:r w:rsidRPr="00FC2E01">
        <w:rPr>
          <w:rFonts w:cstheme="minorHAnsi"/>
          <w:sz w:val="20"/>
          <w:szCs w:val="20"/>
        </w:rPr>
        <w:t>projekt</w:t>
      </w:r>
      <w:r>
        <w:rPr>
          <w:rFonts w:cstheme="minorHAnsi"/>
          <w:sz w:val="20"/>
          <w:szCs w:val="20"/>
        </w:rPr>
        <w:t xml:space="preserve">ów i przeprowadzanie symulacji. Do ćwiczeń wskazane jest </w:t>
      </w:r>
      <w:r w:rsidRPr="00FC2E01">
        <w:rPr>
          <w:rFonts w:cstheme="minorHAnsi"/>
          <w:sz w:val="20"/>
          <w:szCs w:val="20"/>
        </w:rPr>
        <w:t xml:space="preserve">stosowanie </w:t>
      </w:r>
      <w:r>
        <w:rPr>
          <w:rFonts w:cstheme="minorHAnsi"/>
          <w:sz w:val="20"/>
          <w:szCs w:val="20"/>
        </w:rPr>
        <w:t xml:space="preserve">indywidualnych lub zespołowych </w:t>
      </w:r>
      <w:r w:rsidRPr="00FC2E01">
        <w:rPr>
          <w:rFonts w:cstheme="minorHAnsi"/>
          <w:sz w:val="20"/>
          <w:szCs w:val="20"/>
        </w:rPr>
        <w:t xml:space="preserve">kart </w:t>
      </w:r>
      <w:r w:rsidR="00A934F8">
        <w:rPr>
          <w:rFonts w:cstheme="minorHAnsi"/>
          <w:sz w:val="20"/>
          <w:szCs w:val="20"/>
        </w:rPr>
        <w:t>pracy.</w:t>
      </w:r>
    </w:p>
    <w:p w:rsidR="00E471CA" w:rsidRDefault="00E471CA" w:rsidP="009B4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0"/>
          <w:szCs w:val="20"/>
        </w:rPr>
      </w:pPr>
      <w:r w:rsidRPr="00FC2E01">
        <w:rPr>
          <w:rFonts w:cstheme="minorHAnsi"/>
          <w:sz w:val="20"/>
          <w:szCs w:val="20"/>
        </w:rPr>
        <w:t xml:space="preserve">Zajęcia powinny </w:t>
      </w:r>
      <w:r>
        <w:rPr>
          <w:rFonts w:cstheme="minorHAnsi"/>
          <w:sz w:val="20"/>
          <w:szCs w:val="20"/>
        </w:rPr>
        <w:t xml:space="preserve">być przeprowadzane w grupach o </w:t>
      </w:r>
      <w:r w:rsidR="009C1CB5">
        <w:rPr>
          <w:rFonts w:cstheme="minorHAnsi"/>
          <w:sz w:val="20"/>
          <w:szCs w:val="20"/>
        </w:rPr>
        <w:t>liczebności nieprzekraczającej</w:t>
      </w:r>
      <w:r>
        <w:rPr>
          <w:rFonts w:cstheme="minorHAnsi"/>
          <w:sz w:val="20"/>
          <w:szCs w:val="20"/>
        </w:rPr>
        <w:t xml:space="preserve"> 16 osób</w:t>
      </w:r>
      <w:r w:rsidRPr="00FC2E01">
        <w:rPr>
          <w:rFonts w:cstheme="minorHAnsi"/>
          <w:sz w:val="20"/>
          <w:szCs w:val="20"/>
        </w:rPr>
        <w:t xml:space="preserve"> w formie </w:t>
      </w:r>
      <w:r>
        <w:rPr>
          <w:rFonts w:cstheme="minorHAnsi"/>
          <w:sz w:val="20"/>
          <w:szCs w:val="20"/>
        </w:rPr>
        <w:t xml:space="preserve">pracownianej z częścią wprowadzenia </w:t>
      </w:r>
      <w:r w:rsidR="00B56068">
        <w:rPr>
          <w:rFonts w:cstheme="minorHAnsi"/>
          <w:sz w:val="20"/>
          <w:szCs w:val="20"/>
        </w:rPr>
        <w:t>teoretycznego. W zależności</w:t>
      </w:r>
      <w:r>
        <w:rPr>
          <w:rFonts w:cstheme="minorHAnsi"/>
          <w:sz w:val="20"/>
          <w:szCs w:val="20"/>
        </w:rPr>
        <w:t xml:space="preserve"> od </w:t>
      </w:r>
      <w:r w:rsidR="009D6D0C">
        <w:rPr>
          <w:rFonts w:cstheme="minorHAnsi"/>
          <w:sz w:val="20"/>
          <w:szCs w:val="20"/>
        </w:rPr>
        <w:t>wykorzystywanych metod ćwiczenia mogą</w:t>
      </w:r>
      <w:r>
        <w:rPr>
          <w:rFonts w:cstheme="minorHAnsi"/>
          <w:sz w:val="20"/>
          <w:szCs w:val="20"/>
        </w:rPr>
        <w:t xml:space="preserve"> być wykonywane zespołowo</w:t>
      </w:r>
      <w:r w:rsidRPr="00FC2E0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lub</w:t>
      </w:r>
      <w:r w:rsidRPr="00FC2E01">
        <w:rPr>
          <w:rFonts w:cstheme="minorHAnsi"/>
          <w:sz w:val="20"/>
          <w:szCs w:val="20"/>
        </w:rPr>
        <w:t xml:space="preserve"> indywidualnie</w:t>
      </w:r>
      <w:r w:rsidR="009B4FC2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 xml:space="preserve">Dobór metod i form tych ćwiczeń powinien uwzględniać </w:t>
      </w:r>
      <w:r w:rsidR="009C1CB5">
        <w:rPr>
          <w:rFonts w:cstheme="minorHAnsi"/>
          <w:sz w:val="20"/>
          <w:szCs w:val="20"/>
        </w:rPr>
        <w:t>możliwości i indywidualne potrzeby uczniów</w:t>
      </w:r>
      <w:r>
        <w:rPr>
          <w:rFonts w:cstheme="minorHAnsi"/>
          <w:sz w:val="20"/>
          <w:szCs w:val="20"/>
        </w:rPr>
        <w:t>.</w:t>
      </w:r>
    </w:p>
    <w:p w:rsidR="00E471CA" w:rsidRPr="002F3678" w:rsidRDefault="00E471CA" w:rsidP="00E471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0"/>
          <w:szCs w:val="20"/>
        </w:rPr>
      </w:pPr>
    </w:p>
    <w:p w:rsidR="00E471CA" w:rsidRPr="00FC2E01" w:rsidRDefault="00E471CA" w:rsidP="00E471CA">
      <w:pPr>
        <w:spacing w:after="0" w:line="360" w:lineRule="auto"/>
        <w:jc w:val="both"/>
        <w:rPr>
          <w:rFonts w:ascii="Arial" w:hAnsi="Arial" w:cs="Arial"/>
          <w:b/>
          <w:color w:val="4F81BD" w:themeColor="accent1"/>
          <w:sz w:val="20"/>
          <w:szCs w:val="20"/>
        </w:rPr>
      </w:pPr>
      <w:r w:rsidRPr="00FC2E01">
        <w:rPr>
          <w:rFonts w:ascii="Arial" w:hAnsi="Arial" w:cs="Arial"/>
          <w:b/>
          <w:color w:val="4F81BD" w:themeColor="accent1"/>
          <w:sz w:val="20"/>
          <w:szCs w:val="20"/>
        </w:rPr>
        <w:lastRenderedPageBreak/>
        <w:t>Zalecane środki i materiały dydaktyczne:</w:t>
      </w:r>
    </w:p>
    <w:p w:rsidR="00E471CA" w:rsidRPr="00FC2E01" w:rsidRDefault="00E471CA" w:rsidP="00283C10">
      <w:pPr>
        <w:pStyle w:val="Tekstpodstawowy"/>
        <w:widowControl/>
        <w:numPr>
          <w:ilvl w:val="0"/>
          <w:numId w:val="105"/>
        </w:numPr>
        <w:tabs>
          <w:tab w:val="clear" w:pos="198"/>
          <w:tab w:val="clear" w:pos="397"/>
          <w:tab w:val="clear" w:pos="595"/>
          <w:tab w:val="clear" w:pos="794"/>
          <w:tab w:val="clear" w:pos="992"/>
          <w:tab w:val="clear" w:pos="1191"/>
          <w:tab w:val="clear" w:pos="1389"/>
          <w:tab w:val="clear" w:pos="1587"/>
          <w:tab w:val="clear" w:pos="1786"/>
          <w:tab w:val="clear" w:pos="1984"/>
          <w:tab w:val="clear" w:pos="2183"/>
          <w:tab w:val="clear" w:pos="2381"/>
          <w:tab w:val="clear" w:pos="2580"/>
          <w:tab w:val="clear" w:pos="2778"/>
          <w:tab w:val="clear" w:pos="2976"/>
          <w:tab w:val="clear" w:pos="3175"/>
        </w:tabs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zbiory przepisów prawnych </w:t>
      </w:r>
      <w:r w:rsidR="00104DFA">
        <w:rPr>
          <w:rFonts w:asciiTheme="minorHAnsi" w:hAnsiTheme="minorHAnsi" w:cstheme="minorHAnsi"/>
          <w:sz w:val="20"/>
          <w:szCs w:val="20"/>
        </w:rPr>
        <w:t>oraz norm państwowych,</w:t>
      </w:r>
      <w:r>
        <w:rPr>
          <w:rFonts w:asciiTheme="minorHAnsi" w:hAnsiTheme="minorHAnsi" w:cstheme="minorHAnsi"/>
          <w:sz w:val="20"/>
          <w:szCs w:val="20"/>
        </w:rPr>
        <w:t xml:space="preserve"> unijnych i branżowych</w:t>
      </w:r>
      <w:r w:rsidR="00A934F8">
        <w:rPr>
          <w:rFonts w:asciiTheme="minorHAnsi" w:hAnsiTheme="minorHAnsi" w:cstheme="minorHAnsi"/>
          <w:sz w:val="20"/>
          <w:szCs w:val="20"/>
        </w:rPr>
        <w:t>,</w:t>
      </w:r>
    </w:p>
    <w:p w:rsidR="00E471CA" w:rsidRPr="00CD4E4A" w:rsidRDefault="00E471CA" w:rsidP="00283C10">
      <w:pPr>
        <w:pStyle w:val="Tekstpodstawowy"/>
        <w:widowControl/>
        <w:numPr>
          <w:ilvl w:val="0"/>
          <w:numId w:val="105"/>
        </w:numPr>
        <w:tabs>
          <w:tab w:val="clear" w:pos="198"/>
          <w:tab w:val="clear" w:pos="397"/>
          <w:tab w:val="clear" w:pos="595"/>
          <w:tab w:val="clear" w:pos="794"/>
          <w:tab w:val="clear" w:pos="992"/>
          <w:tab w:val="clear" w:pos="1191"/>
          <w:tab w:val="clear" w:pos="1389"/>
          <w:tab w:val="clear" w:pos="1587"/>
          <w:tab w:val="clear" w:pos="1786"/>
          <w:tab w:val="clear" w:pos="1984"/>
          <w:tab w:val="clear" w:pos="2183"/>
          <w:tab w:val="clear" w:pos="2381"/>
          <w:tab w:val="clear" w:pos="2580"/>
          <w:tab w:val="clear" w:pos="2778"/>
          <w:tab w:val="clear" w:pos="2976"/>
          <w:tab w:val="clear" w:pos="3175"/>
        </w:tabs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FC2E01">
        <w:rPr>
          <w:rFonts w:asciiTheme="minorHAnsi" w:hAnsiTheme="minorHAnsi" w:cstheme="minorHAnsi"/>
          <w:sz w:val="20"/>
          <w:szCs w:val="20"/>
        </w:rPr>
        <w:t>zestawy ćwiczeń wraz z instrukcjami</w:t>
      </w:r>
      <w:r>
        <w:rPr>
          <w:rFonts w:asciiTheme="minorHAnsi" w:hAnsiTheme="minorHAnsi" w:cstheme="minorHAnsi"/>
          <w:sz w:val="20"/>
          <w:szCs w:val="20"/>
        </w:rPr>
        <w:t xml:space="preserve"> i kartami pracy</w:t>
      </w:r>
      <w:r w:rsidR="00A934F8">
        <w:rPr>
          <w:rFonts w:asciiTheme="minorHAnsi" w:hAnsiTheme="minorHAnsi" w:cstheme="minorHAnsi"/>
          <w:sz w:val="20"/>
          <w:szCs w:val="20"/>
        </w:rPr>
        <w:t>,</w:t>
      </w:r>
    </w:p>
    <w:p w:rsidR="00E471CA" w:rsidRPr="00FC2E01" w:rsidRDefault="00E471CA" w:rsidP="00283C10">
      <w:pPr>
        <w:pStyle w:val="Tekstpodstawowy"/>
        <w:widowControl/>
        <w:numPr>
          <w:ilvl w:val="0"/>
          <w:numId w:val="105"/>
        </w:numPr>
        <w:tabs>
          <w:tab w:val="clear" w:pos="198"/>
          <w:tab w:val="clear" w:pos="397"/>
          <w:tab w:val="clear" w:pos="595"/>
          <w:tab w:val="clear" w:pos="794"/>
          <w:tab w:val="clear" w:pos="992"/>
          <w:tab w:val="clear" w:pos="1191"/>
          <w:tab w:val="clear" w:pos="1389"/>
          <w:tab w:val="clear" w:pos="1587"/>
          <w:tab w:val="clear" w:pos="1786"/>
          <w:tab w:val="clear" w:pos="1984"/>
          <w:tab w:val="clear" w:pos="2183"/>
          <w:tab w:val="clear" w:pos="2381"/>
          <w:tab w:val="clear" w:pos="2580"/>
          <w:tab w:val="clear" w:pos="2778"/>
          <w:tab w:val="clear" w:pos="2976"/>
          <w:tab w:val="clear" w:pos="3175"/>
        </w:tabs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FC2E01">
        <w:rPr>
          <w:rFonts w:asciiTheme="minorHAnsi" w:hAnsiTheme="minorHAnsi" w:cstheme="minorHAnsi"/>
          <w:sz w:val="20"/>
          <w:szCs w:val="20"/>
        </w:rPr>
        <w:t>podręcznik dla ucznia</w:t>
      </w:r>
      <w:r w:rsidR="00A934F8">
        <w:rPr>
          <w:rFonts w:asciiTheme="minorHAnsi" w:hAnsiTheme="minorHAnsi" w:cstheme="minorHAnsi"/>
          <w:sz w:val="20"/>
          <w:szCs w:val="20"/>
        </w:rPr>
        <w:t>,</w:t>
      </w:r>
    </w:p>
    <w:p w:rsidR="00E471CA" w:rsidRPr="00935526" w:rsidRDefault="00E471CA" w:rsidP="00283C10">
      <w:pPr>
        <w:pStyle w:val="Tekstpodstawowy"/>
        <w:widowControl/>
        <w:numPr>
          <w:ilvl w:val="0"/>
          <w:numId w:val="105"/>
        </w:numPr>
        <w:tabs>
          <w:tab w:val="clear" w:pos="198"/>
          <w:tab w:val="clear" w:pos="397"/>
          <w:tab w:val="clear" w:pos="595"/>
          <w:tab w:val="clear" w:pos="794"/>
          <w:tab w:val="clear" w:pos="992"/>
          <w:tab w:val="clear" w:pos="1191"/>
          <w:tab w:val="clear" w:pos="1389"/>
          <w:tab w:val="clear" w:pos="1587"/>
          <w:tab w:val="clear" w:pos="1786"/>
          <w:tab w:val="clear" w:pos="1984"/>
          <w:tab w:val="clear" w:pos="2183"/>
          <w:tab w:val="clear" w:pos="2381"/>
          <w:tab w:val="clear" w:pos="2580"/>
          <w:tab w:val="clear" w:pos="2778"/>
          <w:tab w:val="clear" w:pos="2976"/>
          <w:tab w:val="clear" w:pos="3175"/>
        </w:tabs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FC2E01">
        <w:rPr>
          <w:rFonts w:asciiTheme="minorHAnsi" w:hAnsiTheme="minorHAnsi" w:cstheme="minorHAnsi"/>
          <w:sz w:val="20"/>
          <w:szCs w:val="20"/>
        </w:rPr>
        <w:t>komputer</w:t>
      </w:r>
      <w:r>
        <w:rPr>
          <w:rFonts w:asciiTheme="minorHAnsi" w:hAnsiTheme="minorHAnsi" w:cstheme="minorHAnsi"/>
          <w:sz w:val="20"/>
          <w:szCs w:val="20"/>
        </w:rPr>
        <w:t xml:space="preserve"> z dostępem do </w:t>
      </w:r>
      <w:r w:rsidR="009D6D0C">
        <w:rPr>
          <w:rFonts w:asciiTheme="minorHAnsi" w:hAnsiTheme="minorHAnsi" w:cstheme="minorHAnsi"/>
          <w:sz w:val="20"/>
          <w:szCs w:val="20"/>
        </w:rPr>
        <w:t>sieci internet podłączony</w:t>
      </w:r>
      <w:r w:rsidRPr="00D55380">
        <w:rPr>
          <w:rFonts w:asciiTheme="minorHAnsi" w:hAnsiTheme="minorHAnsi" w:cstheme="minorHAnsi"/>
          <w:sz w:val="20"/>
          <w:szCs w:val="20"/>
        </w:rPr>
        <w:t xml:space="preserve"> do </w:t>
      </w:r>
      <w:r>
        <w:rPr>
          <w:rFonts w:asciiTheme="minorHAnsi" w:hAnsiTheme="minorHAnsi" w:cstheme="minorHAnsi"/>
          <w:sz w:val="20"/>
          <w:szCs w:val="20"/>
        </w:rPr>
        <w:t>projektora</w:t>
      </w:r>
      <w:r w:rsidRPr="00FC2E01">
        <w:rPr>
          <w:rFonts w:asciiTheme="minorHAnsi" w:hAnsiTheme="minorHAnsi" w:cstheme="minorHAnsi"/>
          <w:sz w:val="20"/>
          <w:szCs w:val="20"/>
        </w:rPr>
        <w:t xml:space="preserve"> multimedialn</w:t>
      </w:r>
      <w:r>
        <w:rPr>
          <w:rFonts w:asciiTheme="minorHAnsi" w:hAnsiTheme="minorHAnsi" w:cstheme="minorHAnsi"/>
          <w:sz w:val="20"/>
          <w:szCs w:val="20"/>
        </w:rPr>
        <w:t>ego.</w:t>
      </w:r>
    </w:p>
    <w:p w:rsidR="00E471CA" w:rsidRPr="00101A1E" w:rsidRDefault="00E471CA" w:rsidP="00E471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71CA" w:rsidRPr="00FC2E01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 w:val="24"/>
        </w:rPr>
      </w:pPr>
      <w:r w:rsidRPr="00FC2E01">
        <w:rPr>
          <w:rFonts w:cstheme="minorHAnsi"/>
          <w:b/>
          <w:color w:val="4F81BD" w:themeColor="accent1"/>
          <w:sz w:val="24"/>
        </w:rPr>
        <w:t>PROPONOWANE METODY SPRAWDZANIA OSIĄGNIĘĆ EDUKACYJNYCH UCZNIA</w:t>
      </w:r>
    </w:p>
    <w:p w:rsidR="00E471CA" w:rsidRDefault="00E471CA" w:rsidP="00A934F8">
      <w:pPr>
        <w:pStyle w:val="nag3"/>
        <w:spacing w:line="240" w:lineRule="auto"/>
        <w:jc w:val="both"/>
        <w:rPr>
          <w:rFonts w:asciiTheme="minorHAnsi" w:eastAsia="Calibri" w:hAnsiTheme="minorHAnsi" w:cstheme="minorHAnsi"/>
          <w:b w:val="0"/>
          <w:sz w:val="20"/>
          <w:szCs w:val="20"/>
        </w:rPr>
      </w:pP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W celu sprawdzenia poziomu zdobytej wiedzy i opanowania umiejętności przez </w:t>
      </w:r>
      <w:r w:rsidR="00B56068">
        <w:rPr>
          <w:rFonts w:asciiTheme="minorHAnsi" w:eastAsia="Calibri" w:hAnsiTheme="minorHAnsi" w:cstheme="minorHAnsi"/>
          <w:b w:val="0"/>
          <w:sz w:val="20"/>
          <w:szCs w:val="20"/>
        </w:rPr>
        <w:t>uczniów proponuje się ocenianie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 wypowiedzi</w:t>
      </w:r>
      <w:r w:rsidRPr="00FC2E01">
        <w:rPr>
          <w:rFonts w:asciiTheme="minorHAnsi" w:eastAsia="Calibri" w:hAnsiTheme="minorHAnsi" w:cstheme="minorHAnsi"/>
          <w:b w:val="0"/>
          <w:sz w:val="20"/>
          <w:szCs w:val="20"/>
        </w:rPr>
        <w:t xml:space="preserve"> ustnych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>,</w:t>
      </w:r>
      <w:r w:rsidRPr="00FC2E01">
        <w:rPr>
          <w:rFonts w:asciiTheme="minorHAnsi" w:eastAsia="Calibri" w:hAnsiTheme="minorHAnsi" w:cstheme="minorHAnsi"/>
          <w:b w:val="0"/>
          <w:sz w:val="20"/>
          <w:szCs w:val="20"/>
        </w:rPr>
        <w:t xml:space="preserve"> obserw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>owanie</w:t>
      </w:r>
      <w:r w:rsidRPr="00FC2E01">
        <w:rPr>
          <w:rFonts w:asciiTheme="minorHAnsi" w:eastAsia="Calibri" w:hAnsiTheme="minorHAnsi" w:cstheme="minorHAnsi"/>
          <w:b w:val="0"/>
          <w:sz w:val="20"/>
          <w:szCs w:val="20"/>
        </w:rPr>
        <w:t xml:space="preserve"> pracy ucznia podczas wykonywania ćwiczeń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 oraz wykorzystanie</w:t>
      </w:r>
      <w:r w:rsidRPr="00FC2E01">
        <w:rPr>
          <w:rFonts w:asciiTheme="minorHAnsi" w:eastAsia="Calibr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>testów pisemnych i praktycznych</w:t>
      </w:r>
      <w:r w:rsidRPr="00FC2E01">
        <w:rPr>
          <w:rFonts w:asciiTheme="minorHAnsi" w:eastAsia="Calibri" w:hAnsiTheme="minorHAnsi" w:cstheme="minorHAnsi"/>
          <w:b w:val="0"/>
          <w:sz w:val="20"/>
          <w:szCs w:val="20"/>
        </w:rPr>
        <w:t>.</w:t>
      </w:r>
    </w:p>
    <w:p w:rsidR="00E471CA" w:rsidRPr="00FC2E01" w:rsidRDefault="00E471CA" w:rsidP="00E471CA">
      <w:pPr>
        <w:pStyle w:val="nag3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471CA" w:rsidRPr="00FC2E01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 w:val="24"/>
        </w:rPr>
      </w:pPr>
      <w:r w:rsidRPr="00FC2E01">
        <w:rPr>
          <w:rFonts w:cstheme="minorHAnsi"/>
          <w:b/>
          <w:color w:val="4F81BD" w:themeColor="accent1"/>
          <w:sz w:val="24"/>
        </w:rPr>
        <w:t xml:space="preserve">SPOSOBY </w:t>
      </w:r>
      <w:r w:rsidR="00E62EAD">
        <w:rPr>
          <w:rFonts w:cstheme="minorHAnsi"/>
          <w:b/>
          <w:color w:val="4F81BD" w:themeColor="accent1"/>
          <w:sz w:val="24"/>
        </w:rPr>
        <w:t>EWALUACJI MODUŁU</w:t>
      </w:r>
    </w:p>
    <w:p w:rsidR="00E471CA" w:rsidRDefault="00E471CA" w:rsidP="00B56068">
      <w:pPr>
        <w:pStyle w:val="nag3"/>
        <w:spacing w:line="240" w:lineRule="auto"/>
        <w:jc w:val="both"/>
        <w:rPr>
          <w:rFonts w:asciiTheme="minorHAnsi" w:eastAsia="Calibri" w:hAnsiTheme="minorHAnsi" w:cstheme="minorHAnsi"/>
          <w:b w:val="0"/>
          <w:sz w:val="20"/>
          <w:szCs w:val="20"/>
        </w:rPr>
      </w:pP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W celu ewaluacji </w:t>
      </w:r>
      <w:r w:rsidR="00B56068">
        <w:rPr>
          <w:rFonts w:asciiTheme="minorHAnsi" w:eastAsia="Calibri" w:hAnsiTheme="minorHAnsi" w:cstheme="minorHAnsi"/>
          <w:b w:val="0"/>
          <w:sz w:val="20"/>
          <w:szCs w:val="20"/>
        </w:rPr>
        <w:t>modułu zaleca się poddanie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 ocenie poziomu osiągania zakładanych </w:t>
      </w:r>
      <w:r w:rsidR="004D7FAD">
        <w:rPr>
          <w:rFonts w:asciiTheme="minorHAnsi" w:eastAsia="Calibri" w:hAnsiTheme="minorHAnsi" w:cstheme="minorHAnsi"/>
          <w:b w:val="0"/>
          <w:sz w:val="20"/>
          <w:szCs w:val="20"/>
        </w:rPr>
        <w:t>celów przez nauczyciela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, uczniów i rodziców. </w:t>
      </w:r>
      <w:r w:rsidR="00B56068">
        <w:rPr>
          <w:rFonts w:asciiTheme="minorHAnsi" w:eastAsia="Calibri" w:hAnsiTheme="minorHAnsi" w:cstheme="minorHAnsi"/>
          <w:b w:val="0"/>
          <w:sz w:val="20"/>
          <w:szCs w:val="20"/>
        </w:rPr>
        <w:t>M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ożna przeprowadzić badania polegające na wypełnieniu arkuszy: ewaluacji zajęć dydaktycznych – dla uczniów, ewaluacji procesu prowadzenia kształcenia – dla rodziców oraz samooceny dokonywanej przez samego nauczyciela, które </w:t>
      </w:r>
      <w:r w:rsidR="00F922CD">
        <w:rPr>
          <w:rFonts w:asciiTheme="minorHAnsi" w:eastAsia="Calibri" w:hAnsiTheme="minorHAnsi" w:cstheme="minorHAnsi"/>
          <w:b w:val="0"/>
          <w:sz w:val="20"/>
          <w:szCs w:val="20"/>
        </w:rPr>
        <w:t>będą podlegały analizie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. </w:t>
      </w:r>
    </w:p>
    <w:p w:rsidR="00E471CA" w:rsidRPr="00851720" w:rsidRDefault="00E471CA" w:rsidP="00E471CA">
      <w:pPr>
        <w:rPr>
          <w:rFonts w:cstheme="minorHAnsi"/>
          <w:color w:val="F09120"/>
        </w:rPr>
      </w:pPr>
    </w:p>
    <w:p w:rsidR="00E471CA" w:rsidRDefault="00E471CA" w:rsidP="00E471CA">
      <w:pPr>
        <w:rPr>
          <w:rFonts w:cstheme="minorHAnsi"/>
          <w:b/>
          <w:color w:val="4F81BD" w:themeColor="accent1"/>
          <w:szCs w:val="20"/>
        </w:rPr>
      </w:pPr>
      <w:r>
        <w:rPr>
          <w:rFonts w:cstheme="minorHAnsi"/>
          <w:b/>
          <w:color w:val="4F81BD" w:themeColor="accent1"/>
          <w:szCs w:val="20"/>
        </w:rPr>
        <w:br w:type="page"/>
      </w:r>
    </w:p>
    <w:p w:rsidR="00E471CA" w:rsidRPr="00F84512" w:rsidRDefault="00E62EAD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color w:val="4F81BD" w:themeColor="accent1"/>
          <w:szCs w:val="20"/>
        </w:rPr>
        <w:lastRenderedPageBreak/>
        <w:t>NAZWA MODUŁU</w:t>
      </w:r>
      <w:r w:rsidR="00E471CA" w:rsidRPr="00851720">
        <w:rPr>
          <w:rFonts w:cstheme="minorHAnsi"/>
          <w:b/>
          <w:color w:val="4F81BD" w:themeColor="accent1"/>
          <w:szCs w:val="20"/>
        </w:rPr>
        <w:t xml:space="preserve">: </w:t>
      </w:r>
      <w:r w:rsidR="00E471CA" w:rsidRPr="00F84512">
        <w:rPr>
          <w:rFonts w:cstheme="minorHAnsi"/>
          <w:b/>
          <w:szCs w:val="20"/>
        </w:rPr>
        <w:t>Programowanie aplikacji internetowych</w:t>
      </w:r>
    </w:p>
    <w:p w:rsidR="00E471CA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Cs w:val="20"/>
        </w:rPr>
      </w:pPr>
      <w:r w:rsidRPr="00851720">
        <w:rPr>
          <w:rFonts w:cstheme="minorHAnsi"/>
          <w:b/>
          <w:color w:val="4F81BD" w:themeColor="accent1"/>
          <w:szCs w:val="20"/>
        </w:rPr>
        <w:t>Cele ogólne</w:t>
      </w:r>
      <w:r>
        <w:rPr>
          <w:rFonts w:cstheme="minorHAnsi"/>
          <w:b/>
          <w:color w:val="4F81BD" w:themeColor="accent1"/>
          <w:szCs w:val="20"/>
        </w:rPr>
        <w:t>:</w:t>
      </w:r>
    </w:p>
    <w:p w:rsidR="00E471CA" w:rsidRPr="00D71C29" w:rsidRDefault="00A934F8" w:rsidP="00283C10">
      <w:pPr>
        <w:pStyle w:val="Akapitzlist"/>
        <w:numPr>
          <w:ilvl w:val="0"/>
          <w:numId w:val="102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 w:rsidRPr="00D71C29">
        <w:rPr>
          <w:rFonts w:cstheme="minorHAnsi"/>
          <w:szCs w:val="20"/>
        </w:rPr>
        <w:t>zapoznanie z zasadami programowania aplikacji w skr</w:t>
      </w:r>
      <w:r>
        <w:rPr>
          <w:rFonts w:cstheme="minorHAnsi"/>
          <w:szCs w:val="20"/>
        </w:rPr>
        <w:t>yptowych językach programowania,</w:t>
      </w:r>
    </w:p>
    <w:p w:rsidR="00E471CA" w:rsidRPr="00D71C29" w:rsidRDefault="00A934F8" w:rsidP="00283C10">
      <w:pPr>
        <w:pStyle w:val="Akapitzlist"/>
        <w:numPr>
          <w:ilvl w:val="0"/>
          <w:numId w:val="102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 w:rsidRPr="00D71C29">
        <w:rPr>
          <w:rFonts w:cstheme="minorHAnsi"/>
          <w:szCs w:val="20"/>
        </w:rPr>
        <w:t>zapoznanie ze środowiskami programistycznymi do tworzenia aplikacji internetowych</w:t>
      </w:r>
      <w:r>
        <w:rPr>
          <w:rFonts w:cstheme="minorHAnsi"/>
          <w:szCs w:val="20"/>
        </w:rPr>
        <w:t>,</w:t>
      </w:r>
    </w:p>
    <w:p w:rsidR="00E471CA" w:rsidRPr="00D71C29" w:rsidRDefault="00A934F8" w:rsidP="00283C10">
      <w:pPr>
        <w:pStyle w:val="Akapitzlist"/>
        <w:numPr>
          <w:ilvl w:val="0"/>
          <w:numId w:val="102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 w:rsidRPr="00D71C29">
        <w:rPr>
          <w:rFonts w:cstheme="minorHAnsi"/>
          <w:szCs w:val="20"/>
        </w:rPr>
        <w:t>przedstawienie zasad i sposobów walidacji aplikacji internetowych</w:t>
      </w:r>
      <w:r>
        <w:rPr>
          <w:rFonts w:cstheme="minorHAnsi"/>
          <w:szCs w:val="20"/>
        </w:rPr>
        <w:t>,</w:t>
      </w:r>
    </w:p>
    <w:p w:rsidR="00A934F8" w:rsidRPr="00A934F8" w:rsidRDefault="00A934F8" w:rsidP="00E471CA">
      <w:pPr>
        <w:pStyle w:val="Akapitzlist"/>
        <w:numPr>
          <w:ilvl w:val="0"/>
          <w:numId w:val="102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 w:rsidRPr="00D71C29">
        <w:rPr>
          <w:rFonts w:cstheme="minorHAnsi"/>
          <w:szCs w:val="20"/>
        </w:rPr>
        <w:t xml:space="preserve">przedstawienie </w:t>
      </w:r>
      <w:r w:rsidR="00E471CA" w:rsidRPr="00D71C29">
        <w:rPr>
          <w:rFonts w:cstheme="minorHAnsi"/>
          <w:szCs w:val="20"/>
        </w:rPr>
        <w:t>zasad dokumentowania aplikacji internetowych.</w:t>
      </w:r>
    </w:p>
    <w:p w:rsidR="00A934F8" w:rsidRDefault="00A934F8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Cs w:val="20"/>
        </w:rPr>
      </w:pPr>
    </w:p>
    <w:p w:rsidR="00E471CA" w:rsidRPr="00744988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Cs w:val="20"/>
        </w:rPr>
      </w:pPr>
      <w:r w:rsidRPr="00744988">
        <w:rPr>
          <w:rFonts w:cstheme="minorHAnsi"/>
          <w:b/>
          <w:color w:val="4F81BD" w:themeColor="accent1"/>
          <w:szCs w:val="20"/>
        </w:rPr>
        <w:t>Cele szczegółowe:</w:t>
      </w:r>
    </w:p>
    <w:p w:rsidR="00E471CA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 w:rsidRPr="006B0E0C">
        <w:rPr>
          <w:rFonts w:cstheme="minorHAnsi"/>
          <w:sz w:val="20"/>
          <w:szCs w:val="20"/>
        </w:rPr>
        <w:t>Uczeń potrafi</w:t>
      </w:r>
      <w:r>
        <w:rPr>
          <w:rFonts w:cstheme="minorHAnsi"/>
          <w:szCs w:val="20"/>
        </w:rPr>
        <w:t>:</w:t>
      </w:r>
    </w:p>
    <w:p w:rsidR="00E471CA" w:rsidRDefault="00E471CA" w:rsidP="00283C10">
      <w:pPr>
        <w:pStyle w:val="Akapitzlist"/>
        <w:numPr>
          <w:ilvl w:val="0"/>
          <w:numId w:val="102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tworzyć w środowisku programistycznym aplikacje </w:t>
      </w:r>
      <w:r w:rsidRPr="00B239E5">
        <w:rPr>
          <w:rFonts w:cstheme="minorHAnsi"/>
          <w:szCs w:val="20"/>
        </w:rPr>
        <w:t>wykonywane</w:t>
      </w:r>
      <w:r>
        <w:rPr>
          <w:rFonts w:cstheme="minorHAnsi"/>
          <w:szCs w:val="20"/>
        </w:rPr>
        <w:t xml:space="preserve"> po stronie klienta i po stronie serwera</w:t>
      </w:r>
      <w:r w:rsidR="00A934F8">
        <w:rPr>
          <w:rFonts w:cstheme="minorHAnsi"/>
          <w:szCs w:val="20"/>
        </w:rPr>
        <w:t>,</w:t>
      </w:r>
    </w:p>
    <w:p w:rsidR="00E471CA" w:rsidRDefault="00E471CA" w:rsidP="00283C10">
      <w:pPr>
        <w:pStyle w:val="Akapitzlist"/>
        <w:numPr>
          <w:ilvl w:val="0"/>
          <w:numId w:val="102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>
        <w:rPr>
          <w:rFonts w:cstheme="minorHAnsi"/>
          <w:szCs w:val="20"/>
        </w:rPr>
        <w:t>walidować aplikacje internetowe</w:t>
      </w:r>
      <w:r w:rsidR="00A934F8">
        <w:rPr>
          <w:rFonts w:cstheme="minorHAnsi"/>
          <w:szCs w:val="20"/>
        </w:rPr>
        <w:t>,</w:t>
      </w:r>
      <w:r>
        <w:rPr>
          <w:rFonts w:cstheme="minorHAnsi"/>
          <w:szCs w:val="20"/>
        </w:rPr>
        <w:t xml:space="preserve"> </w:t>
      </w:r>
    </w:p>
    <w:p w:rsidR="00E471CA" w:rsidRDefault="00E471CA" w:rsidP="00283C10">
      <w:pPr>
        <w:pStyle w:val="Akapitzlist"/>
        <w:numPr>
          <w:ilvl w:val="0"/>
          <w:numId w:val="102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>
        <w:rPr>
          <w:rFonts w:cstheme="minorHAnsi"/>
          <w:szCs w:val="20"/>
        </w:rPr>
        <w:t>dokumentować aplikacje internetowe.</w:t>
      </w:r>
    </w:p>
    <w:p w:rsidR="00E471CA" w:rsidRPr="00D71C29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 </w:t>
      </w:r>
    </w:p>
    <w:tbl>
      <w:tblPr>
        <w:tblW w:w="10235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7"/>
        <w:gridCol w:w="5528"/>
      </w:tblGrid>
      <w:tr w:rsidR="000D1DCB" w:rsidRPr="00851720" w:rsidTr="000D1DCB">
        <w:trPr>
          <w:trHeight w:hRule="exact" w:val="638"/>
          <w:tblHeader/>
        </w:trPr>
        <w:tc>
          <w:tcPr>
            <w:tcW w:w="4707" w:type="dxa"/>
            <w:tcBorders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D1DCB" w:rsidRPr="00851720" w:rsidRDefault="000D1DCB" w:rsidP="0008078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851720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Treści kształcenia</w:t>
            </w:r>
          </w:p>
        </w:tc>
        <w:tc>
          <w:tcPr>
            <w:tcW w:w="5528" w:type="dxa"/>
            <w:tcBorders>
              <w:lef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D1DCB" w:rsidRDefault="000D1DCB" w:rsidP="0008078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851720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Wymagania</w:t>
            </w:r>
            <w:r>
              <w:rPr>
                <w:rFonts w:cstheme="minorHAnsi"/>
                <w:b/>
                <w:bCs/>
                <w:color w:val="FFFFFF"/>
                <w:sz w:val="24"/>
                <w:szCs w:val="24"/>
              </w:rPr>
              <w:t>,</w:t>
            </w:r>
            <w:r w:rsidRPr="00851720">
              <w:rPr>
                <w:rFonts w:cstheme="minorHAnsi"/>
                <w:b/>
                <w:bCs/>
                <w:color w:val="FFFFFF"/>
                <w:sz w:val="24"/>
                <w:szCs w:val="24"/>
              </w:rPr>
              <w:t xml:space="preserve"> kryteria weryfikacji</w:t>
            </w:r>
          </w:p>
          <w:p w:rsidR="000D1DCB" w:rsidRPr="00851720" w:rsidRDefault="000D1DCB" w:rsidP="0008078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/>
                <w:sz w:val="24"/>
                <w:szCs w:val="24"/>
              </w:rPr>
              <w:t>U</w:t>
            </w:r>
            <w:r w:rsidRPr="00851720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czeń:</w:t>
            </w:r>
          </w:p>
        </w:tc>
      </w:tr>
      <w:tr w:rsidR="000D1DCB" w:rsidRPr="00851720" w:rsidTr="000D1DCB">
        <w:trPr>
          <w:trHeight w:val="1398"/>
        </w:trPr>
        <w:tc>
          <w:tcPr>
            <w:tcW w:w="4707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D1DCB" w:rsidRPr="00595FB5" w:rsidRDefault="000D1DCB" w:rsidP="00283C10">
            <w:pPr>
              <w:pStyle w:val="Akapitzlist"/>
              <w:numPr>
                <w:ilvl w:val="0"/>
                <w:numId w:val="99"/>
              </w:numPr>
              <w:spacing w:after="0" w:line="240" w:lineRule="auto"/>
              <w:ind w:left="342"/>
              <w:rPr>
                <w:rFonts w:cstheme="minorHAnsi"/>
                <w:sz w:val="20"/>
                <w:szCs w:val="20"/>
              </w:rPr>
            </w:pPr>
            <w:r w:rsidRPr="00595FB5">
              <w:rPr>
                <w:rFonts w:cstheme="minorHAnsi"/>
                <w:sz w:val="20"/>
                <w:szCs w:val="20"/>
              </w:rPr>
              <w:t>Podstawowe zasady programowania aplikacji internetowych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D1DCB" w:rsidRPr="00851720" w:rsidRDefault="000D1DCB" w:rsidP="00283C10">
            <w:pPr>
              <w:pStyle w:val="Akapitzlist"/>
              <w:numPr>
                <w:ilvl w:val="0"/>
                <w:numId w:val="74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analizuje problemy programistyczne</w:t>
            </w:r>
          </w:p>
          <w:p w:rsidR="000D1DCB" w:rsidRPr="00851720" w:rsidRDefault="000D1DCB" w:rsidP="00283C10">
            <w:pPr>
              <w:pStyle w:val="Akapitzlist"/>
              <w:numPr>
                <w:ilvl w:val="0"/>
                <w:numId w:val="74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stosuje algorytmy</w:t>
            </w:r>
          </w:p>
          <w:p w:rsidR="000D1DCB" w:rsidRPr="00851720" w:rsidRDefault="000D1DCB" w:rsidP="00283C10">
            <w:pPr>
              <w:pStyle w:val="Akapitzlist"/>
              <w:numPr>
                <w:ilvl w:val="0"/>
                <w:numId w:val="74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stosuje zasady programowania strukturalnego</w:t>
            </w:r>
          </w:p>
        </w:tc>
      </w:tr>
      <w:tr w:rsidR="000D1DCB" w:rsidRPr="00851720" w:rsidTr="000D1DCB">
        <w:trPr>
          <w:trHeight w:val="1783"/>
        </w:trPr>
        <w:tc>
          <w:tcPr>
            <w:tcW w:w="4707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D1DCB" w:rsidRPr="00595FB5" w:rsidRDefault="000D1DCB" w:rsidP="00283C10">
            <w:pPr>
              <w:pStyle w:val="Akapitzlist"/>
              <w:numPr>
                <w:ilvl w:val="0"/>
                <w:numId w:val="99"/>
              </w:numPr>
              <w:spacing w:after="0" w:line="240" w:lineRule="auto"/>
              <w:ind w:left="3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595FB5">
              <w:rPr>
                <w:rFonts w:cstheme="minorHAnsi"/>
                <w:sz w:val="20"/>
                <w:szCs w:val="20"/>
              </w:rPr>
              <w:t>kryptowe języki programowania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D1DCB" w:rsidRPr="00851720" w:rsidRDefault="000D1DCB" w:rsidP="00283C10">
            <w:pPr>
              <w:pStyle w:val="Akapitzlist"/>
              <w:numPr>
                <w:ilvl w:val="0"/>
                <w:numId w:val="75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 xml:space="preserve">stosuje języki JavaScript oraz jeden z: </w:t>
            </w:r>
            <w:r w:rsidRPr="00851720">
              <w:rPr>
                <w:rFonts w:cstheme="minorHAnsi"/>
                <w:bCs/>
                <w:sz w:val="20"/>
                <w:szCs w:val="20"/>
              </w:rPr>
              <w:t>Python / ASP.NET / PHP /JSP</w:t>
            </w:r>
            <w:r w:rsidRPr="00851720">
              <w:rPr>
                <w:rFonts w:cstheme="minorHAnsi"/>
                <w:sz w:val="20"/>
                <w:szCs w:val="20"/>
              </w:rPr>
              <w:t xml:space="preserve"> do tworzenia apl</w:t>
            </w:r>
            <w:r>
              <w:rPr>
                <w:rFonts w:cstheme="minorHAnsi"/>
                <w:sz w:val="20"/>
                <w:szCs w:val="20"/>
              </w:rPr>
              <w:t>ikacji internetowych</w:t>
            </w:r>
          </w:p>
          <w:p w:rsidR="000D1DCB" w:rsidRPr="00851720" w:rsidRDefault="000D1DCB" w:rsidP="00283C10">
            <w:pPr>
              <w:pStyle w:val="Akapitzlist"/>
              <w:numPr>
                <w:ilvl w:val="0"/>
                <w:numId w:val="75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identyfikuje skryptowe języki programowania</w:t>
            </w:r>
          </w:p>
          <w:p w:rsidR="000D1DCB" w:rsidRPr="00851720" w:rsidRDefault="000D1DCB" w:rsidP="00283C10">
            <w:pPr>
              <w:pStyle w:val="Akapitzlist"/>
              <w:numPr>
                <w:ilvl w:val="0"/>
                <w:numId w:val="75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implementuje algorytmy w języku interpretowanym</w:t>
            </w:r>
          </w:p>
          <w:p w:rsidR="000D1DCB" w:rsidRPr="00851720" w:rsidRDefault="000D1DCB" w:rsidP="00283C10">
            <w:pPr>
              <w:pStyle w:val="Akapitzlist"/>
              <w:numPr>
                <w:ilvl w:val="0"/>
                <w:numId w:val="75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posługuje się typami prostymi i złożonymi, zmiennymi i operatorami w językach skryptowych</w:t>
            </w:r>
          </w:p>
          <w:p w:rsidR="000D1DCB" w:rsidRPr="00851720" w:rsidRDefault="000D1DCB" w:rsidP="00283C10">
            <w:pPr>
              <w:pStyle w:val="Akapitzlist"/>
              <w:numPr>
                <w:ilvl w:val="0"/>
                <w:numId w:val="75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stosuje instrukcje sterujące języków skryptowych</w:t>
            </w:r>
          </w:p>
          <w:p w:rsidR="000D1DCB" w:rsidRPr="00851720" w:rsidRDefault="000D1DCB" w:rsidP="00283C10">
            <w:pPr>
              <w:pStyle w:val="Akapitzlist"/>
              <w:numPr>
                <w:ilvl w:val="0"/>
                <w:numId w:val="75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stosuje funkcje oraz wybrane biblioteki języków skryptowych</w:t>
            </w:r>
          </w:p>
          <w:p w:rsidR="000D1DCB" w:rsidRPr="00851720" w:rsidRDefault="000D1DCB" w:rsidP="00283C10">
            <w:pPr>
              <w:pStyle w:val="Akapitzlist"/>
              <w:numPr>
                <w:ilvl w:val="0"/>
                <w:numId w:val="75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tworzy strony internetowe wykorzystujące skryptowe języki programowania</w:t>
            </w:r>
          </w:p>
        </w:tc>
      </w:tr>
      <w:tr w:rsidR="000D1DCB" w:rsidRPr="00851720" w:rsidTr="000D1DCB">
        <w:trPr>
          <w:trHeight w:val="1783"/>
        </w:trPr>
        <w:tc>
          <w:tcPr>
            <w:tcW w:w="4707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D1DCB" w:rsidRPr="00595FB5" w:rsidRDefault="000D1DCB" w:rsidP="00283C10">
            <w:pPr>
              <w:pStyle w:val="Akapitzlist"/>
              <w:numPr>
                <w:ilvl w:val="0"/>
                <w:numId w:val="99"/>
              </w:numPr>
              <w:spacing w:after="0" w:line="240" w:lineRule="auto"/>
              <w:ind w:left="3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Programowanie skryptów wykonywanych</w:t>
            </w:r>
            <w:r w:rsidRPr="00595FB5">
              <w:rPr>
                <w:rFonts w:cstheme="minorHAnsi"/>
                <w:sz w:val="20"/>
                <w:szCs w:val="20"/>
              </w:rPr>
              <w:t xml:space="preserve"> po stronie klienta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D1DCB" w:rsidRPr="00851720" w:rsidRDefault="000D1DCB" w:rsidP="00283C10">
            <w:pPr>
              <w:pStyle w:val="Akapitzlist"/>
              <w:numPr>
                <w:ilvl w:val="0"/>
                <w:numId w:val="76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programuje w języku JavaScript</w:t>
            </w:r>
          </w:p>
          <w:p w:rsidR="000D1DCB" w:rsidRPr="00851720" w:rsidRDefault="000D1DCB" w:rsidP="00283C10">
            <w:pPr>
              <w:pStyle w:val="Akapitzlist"/>
              <w:numPr>
                <w:ilvl w:val="0"/>
                <w:numId w:val="76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stosuje w programowaniu obsługę zdarzeń myszy i klawiatury</w:t>
            </w:r>
          </w:p>
          <w:p w:rsidR="000D1DCB" w:rsidRPr="00851720" w:rsidRDefault="000D1DCB" w:rsidP="00283C10">
            <w:pPr>
              <w:pStyle w:val="Akapitzlist"/>
              <w:numPr>
                <w:ilvl w:val="0"/>
                <w:numId w:val="76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stosuje biblioteki wykorzystywane w skryptach po stronie klienta</w:t>
            </w:r>
          </w:p>
          <w:p w:rsidR="000D1DCB" w:rsidRPr="00851720" w:rsidRDefault="000D1DCB" w:rsidP="00283C10">
            <w:pPr>
              <w:pStyle w:val="Akapitzlist"/>
              <w:numPr>
                <w:ilvl w:val="0"/>
                <w:numId w:val="76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definiuje skrypty obsługujące formularze i kontrolki HTML</w:t>
            </w:r>
          </w:p>
          <w:p w:rsidR="000D1DCB" w:rsidRPr="00851720" w:rsidRDefault="000D1DCB" w:rsidP="00283C10">
            <w:pPr>
              <w:pStyle w:val="Akapitzlist"/>
              <w:numPr>
                <w:ilvl w:val="0"/>
                <w:numId w:val="76"/>
              </w:numPr>
              <w:spacing w:after="0" w:line="240" w:lineRule="auto"/>
              <w:contextualSpacing w:val="0"/>
              <w:rPr>
                <w:rFonts w:cstheme="minorHAnsi"/>
                <w:color w:val="FF0000"/>
                <w:sz w:val="20"/>
                <w:szCs w:val="20"/>
              </w:rPr>
            </w:pPr>
            <w:r w:rsidRPr="00851720">
              <w:rPr>
                <w:rFonts w:eastAsia="Arial" w:cstheme="minorHAnsi"/>
                <w:sz w:val="20"/>
                <w:szCs w:val="20"/>
              </w:rPr>
              <w:t>wykorzystuje mechanizmy walidacji formularzy HTML za pomocą mechanizmów HTMLS</w:t>
            </w:r>
          </w:p>
          <w:p w:rsidR="000D1DCB" w:rsidRPr="00851720" w:rsidRDefault="000D1DCB" w:rsidP="00283C10">
            <w:pPr>
              <w:pStyle w:val="Akapitzlist"/>
              <w:numPr>
                <w:ilvl w:val="0"/>
                <w:numId w:val="76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korzysta z funkcji modelu DOM</w:t>
            </w:r>
          </w:p>
          <w:p w:rsidR="000D1DCB" w:rsidRPr="00851720" w:rsidRDefault="000D1DCB" w:rsidP="00283C10">
            <w:pPr>
              <w:pStyle w:val="Akapitzlist"/>
              <w:numPr>
                <w:ilvl w:val="0"/>
                <w:numId w:val="76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 xml:space="preserve">korzysta z bibliotek </w:t>
            </w:r>
            <w:r w:rsidRPr="00851720">
              <w:rPr>
                <w:rFonts w:cstheme="minorHAnsi"/>
                <w:bCs/>
                <w:sz w:val="20"/>
                <w:szCs w:val="20"/>
              </w:rPr>
              <w:t>i frameworków</w:t>
            </w:r>
            <w:r w:rsidRPr="00851720">
              <w:rPr>
                <w:rFonts w:cstheme="minorHAnsi"/>
                <w:sz w:val="20"/>
                <w:szCs w:val="20"/>
              </w:rPr>
              <w:t xml:space="preserve"> języka JavaScript, w tym z biblioteki jQuery, </w:t>
            </w:r>
            <w:r w:rsidRPr="00851720">
              <w:rPr>
                <w:rFonts w:cstheme="minorHAnsi"/>
                <w:bCs/>
                <w:sz w:val="20"/>
                <w:szCs w:val="20"/>
              </w:rPr>
              <w:t>Angular, React</w:t>
            </w:r>
          </w:p>
        </w:tc>
      </w:tr>
      <w:tr w:rsidR="000D1DCB" w:rsidRPr="00851720" w:rsidTr="000D1DCB">
        <w:trPr>
          <w:trHeight w:val="1783"/>
        </w:trPr>
        <w:tc>
          <w:tcPr>
            <w:tcW w:w="4707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D1DCB" w:rsidRPr="00595FB5" w:rsidRDefault="000D1DCB" w:rsidP="00283C10">
            <w:pPr>
              <w:pStyle w:val="Akapitzlist"/>
              <w:numPr>
                <w:ilvl w:val="0"/>
                <w:numId w:val="99"/>
              </w:numPr>
              <w:spacing w:after="0" w:line="240" w:lineRule="auto"/>
              <w:ind w:left="342"/>
              <w:rPr>
                <w:rFonts w:cstheme="minorHAnsi"/>
                <w:sz w:val="20"/>
                <w:szCs w:val="20"/>
              </w:rPr>
            </w:pPr>
            <w:r w:rsidRPr="00595FB5">
              <w:rPr>
                <w:rFonts w:cstheme="minorHAnsi"/>
                <w:sz w:val="20"/>
                <w:szCs w:val="20"/>
              </w:rPr>
              <w:t>Programowanie</w:t>
            </w:r>
            <w:r>
              <w:rPr>
                <w:rFonts w:cstheme="minorHAnsi"/>
                <w:sz w:val="20"/>
                <w:szCs w:val="20"/>
              </w:rPr>
              <w:t xml:space="preserve"> skryptów wykonywanych</w:t>
            </w:r>
            <w:r w:rsidRPr="00595FB5">
              <w:rPr>
                <w:rFonts w:cstheme="minorHAnsi"/>
                <w:sz w:val="20"/>
                <w:szCs w:val="20"/>
              </w:rPr>
              <w:t xml:space="preserve"> po stronie serwera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D1DCB" w:rsidRPr="00851720" w:rsidRDefault="000D1DCB" w:rsidP="00283C10">
            <w:pPr>
              <w:pStyle w:val="Akapitzlist"/>
              <w:numPr>
                <w:ilvl w:val="0"/>
                <w:numId w:val="77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 xml:space="preserve">programuje </w:t>
            </w:r>
            <w:r w:rsidRPr="00851720">
              <w:rPr>
                <w:rFonts w:cstheme="minorHAnsi"/>
                <w:bCs/>
                <w:sz w:val="20"/>
                <w:szCs w:val="20"/>
              </w:rPr>
              <w:t>w jednym z języków Python / ASP.NET / PHP / JSP</w:t>
            </w:r>
            <w:r w:rsidRPr="0085172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D1DCB" w:rsidRPr="00851720" w:rsidRDefault="000D1DCB" w:rsidP="00283C10">
            <w:pPr>
              <w:pStyle w:val="Akapitzlist"/>
              <w:numPr>
                <w:ilvl w:val="0"/>
                <w:numId w:val="77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stosuj</w:t>
            </w:r>
            <w:r>
              <w:rPr>
                <w:rFonts w:cstheme="minorHAnsi"/>
                <w:sz w:val="20"/>
                <w:szCs w:val="20"/>
              </w:rPr>
              <w:t>e wbudowane instrukcje, funkcje</w:t>
            </w:r>
          </w:p>
          <w:p w:rsidR="000D1DCB" w:rsidRPr="00851720" w:rsidRDefault="000D1DCB" w:rsidP="00283C10">
            <w:pPr>
              <w:pStyle w:val="Akapitzlist"/>
              <w:numPr>
                <w:ilvl w:val="0"/>
                <w:numId w:val="77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stosuje metody przesyłania danych z formularza</w:t>
            </w:r>
          </w:p>
          <w:p w:rsidR="000D1DCB" w:rsidRPr="00851720" w:rsidRDefault="000D1DCB" w:rsidP="00283C10">
            <w:pPr>
              <w:pStyle w:val="Akapitzlist"/>
              <w:numPr>
                <w:ilvl w:val="0"/>
                <w:numId w:val="77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programuje wysyłanie danych z formularza HTML</w:t>
            </w:r>
          </w:p>
          <w:p w:rsidR="000D1DCB" w:rsidRPr="00851720" w:rsidRDefault="000D1DCB" w:rsidP="00283C10">
            <w:pPr>
              <w:pStyle w:val="Akapitzlist"/>
              <w:numPr>
                <w:ilvl w:val="0"/>
                <w:numId w:val="77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stosuje bi</w:t>
            </w:r>
            <w:r>
              <w:rPr>
                <w:rFonts w:cstheme="minorHAnsi"/>
                <w:sz w:val="20"/>
                <w:szCs w:val="20"/>
              </w:rPr>
              <w:t>blioteki do obsługi bazy danych</w:t>
            </w:r>
            <w:r w:rsidRPr="00851720">
              <w:rPr>
                <w:rFonts w:cstheme="minorHAnsi"/>
                <w:bCs/>
                <w:sz w:val="20"/>
                <w:szCs w:val="20"/>
              </w:rPr>
              <w:t xml:space="preserve"> odpowiednie </w:t>
            </w:r>
            <w:r>
              <w:rPr>
                <w:rFonts w:cstheme="minorHAnsi"/>
                <w:bCs/>
                <w:sz w:val="20"/>
                <w:szCs w:val="20"/>
              </w:rPr>
              <w:br/>
            </w:r>
            <w:r w:rsidRPr="00851720">
              <w:rPr>
                <w:rFonts w:cstheme="minorHAnsi"/>
                <w:bCs/>
                <w:sz w:val="20"/>
                <w:szCs w:val="20"/>
              </w:rPr>
              <w:t>dla języka i frameworka</w:t>
            </w:r>
          </w:p>
          <w:p w:rsidR="000D1DCB" w:rsidRPr="00851720" w:rsidRDefault="000D1DCB" w:rsidP="00283C10">
            <w:pPr>
              <w:pStyle w:val="Akapitzlist"/>
              <w:numPr>
                <w:ilvl w:val="0"/>
                <w:numId w:val="77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korzysta z funkcji do obsługi plików</w:t>
            </w:r>
          </w:p>
          <w:p w:rsidR="000D1DCB" w:rsidRPr="00851720" w:rsidRDefault="000D1DCB" w:rsidP="00283C10">
            <w:pPr>
              <w:pStyle w:val="Akapitzlist"/>
              <w:numPr>
                <w:ilvl w:val="0"/>
                <w:numId w:val="77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 xml:space="preserve">korzysta z funkcji do obsługi ciasteczek (ang. Cookies)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851720">
              <w:rPr>
                <w:rFonts w:cstheme="minorHAnsi"/>
                <w:sz w:val="20"/>
                <w:szCs w:val="20"/>
              </w:rPr>
              <w:t>oraz sesji</w:t>
            </w:r>
          </w:p>
        </w:tc>
      </w:tr>
      <w:tr w:rsidR="000D1DCB" w:rsidRPr="00851720" w:rsidTr="000D1DCB">
        <w:trPr>
          <w:trHeight w:val="1783"/>
        </w:trPr>
        <w:tc>
          <w:tcPr>
            <w:tcW w:w="4707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D1DCB" w:rsidRPr="00595FB5" w:rsidRDefault="000D1DCB" w:rsidP="00283C10">
            <w:pPr>
              <w:pStyle w:val="Akapitzlist"/>
              <w:numPr>
                <w:ilvl w:val="0"/>
                <w:numId w:val="99"/>
              </w:numPr>
              <w:spacing w:after="0" w:line="240" w:lineRule="auto"/>
              <w:ind w:left="3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Środowiska</w:t>
            </w:r>
            <w:r w:rsidRPr="00595FB5">
              <w:rPr>
                <w:rFonts w:cstheme="minorHAnsi"/>
                <w:sz w:val="20"/>
                <w:szCs w:val="20"/>
              </w:rPr>
              <w:t xml:space="preserve"> programistyczne i uruchomieniowe aplikacji internetowych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D1DCB" w:rsidRPr="00851720" w:rsidRDefault="000D1DCB" w:rsidP="00283C10">
            <w:pPr>
              <w:pStyle w:val="Akapitzlist"/>
              <w:numPr>
                <w:ilvl w:val="0"/>
                <w:numId w:val="78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opisuje funkcje środowiska programistycznego</w:t>
            </w:r>
          </w:p>
          <w:p w:rsidR="000D1DCB" w:rsidRPr="00851720" w:rsidRDefault="000D1DCB" w:rsidP="00283C10">
            <w:pPr>
              <w:pStyle w:val="Akapitzlist"/>
              <w:numPr>
                <w:ilvl w:val="0"/>
                <w:numId w:val="78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dobiera środowisko programistyczne do określonych zadań i języka programowania</w:t>
            </w:r>
          </w:p>
          <w:p w:rsidR="000D1DCB" w:rsidRPr="00851720" w:rsidRDefault="000D1DCB" w:rsidP="00283C10">
            <w:pPr>
              <w:pStyle w:val="Akapitzlist"/>
              <w:numPr>
                <w:ilvl w:val="0"/>
                <w:numId w:val="78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tworzy programy w wybranym środowisku programistycznym</w:t>
            </w:r>
          </w:p>
          <w:p w:rsidR="000D1DCB" w:rsidRPr="00851720" w:rsidRDefault="000D1DCB" w:rsidP="00283C10">
            <w:pPr>
              <w:pStyle w:val="Akapitzlist"/>
              <w:numPr>
                <w:ilvl w:val="0"/>
                <w:numId w:val="78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instaluje i konfiguruje serwer WWW</w:t>
            </w:r>
          </w:p>
          <w:p w:rsidR="000D1DCB" w:rsidRPr="00851720" w:rsidRDefault="000D1DCB" w:rsidP="00283C10">
            <w:pPr>
              <w:pStyle w:val="Akapitzlist"/>
              <w:numPr>
                <w:ilvl w:val="0"/>
                <w:numId w:val="78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instaluje i konfiguruje serwer baz danych</w:t>
            </w:r>
          </w:p>
          <w:p w:rsidR="000D1DCB" w:rsidRPr="00851720" w:rsidRDefault="000D1DCB" w:rsidP="00283C10">
            <w:pPr>
              <w:pStyle w:val="Akapitzlist"/>
              <w:numPr>
                <w:ilvl w:val="0"/>
                <w:numId w:val="78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korzysta z gotowych pakietów dla aplikacji internetowych</w:t>
            </w:r>
            <w:r>
              <w:rPr>
                <w:rFonts w:cstheme="minorHAnsi"/>
                <w:sz w:val="20"/>
                <w:szCs w:val="20"/>
              </w:rPr>
              <w:t>, np.</w:t>
            </w:r>
            <w:r w:rsidRPr="00851720">
              <w:rPr>
                <w:rFonts w:cstheme="minorHAnsi"/>
                <w:sz w:val="20"/>
                <w:szCs w:val="20"/>
              </w:rPr>
              <w:t xml:space="preserve"> phpMyAdmin</w:t>
            </w:r>
          </w:p>
        </w:tc>
      </w:tr>
      <w:tr w:rsidR="000D1DCB" w:rsidRPr="00851720" w:rsidTr="000D1DCB">
        <w:trPr>
          <w:trHeight w:val="1066"/>
        </w:trPr>
        <w:tc>
          <w:tcPr>
            <w:tcW w:w="4707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D1DCB" w:rsidRPr="00851720" w:rsidRDefault="000D1DCB" w:rsidP="00283C10">
            <w:pPr>
              <w:pStyle w:val="Akapitzlist"/>
              <w:numPr>
                <w:ilvl w:val="0"/>
                <w:numId w:val="99"/>
              </w:numPr>
              <w:spacing w:after="0" w:line="240" w:lineRule="auto"/>
              <w:ind w:left="3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Walidacja</w:t>
            </w:r>
            <w:r w:rsidRPr="00851720">
              <w:rPr>
                <w:rFonts w:cstheme="minorHAnsi"/>
                <w:sz w:val="20"/>
                <w:szCs w:val="20"/>
              </w:rPr>
              <w:t xml:space="preserve"> kodu programu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D1DCB" w:rsidRPr="00851720" w:rsidRDefault="000D1DCB" w:rsidP="00283C10">
            <w:pPr>
              <w:pStyle w:val="Akapitzlist"/>
              <w:numPr>
                <w:ilvl w:val="0"/>
                <w:numId w:val="79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analizuje błędy w kodzie źródłowym programu</w:t>
            </w:r>
          </w:p>
          <w:p w:rsidR="000D1DCB" w:rsidRPr="00851720" w:rsidRDefault="000D1DCB" w:rsidP="00283C10">
            <w:pPr>
              <w:pStyle w:val="Akapitzlist"/>
              <w:numPr>
                <w:ilvl w:val="0"/>
                <w:numId w:val="79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wykonuje testy tworzonych programów</w:t>
            </w:r>
          </w:p>
          <w:p w:rsidR="000D1DCB" w:rsidRPr="00851720" w:rsidRDefault="000D1DCB" w:rsidP="00283C10">
            <w:pPr>
              <w:pStyle w:val="Akapitzlist"/>
              <w:numPr>
                <w:ilvl w:val="0"/>
                <w:numId w:val="79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poprawia błędy w tworzonych programach</w:t>
            </w:r>
          </w:p>
          <w:p w:rsidR="000D1DCB" w:rsidRPr="00851720" w:rsidRDefault="000D1DCB" w:rsidP="00283C10">
            <w:pPr>
              <w:pStyle w:val="Akapitzlist"/>
              <w:numPr>
                <w:ilvl w:val="0"/>
                <w:numId w:val="79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stosuje debugger w przeglądarce internetowej</w:t>
            </w:r>
          </w:p>
        </w:tc>
      </w:tr>
      <w:tr w:rsidR="000D1DCB" w:rsidRPr="00851720" w:rsidTr="000D1DCB">
        <w:trPr>
          <w:trHeight w:val="784"/>
        </w:trPr>
        <w:tc>
          <w:tcPr>
            <w:tcW w:w="4707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D1DCB" w:rsidRPr="00851720" w:rsidRDefault="000D1DCB" w:rsidP="00283C10">
            <w:pPr>
              <w:pStyle w:val="Akapitzlist"/>
              <w:numPr>
                <w:ilvl w:val="0"/>
                <w:numId w:val="99"/>
              </w:numPr>
              <w:spacing w:after="0" w:line="240" w:lineRule="auto"/>
              <w:ind w:left="3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Dokumentowanie</w:t>
            </w:r>
            <w:r w:rsidRPr="0085172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aplikacji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D1DCB" w:rsidRPr="00851720" w:rsidRDefault="000D1DCB" w:rsidP="00283C10">
            <w:pPr>
              <w:pStyle w:val="Akapitzlist"/>
              <w:numPr>
                <w:ilvl w:val="0"/>
                <w:numId w:val="80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stosuje komentarze w kodzie źródłowym programu</w:t>
            </w:r>
          </w:p>
          <w:p w:rsidR="000D1DCB" w:rsidRPr="00851720" w:rsidRDefault="000D1DCB" w:rsidP="00283C10">
            <w:pPr>
              <w:pStyle w:val="Akapitzlist"/>
              <w:numPr>
                <w:ilvl w:val="0"/>
                <w:numId w:val="80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tworzy dokumentację programu</w:t>
            </w:r>
          </w:p>
          <w:p w:rsidR="000D1DCB" w:rsidRPr="00851720" w:rsidRDefault="000D1DCB" w:rsidP="00283C10">
            <w:pPr>
              <w:pStyle w:val="Akapitzlist"/>
              <w:numPr>
                <w:ilvl w:val="0"/>
                <w:numId w:val="80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851720">
              <w:rPr>
                <w:rFonts w:cstheme="minorHAnsi"/>
                <w:sz w:val="20"/>
                <w:szCs w:val="20"/>
              </w:rPr>
              <w:t>tworzy instrukcję użytkownika programu</w:t>
            </w:r>
          </w:p>
        </w:tc>
      </w:tr>
    </w:tbl>
    <w:p w:rsidR="00E471CA" w:rsidRPr="00EA18A5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 w:val="24"/>
        </w:rPr>
      </w:pPr>
      <w:r w:rsidRPr="00FC2E01">
        <w:rPr>
          <w:rFonts w:cstheme="minorHAnsi"/>
          <w:b/>
          <w:color w:val="4F81BD" w:themeColor="accent1"/>
          <w:sz w:val="24"/>
        </w:rPr>
        <w:t xml:space="preserve">PROCEDURY OSIĄGANIA </w:t>
      </w:r>
      <w:r w:rsidR="00E62EAD">
        <w:rPr>
          <w:rFonts w:cstheme="minorHAnsi"/>
          <w:b/>
          <w:color w:val="4F81BD" w:themeColor="accent1"/>
          <w:sz w:val="24"/>
        </w:rPr>
        <w:t>CELÓW KSZTAŁCENIA MODUŁU</w:t>
      </w:r>
    </w:p>
    <w:p w:rsidR="00E471CA" w:rsidRPr="00FC2E01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Cs w:val="20"/>
        </w:rPr>
      </w:pPr>
      <w:r w:rsidRPr="00FC2E01">
        <w:rPr>
          <w:rFonts w:cstheme="minorHAnsi"/>
          <w:b/>
          <w:color w:val="4F81BD" w:themeColor="accent1"/>
          <w:szCs w:val="20"/>
        </w:rPr>
        <w:t>Propozycje metod i form nauczania</w:t>
      </w:r>
    </w:p>
    <w:p w:rsidR="00E471CA" w:rsidRDefault="00E471CA" w:rsidP="002370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 zajęciach dydaktycznych powinny być wykorzystywane różne metody </w:t>
      </w:r>
      <w:r w:rsidR="00B56068">
        <w:rPr>
          <w:rFonts w:cstheme="minorHAnsi"/>
          <w:sz w:val="20"/>
          <w:szCs w:val="20"/>
        </w:rPr>
        <w:t>kształcenia, w szczególności metody</w:t>
      </w:r>
      <w:r>
        <w:rPr>
          <w:rFonts w:cstheme="minorHAnsi"/>
          <w:sz w:val="20"/>
          <w:szCs w:val="20"/>
        </w:rPr>
        <w:t xml:space="preserve"> </w:t>
      </w:r>
      <w:r w:rsidR="00B56068">
        <w:rPr>
          <w:rFonts w:cstheme="minorHAnsi"/>
          <w:sz w:val="20"/>
          <w:szCs w:val="20"/>
        </w:rPr>
        <w:t>aktywizujące: metody problemowe</w:t>
      </w:r>
      <w:r>
        <w:rPr>
          <w:rFonts w:cstheme="minorHAnsi"/>
          <w:sz w:val="20"/>
          <w:szCs w:val="20"/>
        </w:rPr>
        <w:t xml:space="preserve">, metody graficznego zapisu, tworzenie </w:t>
      </w:r>
      <w:r w:rsidRPr="00FC2E01">
        <w:rPr>
          <w:rFonts w:cstheme="minorHAnsi"/>
          <w:sz w:val="20"/>
          <w:szCs w:val="20"/>
        </w:rPr>
        <w:t>projekt</w:t>
      </w:r>
      <w:r>
        <w:rPr>
          <w:rFonts w:cstheme="minorHAnsi"/>
          <w:sz w:val="20"/>
          <w:szCs w:val="20"/>
        </w:rPr>
        <w:t xml:space="preserve">ów i przeprowadzanie symulacji. Do ćwiczeń wskazane jest </w:t>
      </w:r>
      <w:r w:rsidRPr="00FC2E01">
        <w:rPr>
          <w:rFonts w:cstheme="minorHAnsi"/>
          <w:sz w:val="20"/>
          <w:szCs w:val="20"/>
        </w:rPr>
        <w:t xml:space="preserve">stosowanie </w:t>
      </w:r>
      <w:r>
        <w:rPr>
          <w:rFonts w:cstheme="minorHAnsi"/>
          <w:sz w:val="20"/>
          <w:szCs w:val="20"/>
        </w:rPr>
        <w:t xml:space="preserve">indywidualnych lub zespołowych </w:t>
      </w:r>
      <w:r w:rsidRPr="00FC2E01">
        <w:rPr>
          <w:rFonts w:cstheme="minorHAnsi"/>
          <w:sz w:val="20"/>
          <w:szCs w:val="20"/>
        </w:rPr>
        <w:t xml:space="preserve">kart </w:t>
      </w:r>
      <w:r>
        <w:rPr>
          <w:rFonts w:cstheme="minorHAnsi"/>
          <w:sz w:val="20"/>
          <w:szCs w:val="20"/>
        </w:rPr>
        <w:t xml:space="preserve">pracy. </w:t>
      </w:r>
    </w:p>
    <w:p w:rsidR="00E471CA" w:rsidRDefault="00E471CA" w:rsidP="00E471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0"/>
          <w:szCs w:val="20"/>
        </w:rPr>
      </w:pPr>
      <w:r w:rsidRPr="00FC2E01">
        <w:rPr>
          <w:rFonts w:cstheme="minorHAnsi"/>
          <w:sz w:val="20"/>
          <w:szCs w:val="20"/>
        </w:rPr>
        <w:t xml:space="preserve">Zajęcia powinny </w:t>
      </w:r>
      <w:r>
        <w:rPr>
          <w:rFonts w:cstheme="minorHAnsi"/>
          <w:sz w:val="20"/>
          <w:szCs w:val="20"/>
        </w:rPr>
        <w:t xml:space="preserve">być przeprowadzane w grupach o </w:t>
      </w:r>
      <w:r w:rsidR="009C1CB5">
        <w:rPr>
          <w:rFonts w:cstheme="minorHAnsi"/>
          <w:sz w:val="20"/>
          <w:szCs w:val="20"/>
        </w:rPr>
        <w:t>liczebności nieprzekraczającej</w:t>
      </w:r>
      <w:r>
        <w:rPr>
          <w:rFonts w:cstheme="minorHAnsi"/>
          <w:sz w:val="20"/>
          <w:szCs w:val="20"/>
        </w:rPr>
        <w:t xml:space="preserve"> 16 osób</w:t>
      </w:r>
      <w:r w:rsidRPr="00FC2E01">
        <w:rPr>
          <w:rFonts w:cstheme="minorHAnsi"/>
          <w:sz w:val="20"/>
          <w:szCs w:val="20"/>
        </w:rPr>
        <w:t xml:space="preserve"> w formie </w:t>
      </w:r>
      <w:r>
        <w:rPr>
          <w:rFonts w:cstheme="minorHAnsi"/>
          <w:sz w:val="20"/>
          <w:szCs w:val="20"/>
        </w:rPr>
        <w:t xml:space="preserve">pracownianej z częścią wprowadzenia </w:t>
      </w:r>
      <w:r w:rsidR="00B56068">
        <w:rPr>
          <w:rFonts w:cstheme="minorHAnsi"/>
          <w:sz w:val="20"/>
          <w:szCs w:val="20"/>
        </w:rPr>
        <w:t>teoretycznego. W zależności</w:t>
      </w:r>
      <w:r>
        <w:rPr>
          <w:rFonts w:cstheme="minorHAnsi"/>
          <w:sz w:val="20"/>
          <w:szCs w:val="20"/>
        </w:rPr>
        <w:t xml:space="preserve"> od </w:t>
      </w:r>
      <w:r w:rsidR="009D6D0C">
        <w:rPr>
          <w:rFonts w:cstheme="minorHAnsi"/>
          <w:sz w:val="20"/>
          <w:szCs w:val="20"/>
        </w:rPr>
        <w:t>wykorzystywanych metod ćwiczenia mogą</w:t>
      </w:r>
      <w:r>
        <w:rPr>
          <w:rFonts w:cstheme="minorHAnsi"/>
          <w:sz w:val="20"/>
          <w:szCs w:val="20"/>
        </w:rPr>
        <w:t xml:space="preserve"> być wykonywane zespołowo</w:t>
      </w:r>
      <w:r w:rsidRPr="00FC2E0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lub</w:t>
      </w:r>
      <w:r w:rsidRPr="00FC2E01">
        <w:rPr>
          <w:rFonts w:cstheme="minorHAnsi"/>
          <w:sz w:val="20"/>
          <w:szCs w:val="20"/>
        </w:rPr>
        <w:t xml:space="preserve"> indywidualnie</w:t>
      </w:r>
      <w:r>
        <w:rPr>
          <w:rFonts w:cstheme="minorHAnsi"/>
          <w:sz w:val="20"/>
          <w:szCs w:val="20"/>
        </w:rPr>
        <w:t xml:space="preserve">. </w:t>
      </w:r>
    </w:p>
    <w:p w:rsidR="00E471CA" w:rsidRDefault="00E471CA" w:rsidP="00E471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Dobór metod i form tych ćwiczeń powinien uwzględniać </w:t>
      </w:r>
      <w:r w:rsidR="009C1CB5">
        <w:rPr>
          <w:rFonts w:cstheme="minorHAnsi"/>
          <w:sz w:val="20"/>
          <w:szCs w:val="20"/>
        </w:rPr>
        <w:t>możliwości i indywidualne potrzeby uczniów</w:t>
      </w:r>
      <w:r>
        <w:rPr>
          <w:rFonts w:cstheme="minorHAnsi"/>
          <w:sz w:val="20"/>
          <w:szCs w:val="20"/>
        </w:rPr>
        <w:t>.</w:t>
      </w:r>
    </w:p>
    <w:p w:rsidR="00E471CA" w:rsidRPr="002F3678" w:rsidRDefault="00E471CA" w:rsidP="00E471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0"/>
          <w:szCs w:val="20"/>
        </w:rPr>
      </w:pPr>
    </w:p>
    <w:p w:rsidR="00E471CA" w:rsidRPr="00237049" w:rsidRDefault="00E471CA" w:rsidP="00237049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Cs w:val="20"/>
        </w:rPr>
      </w:pPr>
      <w:r w:rsidRPr="00237049">
        <w:rPr>
          <w:rFonts w:cstheme="minorHAnsi"/>
          <w:b/>
          <w:color w:val="4F81BD" w:themeColor="accent1"/>
          <w:szCs w:val="20"/>
        </w:rPr>
        <w:t>Zalecane środki i materiały dydaktyczne:</w:t>
      </w:r>
    </w:p>
    <w:p w:rsidR="00E471CA" w:rsidRPr="00FC2E01" w:rsidRDefault="00E471CA" w:rsidP="00283C10">
      <w:pPr>
        <w:pStyle w:val="Tekstpodstawowy"/>
        <w:widowControl/>
        <w:numPr>
          <w:ilvl w:val="0"/>
          <w:numId w:val="105"/>
        </w:numPr>
        <w:tabs>
          <w:tab w:val="clear" w:pos="198"/>
          <w:tab w:val="clear" w:pos="397"/>
          <w:tab w:val="clear" w:pos="595"/>
          <w:tab w:val="clear" w:pos="794"/>
          <w:tab w:val="clear" w:pos="992"/>
          <w:tab w:val="clear" w:pos="1191"/>
          <w:tab w:val="clear" w:pos="1389"/>
          <w:tab w:val="clear" w:pos="1587"/>
          <w:tab w:val="clear" w:pos="1786"/>
          <w:tab w:val="clear" w:pos="1984"/>
          <w:tab w:val="clear" w:pos="2183"/>
          <w:tab w:val="clear" w:pos="2381"/>
          <w:tab w:val="clear" w:pos="2580"/>
          <w:tab w:val="clear" w:pos="2778"/>
          <w:tab w:val="clear" w:pos="2976"/>
          <w:tab w:val="clear" w:pos="3175"/>
        </w:tabs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zbiory przepisów prawnych </w:t>
      </w:r>
      <w:r w:rsidR="00104DFA">
        <w:rPr>
          <w:rFonts w:asciiTheme="minorHAnsi" w:hAnsiTheme="minorHAnsi" w:cstheme="minorHAnsi"/>
          <w:sz w:val="20"/>
          <w:szCs w:val="20"/>
        </w:rPr>
        <w:t>oraz norm państwowych,</w:t>
      </w:r>
      <w:r>
        <w:rPr>
          <w:rFonts w:asciiTheme="minorHAnsi" w:hAnsiTheme="minorHAnsi" w:cstheme="minorHAnsi"/>
          <w:sz w:val="20"/>
          <w:szCs w:val="20"/>
        </w:rPr>
        <w:t xml:space="preserve"> unijnych i branżowych;</w:t>
      </w:r>
    </w:p>
    <w:p w:rsidR="00E471CA" w:rsidRPr="00CD4E4A" w:rsidRDefault="00E471CA" w:rsidP="00283C10">
      <w:pPr>
        <w:pStyle w:val="Tekstpodstawowy"/>
        <w:widowControl/>
        <w:numPr>
          <w:ilvl w:val="0"/>
          <w:numId w:val="105"/>
        </w:numPr>
        <w:tabs>
          <w:tab w:val="clear" w:pos="198"/>
          <w:tab w:val="clear" w:pos="397"/>
          <w:tab w:val="clear" w:pos="595"/>
          <w:tab w:val="clear" w:pos="794"/>
          <w:tab w:val="clear" w:pos="992"/>
          <w:tab w:val="clear" w:pos="1191"/>
          <w:tab w:val="clear" w:pos="1389"/>
          <w:tab w:val="clear" w:pos="1587"/>
          <w:tab w:val="clear" w:pos="1786"/>
          <w:tab w:val="clear" w:pos="1984"/>
          <w:tab w:val="clear" w:pos="2183"/>
          <w:tab w:val="clear" w:pos="2381"/>
          <w:tab w:val="clear" w:pos="2580"/>
          <w:tab w:val="clear" w:pos="2778"/>
          <w:tab w:val="clear" w:pos="2976"/>
          <w:tab w:val="clear" w:pos="3175"/>
        </w:tabs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FC2E01">
        <w:rPr>
          <w:rFonts w:asciiTheme="minorHAnsi" w:hAnsiTheme="minorHAnsi" w:cstheme="minorHAnsi"/>
          <w:sz w:val="20"/>
          <w:szCs w:val="20"/>
        </w:rPr>
        <w:t>zestawy ćwiczeń wraz z instrukcjami</w:t>
      </w:r>
      <w:r>
        <w:rPr>
          <w:rFonts w:asciiTheme="minorHAnsi" w:hAnsiTheme="minorHAnsi" w:cstheme="minorHAnsi"/>
          <w:sz w:val="20"/>
          <w:szCs w:val="20"/>
        </w:rPr>
        <w:t xml:space="preserve"> i kartami pracy;</w:t>
      </w:r>
    </w:p>
    <w:p w:rsidR="00E471CA" w:rsidRPr="00FC2E01" w:rsidRDefault="00E471CA" w:rsidP="00283C10">
      <w:pPr>
        <w:pStyle w:val="Tekstpodstawowy"/>
        <w:widowControl/>
        <w:numPr>
          <w:ilvl w:val="0"/>
          <w:numId w:val="105"/>
        </w:numPr>
        <w:tabs>
          <w:tab w:val="clear" w:pos="198"/>
          <w:tab w:val="clear" w:pos="397"/>
          <w:tab w:val="clear" w:pos="595"/>
          <w:tab w:val="clear" w:pos="794"/>
          <w:tab w:val="clear" w:pos="992"/>
          <w:tab w:val="clear" w:pos="1191"/>
          <w:tab w:val="clear" w:pos="1389"/>
          <w:tab w:val="clear" w:pos="1587"/>
          <w:tab w:val="clear" w:pos="1786"/>
          <w:tab w:val="clear" w:pos="1984"/>
          <w:tab w:val="clear" w:pos="2183"/>
          <w:tab w:val="clear" w:pos="2381"/>
          <w:tab w:val="clear" w:pos="2580"/>
          <w:tab w:val="clear" w:pos="2778"/>
          <w:tab w:val="clear" w:pos="2976"/>
          <w:tab w:val="clear" w:pos="3175"/>
        </w:tabs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FC2E01">
        <w:rPr>
          <w:rFonts w:asciiTheme="minorHAnsi" w:hAnsiTheme="minorHAnsi" w:cstheme="minorHAnsi"/>
          <w:sz w:val="20"/>
          <w:szCs w:val="20"/>
        </w:rPr>
        <w:t>podręcznik dla ucznia</w:t>
      </w:r>
      <w:r>
        <w:rPr>
          <w:rFonts w:asciiTheme="minorHAnsi" w:hAnsiTheme="minorHAnsi" w:cstheme="minorHAnsi"/>
          <w:sz w:val="20"/>
          <w:szCs w:val="20"/>
        </w:rPr>
        <w:t>;</w:t>
      </w:r>
    </w:p>
    <w:p w:rsidR="00E471CA" w:rsidRPr="00935526" w:rsidRDefault="00E471CA" w:rsidP="00283C10">
      <w:pPr>
        <w:pStyle w:val="Tekstpodstawowy"/>
        <w:widowControl/>
        <w:numPr>
          <w:ilvl w:val="0"/>
          <w:numId w:val="105"/>
        </w:numPr>
        <w:tabs>
          <w:tab w:val="clear" w:pos="198"/>
          <w:tab w:val="clear" w:pos="397"/>
          <w:tab w:val="clear" w:pos="595"/>
          <w:tab w:val="clear" w:pos="794"/>
          <w:tab w:val="clear" w:pos="992"/>
          <w:tab w:val="clear" w:pos="1191"/>
          <w:tab w:val="clear" w:pos="1389"/>
          <w:tab w:val="clear" w:pos="1587"/>
          <w:tab w:val="clear" w:pos="1786"/>
          <w:tab w:val="clear" w:pos="1984"/>
          <w:tab w:val="clear" w:pos="2183"/>
          <w:tab w:val="clear" w:pos="2381"/>
          <w:tab w:val="clear" w:pos="2580"/>
          <w:tab w:val="clear" w:pos="2778"/>
          <w:tab w:val="clear" w:pos="2976"/>
          <w:tab w:val="clear" w:pos="3175"/>
        </w:tabs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FC2E01">
        <w:rPr>
          <w:rFonts w:asciiTheme="minorHAnsi" w:hAnsiTheme="minorHAnsi" w:cstheme="minorHAnsi"/>
          <w:sz w:val="20"/>
          <w:szCs w:val="20"/>
        </w:rPr>
        <w:t>komputer</w:t>
      </w:r>
      <w:r>
        <w:rPr>
          <w:rFonts w:asciiTheme="minorHAnsi" w:hAnsiTheme="minorHAnsi" w:cstheme="minorHAnsi"/>
          <w:sz w:val="20"/>
          <w:szCs w:val="20"/>
        </w:rPr>
        <w:t xml:space="preserve"> z dostępem do </w:t>
      </w:r>
      <w:r w:rsidR="009D6D0C">
        <w:rPr>
          <w:rFonts w:asciiTheme="minorHAnsi" w:hAnsiTheme="minorHAnsi" w:cstheme="minorHAnsi"/>
          <w:sz w:val="20"/>
          <w:szCs w:val="20"/>
        </w:rPr>
        <w:t>sieci internet podłączony</w:t>
      </w:r>
      <w:r w:rsidRPr="00D55380">
        <w:rPr>
          <w:rFonts w:asciiTheme="minorHAnsi" w:hAnsiTheme="minorHAnsi" w:cstheme="minorHAnsi"/>
          <w:sz w:val="20"/>
          <w:szCs w:val="20"/>
        </w:rPr>
        <w:t xml:space="preserve"> do </w:t>
      </w:r>
      <w:r>
        <w:rPr>
          <w:rFonts w:asciiTheme="minorHAnsi" w:hAnsiTheme="minorHAnsi" w:cstheme="minorHAnsi"/>
          <w:sz w:val="20"/>
          <w:szCs w:val="20"/>
        </w:rPr>
        <w:t>projektora</w:t>
      </w:r>
      <w:r w:rsidRPr="00FC2E01">
        <w:rPr>
          <w:rFonts w:asciiTheme="minorHAnsi" w:hAnsiTheme="minorHAnsi" w:cstheme="minorHAnsi"/>
          <w:sz w:val="20"/>
          <w:szCs w:val="20"/>
        </w:rPr>
        <w:t xml:space="preserve"> multimedialn</w:t>
      </w:r>
      <w:r>
        <w:rPr>
          <w:rFonts w:asciiTheme="minorHAnsi" w:hAnsiTheme="minorHAnsi" w:cstheme="minorHAnsi"/>
          <w:sz w:val="20"/>
          <w:szCs w:val="20"/>
        </w:rPr>
        <w:t>ego.</w:t>
      </w:r>
    </w:p>
    <w:p w:rsidR="00E471CA" w:rsidRPr="00101A1E" w:rsidRDefault="00E471CA" w:rsidP="00237049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sz w:val="20"/>
          <w:szCs w:val="20"/>
        </w:rPr>
      </w:pPr>
    </w:p>
    <w:p w:rsidR="00E471CA" w:rsidRPr="00FC2E01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 w:val="24"/>
        </w:rPr>
      </w:pPr>
      <w:r w:rsidRPr="00FC2E01">
        <w:rPr>
          <w:rFonts w:cstheme="minorHAnsi"/>
          <w:b/>
          <w:color w:val="4F81BD" w:themeColor="accent1"/>
          <w:sz w:val="24"/>
        </w:rPr>
        <w:t>PROPONOWANE METODY SPRAWDZANIA OSIĄGNIĘĆ EDUKACYJNYCH UCZNIA</w:t>
      </w:r>
    </w:p>
    <w:p w:rsidR="00E471CA" w:rsidRDefault="00E471CA" w:rsidP="00237049">
      <w:pPr>
        <w:pStyle w:val="nag3"/>
        <w:spacing w:line="240" w:lineRule="auto"/>
        <w:jc w:val="both"/>
        <w:rPr>
          <w:rFonts w:asciiTheme="minorHAnsi" w:eastAsia="Calibri" w:hAnsiTheme="minorHAnsi" w:cstheme="minorHAnsi"/>
          <w:b w:val="0"/>
          <w:sz w:val="20"/>
          <w:szCs w:val="20"/>
        </w:rPr>
      </w:pP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W celu sprawdzenia poziomu zdobytej wiedzy i opanowania umiejętności przez </w:t>
      </w:r>
      <w:r w:rsidR="00B56068">
        <w:rPr>
          <w:rFonts w:asciiTheme="minorHAnsi" w:eastAsia="Calibri" w:hAnsiTheme="minorHAnsi" w:cstheme="minorHAnsi"/>
          <w:b w:val="0"/>
          <w:sz w:val="20"/>
          <w:szCs w:val="20"/>
        </w:rPr>
        <w:t>uczniów proponuje się ocenianie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 wypowiedzi</w:t>
      </w:r>
      <w:r w:rsidRPr="00FC2E01">
        <w:rPr>
          <w:rFonts w:asciiTheme="minorHAnsi" w:eastAsia="Calibri" w:hAnsiTheme="minorHAnsi" w:cstheme="minorHAnsi"/>
          <w:b w:val="0"/>
          <w:sz w:val="20"/>
          <w:szCs w:val="20"/>
        </w:rPr>
        <w:t xml:space="preserve"> ustnych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>,</w:t>
      </w:r>
      <w:r w:rsidRPr="00FC2E01">
        <w:rPr>
          <w:rFonts w:asciiTheme="minorHAnsi" w:eastAsia="Calibri" w:hAnsiTheme="minorHAnsi" w:cstheme="minorHAnsi"/>
          <w:b w:val="0"/>
          <w:sz w:val="20"/>
          <w:szCs w:val="20"/>
        </w:rPr>
        <w:t xml:space="preserve"> obserw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>owanie</w:t>
      </w:r>
      <w:r w:rsidRPr="00FC2E01">
        <w:rPr>
          <w:rFonts w:asciiTheme="minorHAnsi" w:eastAsia="Calibri" w:hAnsiTheme="minorHAnsi" w:cstheme="minorHAnsi"/>
          <w:b w:val="0"/>
          <w:sz w:val="20"/>
          <w:szCs w:val="20"/>
        </w:rPr>
        <w:t xml:space="preserve"> pracy ucznia podczas wykonywania ćwiczeń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 oraz wykorzystanie</w:t>
      </w:r>
      <w:r w:rsidRPr="00FC2E01">
        <w:rPr>
          <w:rFonts w:asciiTheme="minorHAnsi" w:eastAsia="Calibr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>testów pisemnych i praktycznych</w:t>
      </w:r>
      <w:r w:rsidRPr="00FC2E01">
        <w:rPr>
          <w:rFonts w:asciiTheme="minorHAnsi" w:eastAsia="Calibri" w:hAnsiTheme="minorHAnsi" w:cstheme="minorHAnsi"/>
          <w:b w:val="0"/>
          <w:sz w:val="20"/>
          <w:szCs w:val="20"/>
        </w:rPr>
        <w:t>.</w:t>
      </w:r>
    </w:p>
    <w:p w:rsidR="00E471CA" w:rsidRPr="00FC2E01" w:rsidRDefault="00E471CA" w:rsidP="00E471CA">
      <w:pPr>
        <w:pStyle w:val="nag3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471CA" w:rsidRPr="00FC2E01" w:rsidRDefault="00E471CA" w:rsidP="00E471CA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color w:val="4F81BD" w:themeColor="accent1"/>
          <w:sz w:val="24"/>
        </w:rPr>
      </w:pPr>
      <w:r w:rsidRPr="00FC2E01">
        <w:rPr>
          <w:rFonts w:cstheme="minorHAnsi"/>
          <w:b/>
          <w:color w:val="4F81BD" w:themeColor="accent1"/>
          <w:sz w:val="24"/>
        </w:rPr>
        <w:t xml:space="preserve">SPOSOBY </w:t>
      </w:r>
      <w:r w:rsidR="00E62EAD">
        <w:rPr>
          <w:rFonts w:cstheme="minorHAnsi"/>
          <w:b/>
          <w:color w:val="4F81BD" w:themeColor="accent1"/>
          <w:sz w:val="24"/>
        </w:rPr>
        <w:t>EWALUACJI MODUŁU</w:t>
      </w:r>
    </w:p>
    <w:p w:rsidR="00E471CA" w:rsidRDefault="00E471CA" w:rsidP="00B56068">
      <w:pPr>
        <w:pStyle w:val="nag3"/>
        <w:spacing w:line="240" w:lineRule="auto"/>
        <w:jc w:val="both"/>
        <w:rPr>
          <w:rFonts w:asciiTheme="minorHAnsi" w:eastAsia="Calibri" w:hAnsiTheme="minorHAnsi" w:cstheme="minorHAnsi"/>
          <w:b w:val="0"/>
          <w:sz w:val="20"/>
          <w:szCs w:val="20"/>
        </w:rPr>
      </w:pP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W celu ewaluacji </w:t>
      </w:r>
      <w:r w:rsidR="00B56068">
        <w:rPr>
          <w:rFonts w:asciiTheme="minorHAnsi" w:eastAsia="Calibri" w:hAnsiTheme="minorHAnsi" w:cstheme="minorHAnsi"/>
          <w:b w:val="0"/>
          <w:sz w:val="20"/>
          <w:szCs w:val="20"/>
        </w:rPr>
        <w:t>modułu zaleca się poddanie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 ocenie poziomu osiągania zakładanych </w:t>
      </w:r>
      <w:r w:rsidR="004D7FAD">
        <w:rPr>
          <w:rFonts w:asciiTheme="minorHAnsi" w:eastAsia="Calibri" w:hAnsiTheme="minorHAnsi" w:cstheme="minorHAnsi"/>
          <w:b w:val="0"/>
          <w:sz w:val="20"/>
          <w:szCs w:val="20"/>
        </w:rPr>
        <w:t>celów przez nauczyciela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, uczniów i rodziców. </w:t>
      </w:r>
      <w:r w:rsidR="00B56068">
        <w:rPr>
          <w:rFonts w:asciiTheme="minorHAnsi" w:eastAsia="Calibri" w:hAnsiTheme="minorHAnsi" w:cstheme="minorHAnsi"/>
          <w:b w:val="0"/>
          <w:sz w:val="20"/>
          <w:szCs w:val="20"/>
        </w:rPr>
        <w:t>M</w:t>
      </w:r>
      <w:r>
        <w:rPr>
          <w:rFonts w:asciiTheme="minorHAnsi" w:eastAsia="Calibri" w:hAnsiTheme="minorHAnsi" w:cstheme="minorHAnsi"/>
          <w:b w:val="0"/>
          <w:sz w:val="20"/>
          <w:szCs w:val="20"/>
        </w:rPr>
        <w:t xml:space="preserve">ożna przeprowadzić badania polegające na wypełnieniu arkuszy: ewaluacji zajęć dydaktycznych – dla uczniów, ewaluacji procesu prowadzenia kształcenia – dla rodziców oraz samooceny dokonywanej przez samego nauczyciela, które </w:t>
      </w:r>
      <w:r w:rsidR="00F922CD">
        <w:rPr>
          <w:rFonts w:asciiTheme="minorHAnsi" w:eastAsia="Calibri" w:hAnsiTheme="minorHAnsi" w:cstheme="minorHAnsi"/>
          <w:b w:val="0"/>
          <w:sz w:val="20"/>
          <w:szCs w:val="20"/>
        </w:rPr>
        <w:t>będą podlegały analizie</w:t>
      </w:r>
      <w:r w:rsidR="00237049">
        <w:rPr>
          <w:rFonts w:asciiTheme="minorHAnsi" w:eastAsia="Calibri" w:hAnsiTheme="minorHAnsi" w:cstheme="minorHAnsi"/>
          <w:b w:val="0"/>
          <w:sz w:val="20"/>
          <w:szCs w:val="20"/>
        </w:rPr>
        <w:t>.</w:t>
      </w:r>
    </w:p>
    <w:sectPr w:rsidR="00E471CA" w:rsidSect="00E471CA">
      <w:headerReference w:type="default" r:id="rId10"/>
      <w:footerReference w:type="default" r:id="rId11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888" w:rsidRDefault="00F70888" w:rsidP="00285D6F">
      <w:pPr>
        <w:spacing w:after="0" w:line="240" w:lineRule="auto"/>
      </w:pPr>
      <w:r>
        <w:separator/>
      </w:r>
    </w:p>
  </w:endnote>
  <w:endnote w:type="continuationSeparator" w:id="0">
    <w:p w:rsidR="00F70888" w:rsidRDefault="00F70888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charset w:val="00"/>
    <w:family w:val="modern"/>
    <w:notTrueType/>
    <w:pitch w:val="variable"/>
    <w:sig w:usb0="800000AF" w:usb1="5000204B" w:usb2="00000000" w:usb3="00000000" w:csb0="00000003" w:csb1="00000000"/>
  </w:font>
  <w:font w:name="AgendaPl Semibold">
    <w:charset w:val="00"/>
    <w:family w:val="modern"/>
    <w:notTrueType/>
    <w:pitch w:val="variable"/>
    <w:sig w:usb0="800000AF" w:usb1="5000204B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endaPl BoldCondensed"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CBD" w:rsidRDefault="00633CBD" w:rsidP="007B3CB5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0F0A72" wp14:editId="501076CE">
              <wp:simplePos x="0" y="0"/>
              <wp:positionH relativeFrom="column">
                <wp:posOffset>-385445</wp:posOffset>
              </wp:positionH>
              <wp:positionV relativeFrom="paragraph">
                <wp:posOffset>-2540</wp:posOffset>
              </wp:positionV>
              <wp:extent cx="6535420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54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35pt,-.2pt" to="484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" strokecolor="#f09120" strokeweight="1.5pt"/>
          </w:pict>
        </mc:Fallback>
      </mc:AlternateContent>
    </w:r>
    <w:r>
      <w:rPr>
        <w:b/>
        <w:color w:val="003892"/>
      </w:rPr>
      <w:t>AUTOR</w:t>
    </w:r>
    <w:r w:rsidRPr="009E0F62">
      <w:rPr>
        <w:b/>
        <w:color w:val="003892"/>
      </w:rPr>
      <w:t>:</w:t>
    </w:r>
    <w:r w:rsidRPr="00285D6F">
      <w:rPr>
        <w:color w:val="003892"/>
      </w:rPr>
      <w:t xml:space="preserve"> </w:t>
    </w:r>
    <w:r>
      <w:t>Tomasz Filek</w:t>
    </w:r>
  </w:p>
  <w:p w:rsidR="00633CBD" w:rsidRDefault="00633CBD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AA89F0" wp14:editId="037A9282">
              <wp:simplePos x="0" y="0"/>
              <wp:positionH relativeFrom="column">
                <wp:posOffset>-385445</wp:posOffset>
              </wp:positionH>
              <wp:positionV relativeFrom="paragraph">
                <wp:posOffset>113030</wp:posOffset>
              </wp:positionV>
              <wp:extent cx="65354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54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35pt,8.9pt" to="484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" strokecolor="black [3213]" strokeweight=".5pt"/>
          </w:pict>
        </mc:Fallback>
      </mc:AlternateContent>
    </w:r>
  </w:p>
  <w:p w:rsidR="00633CBD" w:rsidRDefault="00633CBD" w:rsidP="00B76708">
    <w:pPr>
      <w:pStyle w:val="Stopka"/>
      <w:ind w:left="-1417"/>
      <w:jc w:val="right"/>
      <w:rPr>
        <w:b/>
        <w:noProof/>
        <w:color w:val="003892"/>
        <w:lang w:eastAsia="pl-PL"/>
      </w:rPr>
    </w:pPr>
  </w:p>
  <w:p w:rsidR="00633CBD" w:rsidRDefault="00633CBD" w:rsidP="00B76708">
    <w:pPr>
      <w:pStyle w:val="Stopka"/>
      <w:ind w:left="-1417"/>
      <w:jc w:val="right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053424C" wp14:editId="65231282">
          <wp:simplePos x="0" y="0"/>
          <wp:positionH relativeFrom="column">
            <wp:posOffset>3596005</wp:posOffset>
          </wp:positionH>
          <wp:positionV relativeFrom="paragraph">
            <wp:posOffset>66675</wp:posOffset>
          </wp:positionV>
          <wp:extent cx="2564130" cy="295275"/>
          <wp:effectExtent l="0" t="0" r="7620" b="9525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ze.tif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884" b="16216"/>
                  <a:stretch/>
                </pic:blipFill>
                <pic:spPr bwMode="auto">
                  <a:xfrm>
                    <a:off x="0" y="0"/>
                    <a:ext cx="2564130" cy="295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3892"/>
        <w:lang w:eastAsia="pl-PL"/>
      </w:rPr>
      <w:drawing>
        <wp:anchor distT="0" distB="0" distL="114300" distR="114300" simplePos="0" relativeHeight="251663360" behindDoc="0" locked="0" layoutInCell="1" allowOverlap="1" wp14:anchorId="0D89E836" wp14:editId="7E9E1111">
          <wp:simplePos x="0" y="0"/>
          <wp:positionH relativeFrom="column">
            <wp:posOffset>-433070</wp:posOffset>
          </wp:positionH>
          <wp:positionV relativeFrom="paragraph">
            <wp:posOffset>19685</wp:posOffset>
          </wp:positionV>
          <wp:extent cx="3552825" cy="352425"/>
          <wp:effectExtent l="0" t="0" r="9525" b="9525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ze.tif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647"/>
                  <a:stretch/>
                </pic:blipFill>
                <pic:spPr bwMode="auto">
                  <a:xfrm>
                    <a:off x="0" y="0"/>
                    <a:ext cx="3552825" cy="352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3CBD" w:rsidRDefault="00633CBD" w:rsidP="00B76708">
    <w:pPr>
      <w:pStyle w:val="Stopka"/>
      <w:ind w:left="-1417"/>
      <w:jc w:val="right"/>
      <w:rPr>
        <w:noProof/>
        <w:lang w:eastAsia="pl-PL"/>
      </w:rPr>
    </w:pPr>
  </w:p>
  <w:p w:rsidR="00633CBD" w:rsidRDefault="00633CBD" w:rsidP="00B76708">
    <w:pPr>
      <w:pStyle w:val="Stopka"/>
      <w:ind w:left="-1417"/>
      <w:jc w:val="right"/>
      <w:rPr>
        <w:noProof/>
        <w:lang w:eastAsia="pl-PL"/>
      </w:rPr>
    </w:pPr>
  </w:p>
  <w:p w:rsidR="00633CBD" w:rsidRDefault="00633CBD" w:rsidP="00983221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D06228">
      <w:rPr>
        <w:noProof/>
      </w:rPr>
      <w:t>5</w:t>
    </w:r>
    <w:r>
      <w:fldChar w:fldCharType="end"/>
    </w:r>
  </w:p>
  <w:p w:rsidR="00633CBD" w:rsidRPr="00285D6F" w:rsidRDefault="00633CBD" w:rsidP="00983221">
    <w:pPr>
      <w:pStyle w:val="Stopka"/>
      <w:ind w:left="-141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CBD" w:rsidRDefault="00633CBD" w:rsidP="00E471CA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B22D29B" wp14:editId="11F65E14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2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hrhkX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AUTOR</w:t>
    </w:r>
    <w:r w:rsidRPr="009E0F62">
      <w:rPr>
        <w:b/>
        <w:color w:val="003892"/>
      </w:rPr>
      <w:t>:</w:t>
    </w:r>
    <w:r w:rsidRPr="00285D6F">
      <w:rPr>
        <w:color w:val="003892"/>
      </w:rPr>
      <w:t xml:space="preserve"> </w:t>
    </w:r>
    <w:r>
      <w:t>Tomasz Filek</w:t>
    </w:r>
  </w:p>
  <w:p w:rsidR="00633CBD" w:rsidRDefault="00633CBD" w:rsidP="00E471CA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383E09C" wp14:editId="654C951D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6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DWxrwL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633CBD" w:rsidRDefault="00633CBD" w:rsidP="00E471CA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46016E93" wp14:editId="3FFBCC9A">
          <wp:simplePos x="0" y="0"/>
          <wp:positionH relativeFrom="column">
            <wp:posOffset>6744858</wp:posOffset>
          </wp:positionH>
          <wp:positionV relativeFrom="paragraph">
            <wp:posOffset>-3810</wp:posOffset>
          </wp:positionV>
          <wp:extent cx="2564130" cy="295275"/>
          <wp:effectExtent l="0" t="0" r="7620" b="9525"/>
          <wp:wrapNone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884" b="16216"/>
                  <a:stretch/>
                </pic:blipFill>
                <pic:spPr bwMode="auto">
                  <a:xfrm>
                    <a:off x="0" y="0"/>
                    <a:ext cx="2564130" cy="295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9E5098F" wp14:editId="22AC9615">
          <wp:extent cx="1556085" cy="296779"/>
          <wp:effectExtent l="0" t="0" r="0" b="825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pl-PL"/>
      </w:rPr>
      <w:t xml:space="preserve"> </w:t>
    </w:r>
  </w:p>
  <w:p w:rsidR="00633CBD" w:rsidRDefault="00633CBD" w:rsidP="00E471CA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9A53EC">
      <w:rPr>
        <w:noProof/>
      </w:rPr>
      <w:t>53</w:t>
    </w:r>
    <w:r>
      <w:fldChar w:fldCharType="end"/>
    </w:r>
  </w:p>
  <w:p w:rsidR="00633CBD" w:rsidRPr="00285D6F" w:rsidRDefault="00633CBD" w:rsidP="00E471CA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888" w:rsidRDefault="00F70888" w:rsidP="00285D6F">
      <w:pPr>
        <w:spacing w:after="0" w:line="240" w:lineRule="auto"/>
      </w:pPr>
      <w:r>
        <w:separator/>
      </w:r>
    </w:p>
  </w:footnote>
  <w:footnote w:type="continuationSeparator" w:id="0">
    <w:p w:rsidR="00F70888" w:rsidRDefault="00F70888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CBD" w:rsidRDefault="00633CBD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61FB855" wp14:editId="39EF977B">
          <wp:simplePos x="0" y="0"/>
          <wp:positionH relativeFrom="column">
            <wp:posOffset>-899794</wp:posOffset>
          </wp:positionH>
          <wp:positionV relativeFrom="paragraph">
            <wp:posOffset>43132</wp:posOffset>
          </wp:positionV>
          <wp:extent cx="7116792" cy="954382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6961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3CBD" w:rsidRDefault="00633CBD" w:rsidP="00435B7E">
    <w:pPr>
      <w:pStyle w:val="Nagwek"/>
      <w:tabs>
        <w:tab w:val="clear" w:pos="9072"/>
      </w:tabs>
      <w:ind w:left="142" w:right="142"/>
    </w:pPr>
  </w:p>
  <w:p w:rsidR="00633CBD" w:rsidRDefault="00633CBD" w:rsidP="00435B7E">
    <w:pPr>
      <w:pStyle w:val="Nagwek"/>
      <w:tabs>
        <w:tab w:val="clear" w:pos="9072"/>
      </w:tabs>
      <w:ind w:left="142" w:right="142"/>
    </w:pPr>
  </w:p>
  <w:p w:rsidR="00633CBD" w:rsidRDefault="00633CBD" w:rsidP="00B70C6A">
    <w:pPr>
      <w:pStyle w:val="Nagwek"/>
      <w:tabs>
        <w:tab w:val="clear" w:pos="9072"/>
      </w:tabs>
      <w:ind w:left="142" w:right="-283"/>
    </w:pPr>
    <w:r>
      <w:rPr>
        <w:b/>
        <w:color w:val="F09120"/>
      </w:rPr>
      <w:t>Technik informatyk – kwalifikacje INF.02, INF.03</w:t>
    </w:r>
    <w:r>
      <w:tab/>
    </w:r>
    <w:r w:rsidR="00433E40">
      <w:tab/>
    </w:r>
    <w:r w:rsidR="00433E40">
      <w:tab/>
    </w:r>
    <w:r w:rsidR="00433E40">
      <w:tab/>
    </w:r>
    <w:r w:rsidR="00433E40">
      <w:tab/>
    </w:r>
    <w:r>
      <w:t>Program nauczania</w:t>
    </w:r>
  </w:p>
  <w:p w:rsidR="00633CBD" w:rsidRDefault="00633CBD" w:rsidP="003B56FB">
    <w:pPr>
      <w:pStyle w:val="Nagwek"/>
      <w:tabs>
        <w:tab w:val="clear" w:pos="9072"/>
      </w:tabs>
      <w:ind w:righ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CBD" w:rsidRDefault="00633CBD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403934BC" wp14:editId="6DA8F67F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6055D0D" wp14:editId="16CF7964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3CBD" w:rsidRDefault="00633CBD" w:rsidP="00435B7E">
    <w:pPr>
      <w:pStyle w:val="Nagwek"/>
      <w:tabs>
        <w:tab w:val="clear" w:pos="9072"/>
      </w:tabs>
      <w:ind w:left="142" w:right="142"/>
    </w:pPr>
  </w:p>
  <w:p w:rsidR="00633CBD" w:rsidRDefault="00633CBD" w:rsidP="00435B7E">
    <w:pPr>
      <w:pStyle w:val="Nagwek"/>
      <w:tabs>
        <w:tab w:val="clear" w:pos="9072"/>
      </w:tabs>
      <w:ind w:left="142" w:right="142"/>
    </w:pPr>
  </w:p>
  <w:p w:rsidR="00633CBD" w:rsidRDefault="00633CBD" w:rsidP="00E471CA">
    <w:pPr>
      <w:pStyle w:val="Nagwek"/>
      <w:tabs>
        <w:tab w:val="clear" w:pos="9072"/>
      </w:tabs>
      <w:ind w:left="142" w:right="-283"/>
    </w:pPr>
    <w:r>
      <w:rPr>
        <w:b/>
        <w:color w:val="F09120"/>
      </w:rPr>
      <w:t>Technik informatyk – kwalifikacje INF.02, INF.03</w:t>
    </w:r>
    <w:r>
      <w:tab/>
    </w:r>
    <w:r w:rsidR="00433E40">
      <w:tab/>
    </w:r>
    <w:r w:rsidR="00433E40">
      <w:tab/>
    </w:r>
    <w:r w:rsidR="00433E40">
      <w:tab/>
    </w:r>
    <w:r w:rsidR="00433E40">
      <w:tab/>
    </w:r>
    <w:r w:rsidR="00433E40">
      <w:tab/>
    </w:r>
    <w:r w:rsidR="00433E40">
      <w:tab/>
    </w:r>
    <w:r w:rsidR="00433E40">
      <w:tab/>
    </w:r>
    <w:r w:rsidR="00433E40">
      <w:tab/>
    </w:r>
    <w:r w:rsidR="00433E40">
      <w:tab/>
    </w:r>
    <w:r w:rsidR="00433E40">
      <w:tab/>
    </w:r>
    <w:r w:rsidR="00433E40">
      <w:tab/>
    </w:r>
    <w:r w:rsidR="00433E40">
      <w:tab/>
    </w:r>
    <w:r>
      <w:t>Program nauczania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FA2"/>
    <w:multiLevelType w:val="hybridMultilevel"/>
    <w:tmpl w:val="E04A18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22FAE"/>
    <w:multiLevelType w:val="hybridMultilevel"/>
    <w:tmpl w:val="A288E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C6083"/>
    <w:multiLevelType w:val="hybridMultilevel"/>
    <w:tmpl w:val="717AD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C07A5"/>
    <w:multiLevelType w:val="hybridMultilevel"/>
    <w:tmpl w:val="B91613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C70186"/>
    <w:multiLevelType w:val="hybridMultilevel"/>
    <w:tmpl w:val="7512C3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2C6487"/>
    <w:multiLevelType w:val="hybridMultilevel"/>
    <w:tmpl w:val="DA6CF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37780"/>
    <w:multiLevelType w:val="hybridMultilevel"/>
    <w:tmpl w:val="2C74D0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654980"/>
    <w:multiLevelType w:val="hybridMultilevel"/>
    <w:tmpl w:val="D0004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66218"/>
    <w:multiLevelType w:val="hybridMultilevel"/>
    <w:tmpl w:val="16E497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0B2D6AEA"/>
    <w:multiLevelType w:val="hybridMultilevel"/>
    <w:tmpl w:val="A79C93F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0BC1100A"/>
    <w:multiLevelType w:val="hybridMultilevel"/>
    <w:tmpl w:val="8D602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FD1264"/>
    <w:multiLevelType w:val="hybridMultilevel"/>
    <w:tmpl w:val="3BB01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B60555"/>
    <w:multiLevelType w:val="hybridMultilevel"/>
    <w:tmpl w:val="07A000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D9504E"/>
    <w:multiLevelType w:val="hybridMultilevel"/>
    <w:tmpl w:val="60ECD31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0F3F14D1"/>
    <w:multiLevelType w:val="hybridMultilevel"/>
    <w:tmpl w:val="5C7458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F670E4"/>
    <w:multiLevelType w:val="hybridMultilevel"/>
    <w:tmpl w:val="08D65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147BBE"/>
    <w:multiLevelType w:val="hybridMultilevel"/>
    <w:tmpl w:val="C43E28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572FF0"/>
    <w:multiLevelType w:val="hybridMultilevel"/>
    <w:tmpl w:val="CE1ED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A33112"/>
    <w:multiLevelType w:val="hybridMultilevel"/>
    <w:tmpl w:val="F96C2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1D3DA4"/>
    <w:multiLevelType w:val="hybridMultilevel"/>
    <w:tmpl w:val="5F7EFE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8CC7DB0"/>
    <w:multiLevelType w:val="hybridMultilevel"/>
    <w:tmpl w:val="27D2E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4649C6"/>
    <w:multiLevelType w:val="hybridMultilevel"/>
    <w:tmpl w:val="7C369F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98947D1"/>
    <w:multiLevelType w:val="hybridMultilevel"/>
    <w:tmpl w:val="A77CD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8B1EB2"/>
    <w:multiLevelType w:val="hybridMultilevel"/>
    <w:tmpl w:val="B816D0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A2B1D93"/>
    <w:multiLevelType w:val="hybridMultilevel"/>
    <w:tmpl w:val="D3CE4722"/>
    <w:lvl w:ilvl="0" w:tplc="0415000F">
      <w:start w:val="1"/>
      <w:numFmt w:val="decimal"/>
      <w:lvlText w:val="%1."/>
      <w:lvlJc w:val="left"/>
      <w:pPr>
        <w:ind w:left="444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5" w15:restartNumberingAfterBreak="0">
    <w:nsid w:val="1A3D5DFC"/>
    <w:multiLevelType w:val="hybridMultilevel"/>
    <w:tmpl w:val="7862D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6007D8"/>
    <w:multiLevelType w:val="hybridMultilevel"/>
    <w:tmpl w:val="343066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B250C60"/>
    <w:multiLevelType w:val="hybridMultilevel"/>
    <w:tmpl w:val="32B24F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F9E2DBF"/>
    <w:multiLevelType w:val="hybridMultilevel"/>
    <w:tmpl w:val="8922465C"/>
    <w:lvl w:ilvl="0" w:tplc="3DEC03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C71F2E"/>
    <w:multiLevelType w:val="hybridMultilevel"/>
    <w:tmpl w:val="D1401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6721BE"/>
    <w:multiLevelType w:val="hybridMultilevel"/>
    <w:tmpl w:val="719CF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A81698"/>
    <w:multiLevelType w:val="hybridMultilevel"/>
    <w:tmpl w:val="E4680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4637BD"/>
    <w:multiLevelType w:val="hybridMultilevel"/>
    <w:tmpl w:val="3C9E01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53464A8"/>
    <w:multiLevelType w:val="hybridMultilevel"/>
    <w:tmpl w:val="8966B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455AE5"/>
    <w:multiLevelType w:val="hybridMultilevel"/>
    <w:tmpl w:val="283C0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570A79"/>
    <w:multiLevelType w:val="hybridMultilevel"/>
    <w:tmpl w:val="62968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825D88"/>
    <w:multiLevelType w:val="hybridMultilevel"/>
    <w:tmpl w:val="CFEE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7D4B81"/>
    <w:multiLevelType w:val="hybridMultilevel"/>
    <w:tmpl w:val="4266B3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FDF453D"/>
    <w:multiLevelType w:val="hybridMultilevel"/>
    <w:tmpl w:val="02943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334D63"/>
    <w:multiLevelType w:val="hybridMultilevel"/>
    <w:tmpl w:val="A0508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B0078C"/>
    <w:multiLevelType w:val="hybridMultilevel"/>
    <w:tmpl w:val="AF26E646"/>
    <w:lvl w:ilvl="0" w:tplc="C3E26DC2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BF1DD4"/>
    <w:multiLevelType w:val="hybridMultilevel"/>
    <w:tmpl w:val="8390D4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6BF6C25"/>
    <w:multiLevelType w:val="hybridMultilevel"/>
    <w:tmpl w:val="99C6E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31305F"/>
    <w:multiLevelType w:val="hybridMultilevel"/>
    <w:tmpl w:val="19729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A21852"/>
    <w:multiLevelType w:val="hybridMultilevel"/>
    <w:tmpl w:val="EEE44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D70BB4"/>
    <w:multiLevelType w:val="hybridMultilevel"/>
    <w:tmpl w:val="B3020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6F5BD1"/>
    <w:multiLevelType w:val="hybridMultilevel"/>
    <w:tmpl w:val="63EE1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C3F0C59"/>
    <w:multiLevelType w:val="hybridMultilevel"/>
    <w:tmpl w:val="7044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7054F0"/>
    <w:multiLevelType w:val="hybridMultilevel"/>
    <w:tmpl w:val="B726BB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E9F18D7"/>
    <w:multiLevelType w:val="hybridMultilevel"/>
    <w:tmpl w:val="629C55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0681FB6"/>
    <w:multiLevelType w:val="hybridMultilevel"/>
    <w:tmpl w:val="45AC43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2044894"/>
    <w:multiLevelType w:val="hybridMultilevel"/>
    <w:tmpl w:val="34145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4B606D"/>
    <w:multiLevelType w:val="hybridMultilevel"/>
    <w:tmpl w:val="B4489E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4727D74"/>
    <w:multiLevelType w:val="hybridMultilevel"/>
    <w:tmpl w:val="72EE7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76825BB"/>
    <w:multiLevelType w:val="hybridMultilevel"/>
    <w:tmpl w:val="6C8A42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7D44F85"/>
    <w:multiLevelType w:val="hybridMultilevel"/>
    <w:tmpl w:val="B7D29D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87F0691"/>
    <w:multiLevelType w:val="hybridMultilevel"/>
    <w:tmpl w:val="16F61D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92145D7"/>
    <w:multiLevelType w:val="hybridMultilevel"/>
    <w:tmpl w:val="79E859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A4630D6"/>
    <w:multiLevelType w:val="hybridMultilevel"/>
    <w:tmpl w:val="6C2C3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B412D5"/>
    <w:multiLevelType w:val="hybridMultilevel"/>
    <w:tmpl w:val="482E9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C674FB9"/>
    <w:multiLevelType w:val="hybridMultilevel"/>
    <w:tmpl w:val="164A9B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CBF7B92"/>
    <w:multiLevelType w:val="hybridMultilevel"/>
    <w:tmpl w:val="B816D0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CDF592A"/>
    <w:multiLevelType w:val="hybridMultilevel"/>
    <w:tmpl w:val="CA2215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F3B5877"/>
    <w:multiLevelType w:val="hybridMultilevel"/>
    <w:tmpl w:val="F02A27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F9F5A06"/>
    <w:multiLevelType w:val="hybridMultilevel"/>
    <w:tmpl w:val="42CA9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476348"/>
    <w:multiLevelType w:val="hybridMultilevel"/>
    <w:tmpl w:val="F95AAF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22E78FB"/>
    <w:multiLevelType w:val="multilevel"/>
    <w:tmpl w:val="AFD619B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Bidi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abstractNum w:abstractNumId="67" w15:restartNumberingAfterBreak="0">
    <w:nsid w:val="524A2894"/>
    <w:multiLevelType w:val="hybridMultilevel"/>
    <w:tmpl w:val="A9FE02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27B099D"/>
    <w:multiLevelType w:val="hybridMultilevel"/>
    <w:tmpl w:val="172E8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2CC2241"/>
    <w:multiLevelType w:val="hybridMultilevel"/>
    <w:tmpl w:val="C8A62D6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0" w15:restartNumberingAfterBreak="0">
    <w:nsid w:val="556D0BBE"/>
    <w:multiLevelType w:val="multilevel"/>
    <w:tmpl w:val="AFD619B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Bidi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abstractNum w:abstractNumId="71" w15:restartNumberingAfterBreak="0">
    <w:nsid w:val="55DE7D41"/>
    <w:multiLevelType w:val="hybridMultilevel"/>
    <w:tmpl w:val="CFC2E9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67C1A1E"/>
    <w:multiLevelType w:val="multilevel"/>
    <w:tmpl w:val="D63A2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56A36C25"/>
    <w:multiLevelType w:val="hybridMultilevel"/>
    <w:tmpl w:val="5AF61E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8667939"/>
    <w:multiLevelType w:val="hybridMultilevel"/>
    <w:tmpl w:val="4594D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B882FB2"/>
    <w:multiLevelType w:val="hybridMultilevel"/>
    <w:tmpl w:val="E5E8A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B907920"/>
    <w:multiLevelType w:val="hybridMultilevel"/>
    <w:tmpl w:val="AF26E646"/>
    <w:lvl w:ilvl="0" w:tplc="C3E26DC2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C2007D5"/>
    <w:multiLevelType w:val="hybridMultilevel"/>
    <w:tmpl w:val="4872B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0753BF"/>
    <w:multiLevelType w:val="hybridMultilevel"/>
    <w:tmpl w:val="20E66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FDA0799"/>
    <w:multiLevelType w:val="hybridMultilevel"/>
    <w:tmpl w:val="0C7689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1AE2AAA"/>
    <w:multiLevelType w:val="hybridMultilevel"/>
    <w:tmpl w:val="C6DED4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40431CA"/>
    <w:multiLevelType w:val="hybridMultilevel"/>
    <w:tmpl w:val="B07E5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4874967"/>
    <w:multiLevelType w:val="multilevel"/>
    <w:tmpl w:val="AFD619B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Bidi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abstractNum w:abstractNumId="83" w15:restartNumberingAfterBreak="0">
    <w:nsid w:val="64D03A39"/>
    <w:multiLevelType w:val="hybridMultilevel"/>
    <w:tmpl w:val="38160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646CC3"/>
    <w:multiLevelType w:val="hybridMultilevel"/>
    <w:tmpl w:val="6B7E35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5C46E08"/>
    <w:multiLevelType w:val="hybridMultilevel"/>
    <w:tmpl w:val="49826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155D50"/>
    <w:multiLevelType w:val="hybridMultilevel"/>
    <w:tmpl w:val="10DE9A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71E4115"/>
    <w:multiLevelType w:val="hybridMultilevel"/>
    <w:tmpl w:val="A5A679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8195F68"/>
    <w:multiLevelType w:val="hybridMultilevel"/>
    <w:tmpl w:val="DE9A4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8B5281E"/>
    <w:multiLevelType w:val="hybridMultilevel"/>
    <w:tmpl w:val="5888F1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0" w15:restartNumberingAfterBreak="0">
    <w:nsid w:val="6B4E4B21"/>
    <w:multiLevelType w:val="hybridMultilevel"/>
    <w:tmpl w:val="24B8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EA50ACE"/>
    <w:multiLevelType w:val="hybridMultilevel"/>
    <w:tmpl w:val="0AE2C8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F525BED"/>
    <w:multiLevelType w:val="hybridMultilevel"/>
    <w:tmpl w:val="9D9CE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05B164F"/>
    <w:multiLevelType w:val="hybridMultilevel"/>
    <w:tmpl w:val="9D2E56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19E11E3"/>
    <w:multiLevelType w:val="hybridMultilevel"/>
    <w:tmpl w:val="42EE01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5" w15:restartNumberingAfterBreak="0">
    <w:nsid w:val="71D13EF5"/>
    <w:multiLevelType w:val="hybridMultilevel"/>
    <w:tmpl w:val="D7649D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2404100"/>
    <w:multiLevelType w:val="hybridMultilevel"/>
    <w:tmpl w:val="DAF44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4830735"/>
    <w:multiLevelType w:val="hybridMultilevel"/>
    <w:tmpl w:val="EF2ACB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770655B"/>
    <w:multiLevelType w:val="hybridMultilevel"/>
    <w:tmpl w:val="8EC6C5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7DE46CF"/>
    <w:multiLevelType w:val="hybridMultilevel"/>
    <w:tmpl w:val="FCF4C9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7EF4C4D"/>
    <w:multiLevelType w:val="hybridMultilevel"/>
    <w:tmpl w:val="EDD82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88314D1"/>
    <w:multiLevelType w:val="hybridMultilevel"/>
    <w:tmpl w:val="196829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9B85789"/>
    <w:multiLevelType w:val="hybridMultilevel"/>
    <w:tmpl w:val="01DEE8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3" w15:restartNumberingAfterBreak="0">
    <w:nsid w:val="7B274BD6"/>
    <w:multiLevelType w:val="hybridMultilevel"/>
    <w:tmpl w:val="F9E0A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BC176E0"/>
    <w:multiLevelType w:val="hybridMultilevel"/>
    <w:tmpl w:val="E97836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FB46C34"/>
    <w:multiLevelType w:val="hybridMultilevel"/>
    <w:tmpl w:val="BF64F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2"/>
  </w:num>
  <w:num w:numId="2">
    <w:abstractNumId w:val="82"/>
  </w:num>
  <w:num w:numId="3">
    <w:abstractNumId w:val="70"/>
  </w:num>
  <w:num w:numId="4">
    <w:abstractNumId w:val="32"/>
  </w:num>
  <w:num w:numId="5">
    <w:abstractNumId w:val="79"/>
  </w:num>
  <w:num w:numId="6">
    <w:abstractNumId w:val="10"/>
  </w:num>
  <w:num w:numId="7">
    <w:abstractNumId w:val="53"/>
  </w:num>
  <w:num w:numId="8">
    <w:abstractNumId w:val="99"/>
  </w:num>
  <w:num w:numId="9">
    <w:abstractNumId w:val="16"/>
  </w:num>
  <w:num w:numId="10">
    <w:abstractNumId w:val="23"/>
  </w:num>
  <w:num w:numId="11">
    <w:abstractNumId w:val="61"/>
  </w:num>
  <w:num w:numId="12">
    <w:abstractNumId w:val="40"/>
  </w:num>
  <w:num w:numId="13">
    <w:abstractNumId w:val="4"/>
  </w:num>
  <w:num w:numId="14">
    <w:abstractNumId w:val="65"/>
  </w:num>
  <w:num w:numId="15">
    <w:abstractNumId w:val="21"/>
  </w:num>
  <w:num w:numId="16">
    <w:abstractNumId w:val="0"/>
  </w:num>
  <w:num w:numId="17">
    <w:abstractNumId w:val="80"/>
  </w:num>
  <w:num w:numId="18">
    <w:abstractNumId w:val="62"/>
  </w:num>
  <w:num w:numId="19">
    <w:abstractNumId w:val="55"/>
  </w:num>
  <w:num w:numId="20">
    <w:abstractNumId w:val="72"/>
  </w:num>
  <w:num w:numId="21">
    <w:abstractNumId w:val="38"/>
  </w:num>
  <w:num w:numId="22">
    <w:abstractNumId w:val="57"/>
  </w:num>
  <w:num w:numId="23">
    <w:abstractNumId w:val="60"/>
  </w:num>
  <w:num w:numId="24">
    <w:abstractNumId w:val="24"/>
  </w:num>
  <w:num w:numId="25">
    <w:abstractNumId w:val="12"/>
  </w:num>
  <w:num w:numId="26">
    <w:abstractNumId w:val="54"/>
  </w:num>
  <w:num w:numId="27">
    <w:abstractNumId w:val="76"/>
  </w:num>
  <w:num w:numId="28">
    <w:abstractNumId w:val="27"/>
  </w:num>
  <w:num w:numId="29">
    <w:abstractNumId w:val="11"/>
  </w:num>
  <w:num w:numId="30">
    <w:abstractNumId w:val="19"/>
  </w:num>
  <w:num w:numId="31">
    <w:abstractNumId w:val="87"/>
  </w:num>
  <w:num w:numId="32">
    <w:abstractNumId w:val="48"/>
  </w:num>
  <w:num w:numId="33">
    <w:abstractNumId w:val="3"/>
  </w:num>
  <w:num w:numId="34">
    <w:abstractNumId w:val="77"/>
  </w:num>
  <w:num w:numId="35">
    <w:abstractNumId w:val="44"/>
  </w:num>
  <w:num w:numId="36">
    <w:abstractNumId w:val="81"/>
  </w:num>
  <w:num w:numId="37">
    <w:abstractNumId w:val="49"/>
  </w:num>
  <w:num w:numId="38">
    <w:abstractNumId w:val="83"/>
  </w:num>
  <w:num w:numId="39">
    <w:abstractNumId w:val="43"/>
  </w:num>
  <w:num w:numId="40">
    <w:abstractNumId w:val="58"/>
  </w:num>
  <w:num w:numId="41">
    <w:abstractNumId w:val="20"/>
  </w:num>
  <w:num w:numId="42">
    <w:abstractNumId w:val="78"/>
  </w:num>
  <w:num w:numId="43">
    <w:abstractNumId w:val="85"/>
  </w:num>
  <w:num w:numId="44">
    <w:abstractNumId w:val="31"/>
  </w:num>
  <w:num w:numId="45">
    <w:abstractNumId w:val="104"/>
  </w:num>
  <w:num w:numId="46">
    <w:abstractNumId w:val="95"/>
  </w:num>
  <w:num w:numId="47">
    <w:abstractNumId w:val="36"/>
  </w:num>
  <w:num w:numId="48">
    <w:abstractNumId w:val="42"/>
  </w:num>
  <w:num w:numId="49">
    <w:abstractNumId w:val="52"/>
  </w:num>
  <w:num w:numId="50">
    <w:abstractNumId w:val="37"/>
  </w:num>
  <w:num w:numId="51">
    <w:abstractNumId w:val="1"/>
  </w:num>
  <w:num w:numId="52">
    <w:abstractNumId w:val="97"/>
  </w:num>
  <w:num w:numId="53">
    <w:abstractNumId w:val="2"/>
  </w:num>
  <w:num w:numId="54">
    <w:abstractNumId w:val="45"/>
  </w:num>
  <w:num w:numId="55">
    <w:abstractNumId w:val="67"/>
  </w:num>
  <w:num w:numId="56">
    <w:abstractNumId w:val="39"/>
  </w:num>
  <w:num w:numId="57">
    <w:abstractNumId w:val="90"/>
  </w:num>
  <w:num w:numId="58">
    <w:abstractNumId w:val="101"/>
  </w:num>
  <w:num w:numId="59">
    <w:abstractNumId w:val="50"/>
  </w:num>
  <w:num w:numId="60">
    <w:abstractNumId w:val="98"/>
  </w:num>
  <w:num w:numId="61">
    <w:abstractNumId w:val="26"/>
  </w:num>
  <w:num w:numId="62">
    <w:abstractNumId w:val="8"/>
  </w:num>
  <w:num w:numId="63">
    <w:abstractNumId w:val="69"/>
  </w:num>
  <w:num w:numId="64">
    <w:abstractNumId w:val="94"/>
  </w:num>
  <w:num w:numId="65">
    <w:abstractNumId w:val="13"/>
  </w:num>
  <w:num w:numId="66">
    <w:abstractNumId w:val="71"/>
  </w:num>
  <w:num w:numId="67">
    <w:abstractNumId w:val="34"/>
  </w:num>
  <w:num w:numId="68">
    <w:abstractNumId w:val="41"/>
  </w:num>
  <w:num w:numId="69">
    <w:abstractNumId w:val="93"/>
  </w:num>
  <w:num w:numId="70">
    <w:abstractNumId w:val="73"/>
  </w:num>
  <w:num w:numId="71">
    <w:abstractNumId w:val="86"/>
  </w:num>
  <w:num w:numId="72">
    <w:abstractNumId w:val="18"/>
  </w:num>
  <w:num w:numId="73">
    <w:abstractNumId w:val="63"/>
  </w:num>
  <w:num w:numId="74">
    <w:abstractNumId w:val="91"/>
  </w:num>
  <w:num w:numId="75">
    <w:abstractNumId w:val="14"/>
  </w:num>
  <w:num w:numId="76">
    <w:abstractNumId w:val="89"/>
  </w:num>
  <w:num w:numId="77">
    <w:abstractNumId w:val="102"/>
  </w:num>
  <w:num w:numId="78">
    <w:abstractNumId w:val="56"/>
  </w:num>
  <w:num w:numId="79">
    <w:abstractNumId w:val="6"/>
  </w:num>
  <w:num w:numId="80">
    <w:abstractNumId w:val="84"/>
  </w:num>
  <w:num w:numId="81">
    <w:abstractNumId w:val="5"/>
  </w:num>
  <w:num w:numId="82">
    <w:abstractNumId w:val="46"/>
  </w:num>
  <w:num w:numId="83">
    <w:abstractNumId w:val="96"/>
  </w:num>
  <w:num w:numId="84">
    <w:abstractNumId w:val="75"/>
  </w:num>
  <w:num w:numId="85">
    <w:abstractNumId w:val="103"/>
  </w:num>
  <w:num w:numId="86">
    <w:abstractNumId w:val="15"/>
  </w:num>
  <w:num w:numId="87">
    <w:abstractNumId w:val="35"/>
  </w:num>
  <w:num w:numId="88">
    <w:abstractNumId w:val="29"/>
  </w:num>
  <w:num w:numId="89">
    <w:abstractNumId w:val="22"/>
  </w:num>
  <w:num w:numId="90">
    <w:abstractNumId w:val="30"/>
  </w:num>
  <w:num w:numId="91">
    <w:abstractNumId w:val="88"/>
  </w:num>
  <w:num w:numId="92">
    <w:abstractNumId w:val="59"/>
  </w:num>
  <w:num w:numId="93">
    <w:abstractNumId w:val="105"/>
  </w:num>
  <w:num w:numId="94">
    <w:abstractNumId w:val="25"/>
  </w:num>
  <w:num w:numId="95">
    <w:abstractNumId w:val="64"/>
  </w:num>
  <w:num w:numId="96">
    <w:abstractNumId w:val="100"/>
  </w:num>
  <w:num w:numId="97">
    <w:abstractNumId w:val="51"/>
  </w:num>
  <w:num w:numId="98">
    <w:abstractNumId w:val="17"/>
  </w:num>
  <w:num w:numId="99">
    <w:abstractNumId w:val="74"/>
  </w:num>
  <w:num w:numId="100">
    <w:abstractNumId w:val="33"/>
  </w:num>
  <w:num w:numId="101">
    <w:abstractNumId w:val="68"/>
  </w:num>
  <w:num w:numId="102">
    <w:abstractNumId w:val="9"/>
  </w:num>
  <w:num w:numId="103">
    <w:abstractNumId w:val="66"/>
  </w:num>
  <w:num w:numId="104">
    <w:abstractNumId w:val="28"/>
  </w:num>
  <w:num w:numId="105">
    <w:abstractNumId w:val="7"/>
  </w:num>
  <w:num w:numId="106">
    <w:abstractNumId w:val="47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D6F"/>
    <w:rsid w:val="00003B52"/>
    <w:rsid w:val="00006061"/>
    <w:rsid w:val="00017E7D"/>
    <w:rsid w:val="000223C1"/>
    <w:rsid w:val="00027403"/>
    <w:rsid w:val="000623B9"/>
    <w:rsid w:val="0007420B"/>
    <w:rsid w:val="0008078A"/>
    <w:rsid w:val="0008310E"/>
    <w:rsid w:val="000A3C7E"/>
    <w:rsid w:val="000B773A"/>
    <w:rsid w:val="000D0B61"/>
    <w:rsid w:val="000D1DCB"/>
    <w:rsid w:val="00104DFA"/>
    <w:rsid w:val="0011201B"/>
    <w:rsid w:val="001335BE"/>
    <w:rsid w:val="001358F4"/>
    <w:rsid w:val="00144FC4"/>
    <w:rsid w:val="001462E0"/>
    <w:rsid w:val="0016519A"/>
    <w:rsid w:val="00176CBC"/>
    <w:rsid w:val="00187D46"/>
    <w:rsid w:val="001A0E8F"/>
    <w:rsid w:val="001B1277"/>
    <w:rsid w:val="001B5A0E"/>
    <w:rsid w:val="001C274A"/>
    <w:rsid w:val="001F44FD"/>
    <w:rsid w:val="00216D7D"/>
    <w:rsid w:val="002254A2"/>
    <w:rsid w:val="00230DEF"/>
    <w:rsid w:val="00237049"/>
    <w:rsid w:val="00245DA5"/>
    <w:rsid w:val="00276BAE"/>
    <w:rsid w:val="00283C10"/>
    <w:rsid w:val="00285D6F"/>
    <w:rsid w:val="002A5A3C"/>
    <w:rsid w:val="002B748E"/>
    <w:rsid w:val="002D33BC"/>
    <w:rsid w:val="002F1910"/>
    <w:rsid w:val="00317434"/>
    <w:rsid w:val="00334775"/>
    <w:rsid w:val="00344B2B"/>
    <w:rsid w:val="003572A4"/>
    <w:rsid w:val="00374022"/>
    <w:rsid w:val="00377AAE"/>
    <w:rsid w:val="00386984"/>
    <w:rsid w:val="003A6E28"/>
    <w:rsid w:val="003B56FB"/>
    <w:rsid w:val="003B7B25"/>
    <w:rsid w:val="003D60C7"/>
    <w:rsid w:val="003E2523"/>
    <w:rsid w:val="003F03C6"/>
    <w:rsid w:val="0043188D"/>
    <w:rsid w:val="00433E40"/>
    <w:rsid w:val="00435B7E"/>
    <w:rsid w:val="0044400E"/>
    <w:rsid w:val="004545DD"/>
    <w:rsid w:val="00456084"/>
    <w:rsid w:val="00457D07"/>
    <w:rsid w:val="00480032"/>
    <w:rsid w:val="00480524"/>
    <w:rsid w:val="004D1F5C"/>
    <w:rsid w:val="004D58F7"/>
    <w:rsid w:val="004D7FAD"/>
    <w:rsid w:val="00545111"/>
    <w:rsid w:val="005714D1"/>
    <w:rsid w:val="00592A17"/>
    <w:rsid w:val="005B5926"/>
    <w:rsid w:val="005C25C9"/>
    <w:rsid w:val="005E60D3"/>
    <w:rsid w:val="005E7101"/>
    <w:rsid w:val="005F3706"/>
    <w:rsid w:val="0060227E"/>
    <w:rsid w:val="00602ABB"/>
    <w:rsid w:val="00633CBD"/>
    <w:rsid w:val="00672759"/>
    <w:rsid w:val="00674420"/>
    <w:rsid w:val="00674D75"/>
    <w:rsid w:val="00680735"/>
    <w:rsid w:val="00694567"/>
    <w:rsid w:val="006A0EBB"/>
    <w:rsid w:val="006B0E0C"/>
    <w:rsid w:val="006B5810"/>
    <w:rsid w:val="006B7499"/>
    <w:rsid w:val="006D5435"/>
    <w:rsid w:val="006D7200"/>
    <w:rsid w:val="00717A66"/>
    <w:rsid w:val="00726CF7"/>
    <w:rsid w:val="007306CD"/>
    <w:rsid w:val="007532A3"/>
    <w:rsid w:val="00786E9C"/>
    <w:rsid w:val="007A23FD"/>
    <w:rsid w:val="007B3AC0"/>
    <w:rsid w:val="007B3CB5"/>
    <w:rsid w:val="007B6285"/>
    <w:rsid w:val="007D4334"/>
    <w:rsid w:val="007D599A"/>
    <w:rsid w:val="007E0BDD"/>
    <w:rsid w:val="007F1854"/>
    <w:rsid w:val="007F365C"/>
    <w:rsid w:val="00804E2A"/>
    <w:rsid w:val="00846400"/>
    <w:rsid w:val="00846AB7"/>
    <w:rsid w:val="0086260B"/>
    <w:rsid w:val="008648E0"/>
    <w:rsid w:val="008C0799"/>
    <w:rsid w:val="008C2636"/>
    <w:rsid w:val="008E6835"/>
    <w:rsid w:val="00904144"/>
    <w:rsid w:val="00910AED"/>
    <w:rsid w:val="00934900"/>
    <w:rsid w:val="00950EAD"/>
    <w:rsid w:val="00983221"/>
    <w:rsid w:val="0098672E"/>
    <w:rsid w:val="009A53EC"/>
    <w:rsid w:val="009B4FC2"/>
    <w:rsid w:val="009C1CB5"/>
    <w:rsid w:val="009D6D0C"/>
    <w:rsid w:val="009E0F62"/>
    <w:rsid w:val="00A11D1C"/>
    <w:rsid w:val="00A1554B"/>
    <w:rsid w:val="00A363DC"/>
    <w:rsid w:val="00A506C6"/>
    <w:rsid w:val="00A5798A"/>
    <w:rsid w:val="00A77A6C"/>
    <w:rsid w:val="00A934F8"/>
    <w:rsid w:val="00AA2C31"/>
    <w:rsid w:val="00AA3ACA"/>
    <w:rsid w:val="00B0364A"/>
    <w:rsid w:val="00B03F4E"/>
    <w:rsid w:val="00B17E50"/>
    <w:rsid w:val="00B239E5"/>
    <w:rsid w:val="00B41B4C"/>
    <w:rsid w:val="00B43C3E"/>
    <w:rsid w:val="00B56068"/>
    <w:rsid w:val="00B64239"/>
    <w:rsid w:val="00B70C6A"/>
    <w:rsid w:val="00B76708"/>
    <w:rsid w:val="00B823CB"/>
    <w:rsid w:val="00B952C6"/>
    <w:rsid w:val="00C04A9B"/>
    <w:rsid w:val="00C121DF"/>
    <w:rsid w:val="00C369C8"/>
    <w:rsid w:val="00C9331E"/>
    <w:rsid w:val="00CC329E"/>
    <w:rsid w:val="00CD244A"/>
    <w:rsid w:val="00CE3839"/>
    <w:rsid w:val="00D06228"/>
    <w:rsid w:val="00D1786F"/>
    <w:rsid w:val="00D23B2D"/>
    <w:rsid w:val="00D81CAB"/>
    <w:rsid w:val="00D8452F"/>
    <w:rsid w:val="00DA65CD"/>
    <w:rsid w:val="00DA6CB3"/>
    <w:rsid w:val="00DB3791"/>
    <w:rsid w:val="00DE4B42"/>
    <w:rsid w:val="00DE73A0"/>
    <w:rsid w:val="00DF46D9"/>
    <w:rsid w:val="00E20839"/>
    <w:rsid w:val="00E31C1E"/>
    <w:rsid w:val="00E471CA"/>
    <w:rsid w:val="00E56ED9"/>
    <w:rsid w:val="00E62EAD"/>
    <w:rsid w:val="00EC12C2"/>
    <w:rsid w:val="00EC3EA8"/>
    <w:rsid w:val="00F118DD"/>
    <w:rsid w:val="00F126C6"/>
    <w:rsid w:val="00F2739C"/>
    <w:rsid w:val="00F55F9F"/>
    <w:rsid w:val="00F63F88"/>
    <w:rsid w:val="00F70888"/>
    <w:rsid w:val="00F853A1"/>
    <w:rsid w:val="00F922CD"/>
    <w:rsid w:val="00F94130"/>
    <w:rsid w:val="00FB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CE588E5-DF43-3D4D-B54F-72C3D456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uiPriority w:val="99"/>
    <w:qFormat/>
    <w:rsid w:val="00E471CA"/>
    <w:pPr>
      <w:keepNext/>
      <w:keepLines/>
      <w:spacing w:before="40" w:after="0"/>
      <w:ind w:left="1296" w:hanging="1296"/>
      <w:outlineLvl w:val="6"/>
    </w:pPr>
    <w:rPr>
      <w:rFonts w:ascii="Cambria" w:eastAsia="Calibri" w:hAnsi="Cambria" w:cs="Times New Roman"/>
      <w:i/>
      <w:iCs/>
      <w:color w:val="243F60"/>
      <w:sz w:val="20"/>
      <w:szCs w:val="2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rsid w:val="00E471CA"/>
    <w:rPr>
      <w:rFonts w:ascii="Cambria" w:eastAsia="Calibri" w:hAnsi="Cambria" w:cs="Times New Roman"/>
      <w:i/>
      <w:iCs/>
      <w:color w:val="243F60"/>
      <w:sz w:val="20"/>
      <w:szCs w:val="2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aliases w:val="ORE MYŚLNIKI,Kolorowa lista — akcent 11,N w prog,Numerowanie,List Paragraph"/>
    <w:basedOn w:val="Normalny"/>
    <w:link w:val="AkapitzlistZnak"/>
    <w:uiPriority w:val="34"/>
    <w:qFormat/>
    <w:rsid w:val="006B5810"/>
    <w:pPr>
      <w:ind w:left="720"/>
      <w:contextualSpacing/>
    </w:pPr>
  </w:style>
  <w:style w:type="character" w:customStyle="1" w:styleId="AkapitzlistZnak">
    <w:name w:val="Akapit z listą Znak"/>
    <w:aliases w:val="ORE MYŚLNIKI Znak,Kolorowa lista — akcent 11 Znak,N w prog Znak,Numerowanie Znak,List Paragraph Znak"/>
    <w:link w:val="Akapitzlist"/>
    <w:uiPriority w:val="34"/>
    <w:qFormat/>
    <w:locked/>
    <w:rsid w:val="00B823CB"/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Programnauczania1">
    <w:name w:val="Program nauczania1"/>
    <w:basedOn w:val="Normalny"/>
    <w:qFormat/>
    <w:rsid w:val="00B823CB"/>
    <w:pPr>
      <w:ind w:left="284"/>
      <w:jc w:val="both"/>
    </w:pPr>
    <w:rPr>
      <w:rFonts w:ascii="Arial" w:eastAsiaTheme="minorEastAsia" w:hAnsi="Arial"/>
      <w:sz w:val="20"/>
      <w:lang w:eastAsia="pl-PL"/>
    </w:rPr>
  </w:style>
  <w:style w:type="paragraph" w:customStyle="1" w:styleId="AUTORSTRTYTULOWA">
    <w:name w:val="AUTOR (STR_TYTULOWA)"/>
    <w:basedOn w:val="Brakstyluakapitowego"/>
    <w:uiPriority w:val="99"/>
    <w:rsid w:val="003A6E28"/>
    <w:pPr>
      <w:tabs>
        <w:tab w:val="left" w:pos="170"/>
        <w:tab w:val="left" w:pos="340"/>
        <w:tab w:val="left" w:pos="510"/>
      </w:tabs>
      <w:spacing w:after="113" w:line="240" w:lineRule="atLeast"/>
      <w:jc w:val="center"/>
    </w:pPr>
    <w:rPr>
      <w:rFonts w:ascii="AgendaPl Bold" w:hAnsi="AgendaPl Bold" w:cs="AgendaPl Bold"/>
      <w:b/>
      <w:bCs/>
      <w:caps/>
    </w:rPr>
  </w:style>
  <w:style w:type="paragraph" w:customStyle="1" w:styleId="TYTULSTRTYTULOWA">
    <w:name w:val="TYTUL (STR_TYTULOWA)"/>
    <w:basedOn w:val="Brakstyluakapitowego"/>
    <w:uiPriority w:val="99"/>
    <w:rsid w:val="003A6E28"/>
    <w:pPr>
      <w:tabs>
        <w:tab w:val="left" w:pos="170"/>
        <w:tab w:val="left" w:pos="340"/>
        <w:tab w:val="left" w:pos="510"/>
      </w:tabs>
      <w:suppressAutoHyphens/>
      <w:spacing w:after="454" w:line="480" w:lineRule="atLeast"/>
      <w:jc w:val="center"/>
    </w:pPr>
    <w:rPr>
      <w:rFonts w:ascii="AgendaPl Semibold" w:hAnsi="AgendaPl Semibold" w:cs="AgendaPl Semibold"/>
      <w:color w:val="F7931D"/>
      <w:sz w:val="48"/>
      <w:szCs w:val="48"/>
    </w:rPr>
  </w:style>
  <w:style w:type="paragraph" w:styleId="Tekstpodstawowy">
    <w:name w:val="Body Text"/>
    <w:basedOn w:val="Normalny"/>
    <w:link w:val="TekstpodstawowyZnak"/>
    <w:uiPriority w:val="99"/>
    <w:rsid w:val="007A23FD"/>
    <w:pPr>
      <w:widowControl w:val="0"/>
      <w:tabs>
        <w:tab w:val="left" w:pos="198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7"/>
        <w:tab w:val="left" w:pos="1786"/>
        <w:tab w:val="left" w:pos="1984"/>
        <w:tab w:val="left" w:pos="2183"/>
        <w:tab w:val="left" w:pos="2381"/>
        <w:tab w:val="left" w:pos="2580"/>
        <w:tab w:val="left" w:pos="2778"/>
        <w:tab w:val="left" w:pos="2976"/>
        <w:tab w:val="left" w:pos="3175"/>
      </w:tabs>
      <w:autoSpaceDE w:val="0"/>
      <w:autoSpaceDN w:val="0"/>
      <w:adjustRightInd w:val="0"/>
      <w:spacing w:after="0" w:line="250" w:lineRule="atLeast"/>
      <w:ind w:firstLine="198"/>
      <w:jc w:val="both"/>
    </w:pPr>
    <w:rPr>
      <w:rFonts w:ascii="Arial" w:eastAsia="Calibri" w:hAnsi="Arial" w:cs="Times New Roman"/>
      <w:sz w:val="19"/>
      <w:szCs w:val="19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3FD"/>
    <w:rPr>
      <w:rFonts w:ascii="Arial" w:eastAsia="Calibri" w:hAnsi="Arial" w:cs="Times New Roman"/>
      <w:sz w:val="19"/>
      <w:szCs w:val="19"/>
      <w:lang w:eastAsia="pl-PL"/>
    </w:rPr>
  </w:style>
  <w:style w:type="paragraph" w:customStyle="1" w:styleId="Tre">
    <w:name w:val="Treść"/>
    <w:rsid w:val="00E471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rsid w:val="00E471CA"/>
    <w:rPr>
      <w:rFonts w:cs="Times New Roman"/>
      <w:color w:val="0000FF"/>
      <w:u w:val="single"/>
    </w:rPr>
  </w:style>
  <w:style w:type="character" w:customStyle="1" w:styleId="Brak">
    <w:name w:val="Brak"/>
    <w:rsid w:val="00E471C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1CA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1CA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1CA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1CA"/>
    <w:rPr>
      <w:b/>
      <w:bCs/>
    </w:rPr>
  </w:style>
  <w:style w:type="table" w:customStyle="1" w:styleId="Tabelasiatki5ciemnaakcent61">
    <w:name w:val="Tabela siatki 5 — ciemna — akcent 61"/>
    <w:basedOn w:val="Standardowy"/>
    <w:uiPriority w:val="50"/>
    <w:rsid w:val="000807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9646" w:themeFill="accent6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  <w:tblStylePr w:type="band2Horz">
      <w:tblPr/>
      <w:tcPr>
        <w:shd w:val="clear" w:color="auto" w:fill="FABF8F" w:themeFill="accent6" w:themeFillTint="99"/>
      </w:tcPr>
    </w:tblStylePr>
  </w:style>
  <w:style w:type="paragraph" w:customStyle="1" w:styleId="nag3">
    <w:name w:val="nag3"/>
    <w:basedOn w:val="Normalny"/>
    <w:link w:val="nag3Znak"/>
    <w:qFormat/>
    <w:rsid w:val="00E471CA"/>
    <w:pPr>
      <w:spacing w:after="0" w:line="288" w:lineRule="auto"/>
    </w:pPr>
    <w:rPr>
      <w:rFonts w:ascii="Arial" w:eastAsiaTheme="minorEastAsia" w:hAnsi="Arial" w:cs="Arial"/>
      <w:b/>
      <w:sz w:val="24"/>
      <w:lang w:eastAsia="pl-PL"/>
    </w:rPr>
  </w:style>
  <w:style w:type="character" w:customStyle="1" w:styleId="nag3Znak">
    <w:name w:val="nag3 Znak"/>
    <w:basedOn w:val="Domylnaczcionkaakapitu"/>
    <w:link w:val="nag3"/>
    <w:rsid w:val="00E471CA"/>
    <w:rPr>
      <w:rFonts w:ascii="Arial" w:eastAsiaTheme="minorEastAsia" w:hAnsi="Arial" w:cs="Arial"/>
      <w:b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524"/>
    <w:rPr>
      <w:sz w:val="16"/>
      <w:szCs w:val="16"/>
    </w:rPr>
  </w:style>
  <w:style w:type="paragraph" w:customStyle="1" w:styleId="Default">
    <w:name w:val="Default"/>
    <w:rsid w:val="00B23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 /><Relationship Id="rId1" Type="http://schemas.openxmlformats.org/officeDocument/2006/relationships/image" Target="media/image2.tif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0EBEC-4AE5-904B-867D-3BD851E0DC0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10853</Words>
  <Characters>65124</Characters>
  <Application>Microsoft Office Word</Application>
  <DocSecurity>0</DocSecurity>
  <Lines>542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75826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Katarzyna Buźniak</cp:lastModifiedBy>
  <cp:revision>2</cp:revision>
  <dcterms:created xsi:type="dcterms:W3CDTF">2019-09-08T06:13:00Z</dcterms:created>
  <dcterms:modified xsi:type="dcterms:W3CDTF">2019-09-08T06:13:00Z</dcterms:modified>
</cp:coreProperties>
</file>